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95"/>
      </w:tblGrid>
      <w:tr w:rsidR="00B31819" w:rsidRPr="007047C1" w14:paraId="67DC228D" w14:textId="77777777" w:rsidTr="007047C1">
        <w:trPr>
          <w:trHeight w:val="29"/>
          <w:jc w:val="center"/>
        </w:trPr>
        <w:tc>
          <w:tcPr>
            <w:tcW w:w="5895" w:type="dxa"/>
            <w:shd w:val="clear" w:color="auto" w:fill="000000"/>
          </w:tcPr>
          <w:p w14:paraId="770DCF71" w14:textId="77777777" w:rsidR="00B31819" w:rsidRPr="007047C1" w:rsidRDefault="00B31819" w:rsidP="004501BF">
            <w:pPr>
              <w:rPr>
                <w:rFonts w:ascii="黑体" w:eastAsia="黑体" w:hAnsi="黑体"/>
                <w:sz w:val="18"/>
                <w:szCs w:val="18"/>
              </w:rPr>
            </w:pPr>
          </w:p>
        </w:tc>
      </w:tr>
    </w:tbl>
    <w:p w14:paraId="032668D9" w14:textId="77777777" w:rsidR="00B31819" w:rsidRDefault="00B31819" w:rsidP="00933D6C">
      <w:pPr>
        <w:jc w:val="center"/>
        <w:rPr>
          <w:rFonts w:ascii="黑体" w:eastAsia="黑体" w:hAnsi="黑体"/>
          <w:sz w:val="84"/>
          <w:szCs w:val="84"/>
        </w:rPr>
      </w:pPr>
    </w:p>
    <w:p w14:paraId="7390F657" w14:textId="1BD0F0BA" w:rsidR="00B31819" w:rsidRPr="00CB10BB" w:rsidRDefault="00B31819" w:rsidP="00933D6C">
      <w:pPr>
        <w:jc w:val="center"/>
        <w:rPr>
          <w:rFonts w:ascii="黑体" w:eastAsia="黑体" w:hAnsi="黑体"/>
          <w:sz w:val="72"/>
          <w:szCs w:val="72"/>
        </w:rPr>
      </w:pPr>
      <w:r w:rsidRPr="00CB10BB">
        <w:rPr>
          <w:rFonts w:ascii="黑体" w:eastAsia="黑体" w:hAnsi="黑体"/>
          <w:sz w:val="72"/>
          <w:szCs w:val="72"/>
        </w:rPr>
        <w:t>AMC</w:t>
      </w:r>
      <w:r w:rsidR="001C06D7">
        <w:rPr>
          <w:rFonts w:ascii="黑体" w:eastAsia="黑体" w:hAnsi="黑体"/>
          <w:sz w:val="72"/>
          <w:szCs w:val="72"/>
        </w:rPr>
        <w:t>401-</w:t>
      </w:r>
      <w:r w:rsidR="00246900">
        <w:rPr>
          <w:rFonts w:ascii="黑体" w:eastAsia="黑体" w:hAnsi="黑体"/>
          <w:sz w:val="72"/>
          <w:szCs w:val="72"/>
        </w:rPr>
        <w:t>M</w:t>
      </w:r>
    </w:p>
    <w:p w14:paraId="1B475994" w14:textId="08A72DA3" w:rsidR="00B31819" w:rsidRPr="00DA07CA" w:rsidRDefault="00DC34DE" w:rsidP="00933D6C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冲板流量</w:t>
      </w:r>
      <w:r w:rsidR="0066399F">
        <w:rPr>
          <w:rFonts w:ascii="黑体" w:eastAsia="黑体" w:hAnsi="黑体" w:hint="eastAsia"/>
          <w:sz w:val="32"/>
          <w:szCs w:val="32"/>
        </w:rPr>
        <w:t>控制器</w:t>
      </w:r>
    </w:p>
    <w:p w14:paraId="1B443173" w14:textId="77C424C0" w:rsidR="00B31819" w:rsidRPr="005929E3" w:rsidRDefault="00B31819" w:rsidP="004501BF">
      <w:pPr>
        <w:jc w:val="center"/>
        <w:rPr>
          <w:rFonts w:ascii="黑体" w:eastAsia="黑体" w:hAnsi="黑体"/>
          <w:szCs w:val="21"/>
        </w:rPr>
      </w:pPr>
      <w:r w:rsidRPr="00E45772">
        <w:rPr>
          <w:rFonts w:ascii="黑体" w:eastAsia="黑体" w:hAnsi="黑体"/>
          <w:szCs w:val="21"/>
        </w:rPr>
        <w:t>AMC</w:t>
      </w:r>
      <w:r w:rsidR="001C06D7">
        <w:rPr>
          <w:rFonts w:ascii="黑体" w:eastAsia="黑体" w:hAnsi="黑体"/>
          <w:szCs w:val="21"/>
        </w:rPr>
        <w:t>401-</w:t>
      </w:r>
      <w:r w:rsidR="00246900">
        <w:rPr>
          <w:rFonts w:ascii="黑体" w:eastAsia="黑体" w:hAnsi="黑体"/>
          <w:szCs w:val="21"/>
        </w:rPr>
        <w:t>M</w:t>
      </w:r>
      <w:r w:rsidRPr="00E45772">
        <w:rPr>
          <w:rFonts w:ascii="黑体" w:eastAsia="黑体" w:hAnsi="黑体"/>
          <w:szCs w:val="21"/>
        </w:rPr>
        <w:t>-</w:t>
      </w:r>
      <w:r>
        <w:rPr>
          <w:rFonts w:ascii="黑体" w:eastAsia="黑体" w:hAnsi="黑体"/>
          <w:szCs w:val="21"/>
        </w:rPr>
        <w:t>9xx0</w:t>
      </w:r>
      <w:r w:rsidRPr="00E45772">
        <w:rPr>
          <w:rFonts w:ascii="黑体" w:eastAsia="黑体" w:hAnsi="黑体"/>
          <w:szCs w:val="21"/>
        </w:rPr>
        <w:t>1</w:t>
      </w:r>
      <w:r w:rsidR="00401EB9">
        <w:rPr>
          <w:rFonts w:ascii="黑体" w:eastAsia="黑体" w:hAnsi="黑体"/>
          <w:szCs w:val="21"/>
        </w:rPr>
        <w:t xml:space="preserve"> 1.00</w:t>
      </w:r>
    </w:p>
    <w:p w14:paraId="2229C279" w14:textId="77777777" w:rsidR="00B31819" w:rsidRDefault="00B31819">
      <w:pPr>
        <w:rPr>
          <w:rFonts w:ascii="黑体" w:eastAsia="黑体" w:hAnsi="黑体"/>
          <w:sz w:val="32"/>
          <w:szCs w:val="32"/>
        </w:rPr>
      </w:pPr>
    </w:p>
    <w:p w14:paraId="3716708D" w14:textId="77777777" w:rsidR="00B31819" w:rsidRDefault="00B31819">
      <w:pPr>
        <w:rPr>
          <w:rFonts w:ascii="黑体" w:eastAsia="黑体" w:hAnsi="黑体"/>
          <w:sz w:val="32"/>
          <w:szCs w:val="32"/>
        </w:rPr>
      </w:pPr>
    </w:p>
    <w:p w14:paraId="72E8ADD5" w14:textId="77777777" w:rsidR="00B31819" w:rsidRDefault="00B31819">
      <w:pPr>
        <w:rPr>
          <w:rFonts w:ascii="黑体" w:eastAsia="黑体" w:hAnsi="黑体"/>
          <w:sz w:val="32"/>
          <w:szCs w:val="32"/>
        </w:rPr>
      </w:pPr>
    </w:p>
    <w:p w14:paraId="6361B1B3" w14:textId="77777777" w:rsidR="00B31819" w:rsidRDefault="00B31819">
      <w:pPr>
        <w:rPr>
          <w:rFonts w:ascii="黑体" w:eastAsia="黑体" w:hAnsi="黑体"/>
          <w:sz w:val="32"/>
          <w:szCs w:val="32"/>
        </w:rPr>
      </w:pPr>
    </w:p>
    <w:p w14:paraId="35EAFA77" w14:textId="5E80257C" w:rsidR="00B31819" w:rsidRDefault="00B31819" w:rsidP="00B71BB5">
      <w:pPr>
        <w:ind w:left="420" w:firstLine="420"/>
        <w:rPr>
          <w:rFonts w:ascii="黑体" w:eastAsia="黑体" w:hAnsi="黑体"/>
          <w:szCs w:val="21"/>
        </w:rPr>
      </w:pPr>
    </w:p>
    <w:p w14:paraId="12978A4A" w14:textId="25A48CB5" w:rsidR="00B31819" w:rsidRDefault="00B31819" w:rsidP="00B71BB5">
      <w:pPr>
        <w:ind w:left="420" w:firstLine="420"/>
        <w:rPr>
          <w:rFonts w:ascii="黑体" w:eastAsia="黑体" w:hAnsi="黑体"/>
          <w:szCs w:val="21"/>
        </w:rPr>
      </w:pPr>
      <w:r w:rsidRPr="00CB10BB">
        <w:rPr>
          <w:rFonts w:ascii="黑体" w:eastAsia="黑体" w:hAnsi="黑体" w:hint="eastAsia"/>
          <w:szCs w:val="21"/>
        </w:rPr>
        <w:t>●</w:t>
      </w:r>
      <w:r w:rsidR="00DA1DE0">
        <w:rPr>
          <w:rFonts w:ascii="黑体" w:eastAsia="黑体" w:hAnsi="黑体" w:hint="eastAsia"/>
          <w:szCs w:val="21"/>
        </w:rPr>
        <w:t>多种目标流量控制模式</w:t>
      </w:r>
    </w:p>
    <w:p w14:paraId="6B560E8E" w14:textId="08CF38C5" w:rsidR="00507217" w:rsidRPr="00CB10BB" w:rsidRDefault="00507217" w:rsidP="00D96587">
      <w:pPr>
        <w:ind w:left="420" w:firstLine="420"/>
        <w:rPr>
          <w:rFonts w:ascii="黑体" w:eastAsia="黑体" w:hAnsi="黑体"/>
          <w:szCs w:val="21"/>
        </w:rPr>
      </w:pPr>
      <w:r w:rsidRPr="00CB10BB">
        <w:rPr>
          <w:rFonts w:ascii="黑体" w:eastAsia="黑体" w:hAnsi="黑体" w:hint="eastAsia"/>
          <w:szCs w:val="21"/>
        </w:rPr>
        <w:t>●</w:t>
      </w:r>
      <w:r w:rsidR="00DA1DE0" w:rsidRPr="002E0B58">
        <w:rPr>
          <w:rFonts w:ascii="黑体" w:eastAsia="黑体" w:hAnsi="黑体" w:hint="eastAsia"/>
          <w:szCs w:val="21"/>
        </w:rPr>
        <w:t>双P</w:t>
      </w:r>
      <w:r w:rsidR="00DA1DE0" w:rsidRPr="002E0B58">
        <w:rPr>
          <w:rFonts w:ascii="黑体" w:eastAsia="黑体" w:hAnsi="黑体"/>
          <w:szCs w:val="21"/>
        </w:rPr>
        <w:t>ID</w:t>
      </w:r>
      <w:r w:rsidR="00DA1DE0" w:rsidRPr="002E0B58">
        <w:rPr>
          <w:rFonts w:ascii="黑体" w:eastAsia="黑体" w:hAnsi="黑体" w:hint="eastAsia"/>
          <w:szCs w:val="21"/>
        </w:rPr>
        <w:t>调节</w:t>
      </w:r>
    </w:p>
    <w:p w14:paraId="5F7959E4" w14:textId="77777777" w:rsidR="00B31819" w:rsidRPr="00CB10BB" w:rsidRDefault="00B31819" w:rsidP="009D6508">
      <w:pPr>
        <w:rPr>
          <w:rFonts w:ascii="黑体" w:eastAsia="黑体" w:hAnsi="黑体"/>
          <w:szCs w:val="21"/>
        </w:rPr>
      </w:pPr>
      <w:r>
        <w:rPr>
          <w:rFonts w:ascii="黑体" w:eastAsia="黑体" w:hAnsi="黑体"/>
          <w:szCs w:val="21"/>
        </w:rPr>
        <w:tab/>
      </w:r>
      <w:r>
        <w:rPr>
          <w:rFonts w:ascii="黑体" w:eastAsia="黑体" w:hAnsi="黑体"/>
          <w:szCs w:val="21"/>
        </w:rPr>
        <w:tab/>
      </w:r>
      <w:r w:rsidRPr="00CB10BB">
        <w:rPr>
          <w:rFonts w:ascii="黑体" w:eastAsia="黑体" w:hAnsi="黑体" w:hint="eastAsia"/>
          <w:szCs w:val="21"/>
        </w:rPr>
        <w:t>●单通道控制器模块，方便扩展</w:t>
      </w:r>
      <w:r w:rsidRPr="00CB10BB">
        <w:rPr>
          <w:rFonts w:ascii="黑体" w:eastAsia="黑体" w:hAnsi="黑体"/>
          <w:szCs w:val="21"/>
        </w:rPr>
        <w:t>HMI</w:t>
      </w:r>
    </w:p>
    <w:p w14:paraId="4D7A66DB" w14:textId="77777777" w:rsidR="00B31819" w:rsidRPr="00CB10BB" w:rsidRDefault="00B31819">
      <w:pPr>
        <w:rPr>
          <w:rFonts w:ascii="黑体" w:eastAsia="黑体" w:hAnsi="黑体"/>
          <w:szCs w:val="21"/>
        </w:rPr>
      </w:pPr>
      <w:r>
        <w:rPr>
          <w:rFonts w:ascii="黑体" w:eastAsia="黑体" w:hAnsi="黑体"/>
          <w:szCs w:val="21"/>
        </w:rPr>
        <w:tab/>
      </w:r>
      <w:r>
        <w:rPr>
          <w:rFonts w:ascii="黑体" w:eastAsia="黑体" w:hAnsi="黑体"/>
          <w:szCs w:val="21"/>
        </w:rPr>
        <w:tab/>
      </w:r>
      <w:r w:rsidRPr="00CB10BB">
        <w:rPr>
          <w:rFonts w:ascii="黑体" w:eastAsia="黑体" w:hAnsi="黑体" w:hint="eastAsia"/>
          <w:szCs w:val="21"/>
        </w:rPr>
        <w:t>●提供中文触摸屏配套，使用简单方便</w:t>
      </w:r>
    </w:p>
    <w:p w14:paraId="6BC8B007" w14:textId="10C18236" w:rsidR="006B2965" w:rsidRDefault="006B2965" w:rsidP="006B2965">
      <w:pPr>
        <w:rPr>
          <w:rFonts w:ascii="黑体" w:eastAsia="黑体" w:hAnsi="黑体"/>
          <w:szCs w:val="21"/>
        </w:rPr>
      </w:pPr>
    </w:p>
    <w:p w14:paraId="6AACFE46" w14:textId="77777777" w:rsidR="00D96587" w:rsidRDefault="00D96587" w:rsidP="006B2965">
      <w:pPr>
        <w:rPr>
          <w:rFonts w:ascii="黑体" w:eastAsia="黑体" w:hAnsi="黑体"/>
          <w:szCs w:val="21"/>
        </w:rPr>
      </w:pPr>
    </w:p>
    <w:p w14:paraId="0D15FFE5" w14:textId="77777777" w:rsidR="006B2965" w:rsidRPr="006B2965" w:rsidRDefault="006B2965" w:rsidP="006B2965">
      <w:pPr>
        <w:rPr>
          <w:rFonts w:ascii="黑体" w:eastAsia="黑体" w:hAnsi="黑体"/>
          <w:szCs w:val="21"/>
        </w:rPr>
      </w:pPr>
    </w:p>
    <w:tbl>
      <w:tblPr>
        <w:tblpPr w:leftFromText="180" w:rightFromText="180" w:vertAnchor="text" w:horzAnchor="margin" w:tblpXSpec="center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20"/>
      </w:tblGrid>
      <w:tr w:rsidR="006B2965" w:rsidRPr="007047C1" w14:paraId="3CC2411E" w14:textId="77777777" w:rsidTr="001C06D7">
        <w:tc>
          <w:tcPr>
            <w:tcW w:w="5920" w:type="dxa"/>
            <w:shd w:val="clear" w:color="auto" w:fill="000000"/>
          </w:tcPr>
          <w:p w14:paraId="2006B7B4" w14:textId="77777777" w:rsidR="006B2965" w:rsidRPr="007047C1" w:rsidRDefault="006B2965" w:rsidP="001C06D7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</w:tbl>
    <w:p w14:paraId="0348F5BE" w14:textId="77777777" w:rsidR="00B31819" w:rsidRPr="00D15016" w:rsidRDefault="00B31819" w:rsidP="00B23062">
      <w:pPr>
        <w:rPr>
          <w:sz w:val="32"/>
          <w:szCs w:val="44"/>
        </w:rPr>
      </w:pPr>
      <w:r w:rsidRPr="00D15016">
        <w:rPr>
          <w:rFonts w:hint="eastAsia"/>
          <w:sz w:val="32"/>
          <w:szCs w:val="44"/>
        </w:rPr>
        <w:lastRenderedPageBreak/>
        <w:t>目录</w:t>
      </w:r>
    </w:p>
    <w:p w14:paraId="55021B90" w14:textId="3BCC4D7E" w:rsidR="00A94FB7" w:rsidRDefault="00B31819">
      <w:pPr>
        <w:pStyle w:val="TOC1"/>
        <w:rPr>
          <w:rFonts w:asciiTheme="minorHAnsi" w:eastAsiaTheme="minorEastAsia" w:hAnsiTheme="minorHAnsi" w:cstheme="minorBidi"/>
          <w:noProof/>
        </w:rPr>
      </w:pPr>
      <w:r w:rsidRPr="008531D2">
        <w:rPr>
          <w:sz w:val="18"/>
          <w:szCs w:val="18"/>
        </w:rPr>
        <w:fldChar w:fldCharType="begin"/>
      </w:r>
      <w:r w:rsidRPr="008531D2">
        <w:rPr>
          <w:sz w:val="18"/>
          <w:szCs w:val="18"/>
        </w:rPr>
        <w:instrText xml:space="preserve"> TOC \o "1-3" \h \z \u </w:instrText>
      </w:r>
      <w:r w:rsidRPr="008531D2">
        <w:rPr>
          <w:sz w:val="18"/>
          <w:szCs w:val="18"/>
        </w:rPr>
        <w:fldChar w:fldCharType="separate"/>
      </w:r>
      <w:hyperlink w:anchor="_Toc56434831" w:history="1">
        <w:r w:rsidR="00A94FB7" w:rsidRPr="00441721">
          <w:rPr>
            <w:rStyle w:val="ab"/>
            <w:noProof/>
          </w:rPr>
          <w:t>一．快速使用指导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_Toc56434831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</w:t>
        </w:r>
        <w:r w:rsidR="00A94FB7">
          <w:rPr>
            <w:noProof/>
            <w:webHidden/>
          </w:rPr>
          <w:fldChar w:fldCharType="end"/>
        </w:r>
      </w:hyperlink>
    </w:p>
    <w:p w14:paraId="4CE8416C" w14:textId="65DC2EAF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32" w:history="1">
        <w:r w:rsidR="00A94FB7" w:rsidRPr="00441721">
          <w:rPr>
            <w:rStyle w:val="ab"/>
            <w:noProof/>
          </w:rPr>
          <w:t xml:space="preserve">1.1 </w:t>
        </w:r>
        <w:r w:rsidR="00A94FB7" w:rsidRPr="00441721">
          <w:rPr>
            <w:rStyle w:val="ab"/>
            <w:noProof/>
          </w:rPr>
          <w:t>系统结构与工作原理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_Toc56434832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</w:t>
        </w:r>
        <w:r w:rsidR="00A94FB7">
          <w:rPr>
            <w:noProof/>
            <w:webHidden/>
          </w:rPr>
          <w:fldChar w:fldCharType="end"/>
        </w:r>
      </w:hyperlink>
    </w:p>
    <w:p w14:paraId="0522AB79" w14:textId="61BE349D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33" w:history="1">
        <w:r w:rsidR="00A94FB7" w:rsidRPr="00441721">
          <w:rPr>
            <w:rStyle w:val="ab"/>
            <w:noProof/>
          </w:rPr>
          <w:t xml:space="preserve">1.2 </w:t>
        </w:r>
        <w:r w:rsidR="00A94FB7" w:rsidRPr="00441721">
          <w:rPr>
            <w:rStyle w:val="ab"/>
            <w:noProof/>
          </w:rPr>
          <w:t>接线参考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_Toc56434833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</w:t>
        </w:r>
        <w:r w:rsidR="00A94FB7">
          <w:rPr>
            <w:noProof/>
            <w:webHidden/>
          </w:rPr>
          <w:fldChar w:fldCharType="end"/>
        </w:r>
      </w:hyperlink>
    </w:p>
    <w:p w14:paraId="1E18EF44" w14:textId="7C9A0BED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34" w:history="1">
        <w:r w:rsidR="00A94FB7" w:rsidRPr="00441721">
          <w:rPr>
            <w:rStyle w:val="ab"/>
            <w:noProof/>
          </w:rPr>
          <w:t xml:space="preserve">1.2.1 </w:t>
        </w:r>
        <w:r w:rsidR="00A94FB7" w:rsidRPr="00441721">
          <w:rPr>
            <w:rStyle w:val="ab"/>
            <w:noProof/>
          </w:rPr>
          <w:t>电源与开关量接线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_Toc56434834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</w:t>
        </w:r>
        <w:r w:rsidR="00A94FB7">
          <w:rPr>
            <w:noProof/>
            <w:webHidden/>
          </w:rPr>
          <w:fldChar w:fldCharType="end"/>
        </w:r>
      </w:hyperlink>
    </w:p>
    <w:p w14:paraId="3D9FC0EC" w14:textId="3335D6BC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35" w:history="1">
        <w:r w:rsidR="00A94FB7" w:rsidRPr="00441721">
          <w:rPr>
            <w:rStyle w:val="ab"/>
            <w:noProof/>
          </w:rPr>
          <w:t xml:space="preserve">1.2.2 </w:t>
        </w:r>
        <w:r w:rsidR="00A94FB7" w:rsidRPr="00441721">
          <w:rPr>
            <w:rStyle w:val="ab"/>
            <w:noProof/>
          </w:rPr>
          <w:t>称重传感器接线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_Toc56434835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3</w:t>
        </w:r>
        <w:r w:rsidR="00A94FB7">
          <w:rPr>
            <w:noProof/>
            <w:webHidden/>
          </w:rPr>
          <w:fldChar w:fldCharType="end"/>
        </w:r>
      </w:hyperlink>
    </w:p>
    <w:p w14:paraId="34B8E092" w14:textId="30E15A69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36" w:history="1">
        <w:r w:rsidR="00A94FB7" w:rsidRPr="00441721">
          <w:rPr>
            <w:rStyle w:val="ab"/>
            <w:noProof/>
          </w:rPr>
          <w:t xml:space="preserve">1.2.3 </w:t>
        </w:r>
        <w:r w:rsidR="00A94FB7" w:rsidRPr="00441721">
          <w:rPr>
            <w:rStyle w:val="ab"/>
            <w:noProof/>
          </w:rPr>
          <w:t>触摸屏与模块接线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_Toc56434836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4</w:t>
        </w:r>
        <w:r w:rsidR="00A94FB7">
          <w:rPr>
            <w:noProof/>
            <w:webHidden/>
          </w:rPr>
          <w:fldChar w:fldCharType="end"/>
        </w:r>
      </w:hyperlink>
    </w:p>
    <w:p w14:paraId="338C1BC7" w14:textId="252A147D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37" w:history="1">
        <w:r w:rsidR="00A94FB7" w:rsidRPr="00441721">
          <w:rPr>
            <w:rStyle w:val="ab"/>
            <w:noProof/>
          </w:rPr>
          <w:t xml:space="preserve">1.2.4 </w:t>
        </w:r>
        <w:r w:rsidR="00A94FB7" w:rsidRPr="00441721">
          <w:rPr>
            <w:rStyle w:val="ab"/>
            <w:noProof/>
          </w:rPr>
          <w:t>电机正反转继电器接线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_Toc56434837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4</w:t>
        </w:r>
        <w:r w:rsidR="00A94FB7">
          <w:rPr>
            <w:noProof/>
            <w:webHidden/>
          </w:rPr>
          <w:fldChar w:fldCharType="end"/>
        </w:r>
      </w:hyperlink>
    </w:p>
    <w:p w14:paraId="211279DC" w14:textId="7B262A25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38" w:history="1">
        <w:r w:rsidR="00A94FB7" w:rsidRPr="00441721">
          <w:rPr>
            <w:rStyle w:val="ab"/>
            <w:noProof/>
          </w:rPr>
          <w:t xml:space="preserve">1.3 </w:t>
        </w:r>
        <w:r w:rsidR="00A94FB7" w:rsidRPr="00441721">
          <w:rPr>
            <w:rStyle w:val="ab"/>
            <w:noProof/>
          </w:rPr>
          <w:t>弧门设置与测试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_Toc56434838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5</w:t>
        </w:r>
        <w:r w:rsidR="00A94FB7">
          <w:rPr>
            <w:noProof/>
            <w:webHidden/>
          </w:rPr>
          <w:fldChar w:fldCharType="end"/>
        </w:r>
      </w:hyperlink>
    </w:p>
    <w:p w14:paraId="5CD9BB38" w14:textId="5C79C28B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39" w:history="1">
        <w:r w:rsidR="00A94FB7" w:rsidRPr="00441721">
          <w:rPr>
            <w:rStyle w:val="ab"/>
            <w:noProof/>
          </w:rPr>
          <w:t xml:space="preserve">1.3.1 </w:t>
        </w:r>
        <w:r w:rsidR="00A94FB7" w:rsidRPr="00441721">
          <w:rPr>
            <w:rStyle w:val="ab"/>
            <w:noProof/>
          </w:rPr>
          <w:t>弧门动作测试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_Toc56434839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6</w:t>
        </w:r>
        <w:r w:rsidR="00A94FB7">
          <w:rPr>
            <w:noProof/>
            <w:webHidden/>
          </w:rPr>
          <w:fldChar w:fldCharType="end"/>
        </w:r>
      </w:hyperlink>
    </w:p>
    <w:p w14:paraId="27F04C6E" w14:textId="30ACB3FF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40" w:history="1">
        <w:r w:rsidR="00A94FB7" w:rsidRPr="00441721">
          <w:rPr>
            <w:rStyle w:val="ab"/>
            <w:noProof/>
          </w:rPr>
          <w:t xml:space="preserve">1.3.2 </w:t>
        </w:r>
        <w:r w:rsidR="00A94FB7" w:rsidRPr="00441721">
          <w:rPr>
            <w:rStyle w:val="ab"/>
            <w:noProof/>
          </w:rPr>
          <w:t>弧门行程设置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_Toc56434840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6</w:t>
        </w:r>
        <w:r w:rsidR="00A94FB7">
          <w:rPr>
            <w:noProof/>
            <w:webHidden/>
          </w:rPr>
          <w:fldChar w:fldCharType="end"/>
        </w:r>
      </w:hyperlink>
    </w:p>
    <w:p w14:paraId="48B0DFD1" w14:textId="428AF3C4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41" w:history="1">
        <w:r w:rsidR="00A94FB7" w:rsidRPr="00441721">
          <w:rPr>
            <w:rStyle w:val="ab"/>
            <w:noProof/>
          </w:rPr>
          <w:t xml:space="preserve">1.3.3 </w:t>
        </w:r>
        <w:r w:rsidR="00A94FB7" w:rsidRPr="00441721">
          <w:rPr>
            <w:rStyle w:val="ab"/>
            <w:noProof/>
          </w:rPr>
          <w:t>机械迟钝时间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_Toc56434841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6</w:t>
        </w:r>
        <w:r w:rsidR="00A94FB7">
          <w:rPr>
            <w:noProof/>
            <w:webHidden/>
          </w:rPr>
          <w:fldChar w:fldCharType="end"/>
        </w:r>
      </w:hyperlink>
    </w:p>
    <w:p w14:paraId="4487362F" w14:textId="2664A2A6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42" w:history="1">
        <w:r w:rsidR="00A94FB7" w:rsidRPr="00441721">
          <w:rPr>
            <w:rStyle w:val="ab"/>
            <w:noProof/>
          </w:rPr>
          <w:t xml:space="preserve">1.4 </w:t>
        </w:r>
        <w:r w:rsidR="00A94FB7" w:rsidRPr="00441721">
          <w:rPr>
            <w:rStyle w:val="ab"/>
            <w:noProof/>
          </w:rPr>
          <w:t>重量标定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_Toc56434842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7</w:t>
        </w:r>
        <w:r w:rsidR="00A94FB7">
          <w:rPr>
            <w:noProof/>
            <w:webHidden/>
          </w:rPr>
          <w:fldChar w:fldCharType="end"/>
        </w:r>
      </w:hyperlink>
    </w:p>
    <w:p w14:paraId="12367A13" w14:textId="4DDEA1BE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43" w:history="1">
        <w:r w:rsidR="00A94FB7" w:rsidRPr="00441721">
          <w:rPr>
            <w:rStyle w:val="ab"/>
            <w:noProof/>
          </w:rPr>
          <w:t xml:space="preserve">1.4.1 </w:t>
        </w:r>
        <w:r w:rsidR="00A94FB7" w:rsidRPr="00441721">
          <w:rPr>
            <w:rStyle w:val="ab"/>
            <w:noProof/>
          </w:rPr>
          <w:t>单位、小数点、最小分度、最大量程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_Toc56434843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8</w:t>
        </w:r>
        <w:r w:rsidR="00A94FB7">
          <w:rPr>
            <w:noProof/>
            <w:webHidden/>
          </w:rPr>
          <w:fldChar w:fldCharType="end"/>
        </w:r>
      </w:hyperlink>
    </w:p>
    <w:p w14:paraId="4EF5EBF1" w14:textId="0E38D865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44" w:history="1">
        <w:r w:rsidR="00A94FB7" w:rsidRPr="00441721">
          <w:rPr>
            <w:rStyle w:val="ab"/>
            <w:noProof/>
          </w:rPr>
          <w:t xml:space="preserve">1.4.2 </w:t>
        </w:r>
        <w:r w:rsidR="00A94FB7" w:rsidRPr="00441721">
          <w:rPr>
            <w:rStyle w:val="ab"/>
            <w:noProof/>
          </w:rPr>
          <w:t>空秤标定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_Toc56434844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8</w:t>
        </w:r>
        <w:r w:rsidR="00A94FB7">
          <w:rPr>
            <w:noProof/>
            <w:webHidden/>
          </w:rPr>
          <w:fldChar w:fldCharType="end"/>
        </w:r>
      </w:hyperlink>
    </w:p>
    <w:p w14:paraId="4B694980" w14:textId="2D2F2C7C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45" w:history="1">
        <w:r w:rsidR="00A94FB7" w:rsidRPr="00441721">
          <w:rPr>
            <w:rStyle w:val="ab"/>
            <w:noProof/>
          </w:rPr>
          <w:t xml:space="preserve">1.4.3 </w:t>
        </w:r>
        <w:r w:rsidR="00A94FB7" w:rsidRPr="00441721">
          <w:rPr>
            <w:rStyle w:val="ab"/>
            <w:noProof/>
          </w:rPr>
          <w:t>砝码标定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_Toc56434845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8</w:t>
        </w:r>
        <w:r w:rsidR="00A94FB7">
          <w:rPr>
            <w:noProof/>
            <w:webHidden/>
          </w:rPr>
          <w:fldChar w:fldCharType="end"/>
        </w:r>
      </w:hyperlink>
    </w:p>
    <w:p w14:paraId="2135A23F" w14:textId="58C60BAA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46" w:history="1">
        <w:r w:rsidR="00A94FB7" w:rsidRPr="00441721">
          <w:rPr>
            <w:rStyle w:val="ab"/>
            <w:noProof/>
          </w:rPr>
          <w:t xml:space="preserve">1.5 </w:t>
        </w:r>
        <w:r w:rsidR="00A94FB7" w:rsidRPr="00441721">
          <w:rPr>
            <w:rStyle w:val="ab"/>
            <w:noProof/>
          </w:rPr>
          <w:t>死区测试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_Toc56434846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9</w:t>
        </w:r>
        <w:r w:rsidR="00A94FB7">
          <w:rPr>
            <w:noProof/>
            <w:webHidden/>
          </w:rPr>
          <w:fldChar w:fldCharType="end"/>
        </w:r>
      </w:hyperlink>
    </w:p>
    <w:p w14:paraId="219E1033" w14:textId="03E0AE14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47" w:history="1">
        <w:r w:rsidR="00A94FB7" w:rsidRPr="00441721">
          <w:rPr>
            <w:rStyle w:val="ab"/>
            <w:noProof/>
          </w:rPr>
          <w:t xml:space="preserve">1.6 </w:t>
        </w:r>
        <w:r w:rsidR="00A94FB7" w:rsidRPr="00441721">
          <w:rPr>
            <w:rStyle w:val="ab"/>
            <w:noProof/>
          </w:rPr>
          <w:t>流量测试标定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_Toc56434847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10</w:t>
        </w:r>
        <w:r w:rsidR="00A94FB7">
          <w:rPr>
            <w:noProof/>
            <w:webHidden/>
          </w:rPr>
          <w:fldChar w:fldCharType="end"/>
        </w:r>
      </w:hyperlink>
    </w:p>
    <w:p w14:paraId="47E028AD" w14:textId="6095949E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48" w:history="1">
        <w:r w:rsidR="00A94FB7" w:rsidRPr="00441721">
          <w:rPr>
            <w:rStyle w:val="ab"/>
            <w:noProof/>
          </w:rPr>
          <w:t xml:space="preserve">1.6.1 </w:t>
        </w:r>
        <w:r w:rsidR="00A94FB7" w:rsidRPr="00441721">
          <w:rPr>
            <w:rStyle w:val="ab"/>
            <w:noProof/>
          </w:rPr>
          <w:t>流量测试标定步骤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_Toc56434848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10</w:t>
        </w:r>
        <w:r w:rsidR="00A94FB7">
          <w:rPr>
            <w:noProof/>
            <w:webHidden/>
          </w:rPr>
          <w:fldChar w:fldCharType="end"/>
        </w:r>
      </w:hyperlink>
    </w:p>
    <w:p w14:paraId="7D855EDE" w14:textId="50350270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49" w:history="1">
        <w:r w:rsidR="00A94FB7" w:rsidRPr="00441721">
          <w:rPr>
            <w:rStyle w:val="ab"/>
            <w:noProof/>
          </w:rPr>
          <w:t xml:space="preserve">1.6.2 </w:t>
        </w:r>
        <w:r w:rsidR="00A94FB7" w:rsidRPr="00441721">
          <w:rPr>
            <w:rStyle w:val="ab"/>
            <w:noProof/>
          </w:rPr>
          <w:t>测试状态说明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_Toc56434849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12</w:t>
        </w:r>
        <w:r w:rsidR="00A94FB7">
          <w:rPr>
            <w:noProof/>
            <w:webHidden/>
          </w:rPr>
          <w:fldChar w:fldCharType="end"/>
        </w:r>
      </w:hyperlink>
    </w:p>
    <w:p w14:paraId="00956BAE" w14:textId="55B0F511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50" w:history="1">
        <w:r w:rsidR="00A94FB7" w:rsidRPr="00441721">
          <w:rPr>
            <w:rStyle w:val="ab"/>
            <w:noProof/>
          </w:rPr>
          <w:t xml:space="preserve">1.6.3 </w:t>
        </w:r>
        <w:r w:rsidR="00A94FB7" w:rsidRPr="00441721">
          <w:rPr>
            <w:rStyle w:val="ab"/>
            <w:noProof/>
          </w:rPr>
          <w:t>标定结果说明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_Toc56434850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12</w:t>
        </w:r>
        <w:r w:rsidR="00A94FB7">
          <w:rPr>
            <w:noProof/>
            <w:webHidden/>
          </w:rPr>
          <w:fldChar w:fldCharType="end"/>
        </w:r>
      </w:hyperlink>
    </w:p>
    <w:p w14:paraId="7F509D97" w14:textId="293A382D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51" w:history="1">
        <w:r w:rsidR="00A94FB7" w:rsidRPr="00441721">
          <w:rPr>
            <w:rStyle w:val="ab"/>
            <w:noProof/>
          </w:rPr>
          <w:t xml:space="preserve">1.7 </w:t>
        </w:r>
        <w:r w:rsidR="00A94FB7" w:rsidRPr="00441721">
          <w:rPr>
            <w:rStyle w:val="ab"/>
            <w:noProof/>
          </w:rPr>
          <w:t>启动运行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_Toc56434851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13</w:t>
        </w:r>
        <w:r w:rsidR="00A94FB7">
          <w:rPr>
            <w:noProof/>
            <w:webHidden/>
          </w:rPr>
          <w:fldChar w:fldCharType="end"/>
        </w:r>
      </w:hyperlink>
    </w:p>
    <w:p w14:paraId="52BAB094" w14:textId="70EF9E6C" w:rsidR="00A94FB7" w:rsidRDefault="00000000">
      <w:pPr>
        <w:pStyle w:val="TOC1"/>
        <w:rPr>
          <w:rFonts w:asciiTheme="minorHAnsi" w:eastAsiaTheme="minorEastAsia" w:hAnsiTheme="minorHAnsi" w:cstheme="minorBidi"/>
          <w:noProof/>
        </w:rPr>
      </w:pPr>
      <w:hyperlink w:anchor="_Toc56434852" w:history="1">
        <w:r w:rsidR="00A94FB7" w:rsidRPr="00441721">
          <w:rPr>
            <w:rStyle w:val="ab"/>
            <w:noProof/>
          </w:rPr>
          <w:t>二．流程和功能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_Toc56434852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13</w:t>
        </w:r>
        <w:r w:rsidR="00A94FB7">
          <w:rPr>
            <w:noProof/>
            <w:webHidden/>
          </w:rPr>
          <w:fldChar w:fldCharType="end"/>
        </w:r>
      </w:hyperlink>
    </w:p>
    <w:p w14:paraId="5F14F368" w14:textId="2978A2A2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53" w:history="1">
        <w:r w:rsidR="00A94FB7" w:rsidRPr="00441721">
          <w:rPr>
            <w:rStyle w:val="ab"/>
            <w:noProof/>
          </w:rPr>
          <w:t xml:space="preserve">2.1 </w:t>
        </w:r>
        <w:r w:rsidR="00A94FB7" w:rsidRPr="00441721">
          <w:rPr>
            <w:rStyle w:val="ab"/>
            <w:noProof/>
          </w:rPr>
          <w:t>配方功能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_Toc56434853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13</w:t>
        </w:r>
        <w:r w:rsidR="00A94FB7">
          <w:rPr>
            <w:noProof/>
            <w:webHidden/>
          </w:rPr>
          <w:fldChar w:fldCharType="end"/>
        </w:r>
      </w:hyperlink>
    </w:p>
    <w:p w14:paraId="41CACE39" w14:textId="7DA52346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54" w:history="1">
        <w:r w:rsidR="00A94FB7" w:rsidRPr="00441721">
          <w:rPr>
            <w:rStyle w:val="ab"/>
            <w:noProof/>
          </w:rPr>
          <w:t xml:space="preserve">2.2 </w:t>
        </w:r>
        <w:r w:rsidR="00A94FB7" w:rsidRPr="00441721">
          <w:rPr>
            <w:rStyle w:val="ab"/>
            <w:noProof/>
          </w:rPr>
          <w:t>定量和定时功能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_Toc56434854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14</w:t>
        </w:r>
        <w:r w:rsidR="00A94FB7">
          <w:rPr>
            <w:noProof/>
            <w:webHidden/>
          </w:rPr>
          <w:fldChar w:fldCharType="end"/>
        </w:r>
      </w:hyperlink>
    </w:p>
    <w:p w14:paraId="1C563AB3" w14:textId="3ACE0E71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55" w:history="1">
        <w:r w:rsidR="00A94FB7" w:rsidRPr="00441721">
          <w:rPr>
            <w:rStyle w:val="ab"/>
            <w:noProof/>
          </w:rPr>
          <w:t xml:space="preserve">2.2.1 </w:t>
        </w:r>
        <w:r w:rsidR="00A94FB7" w:rsidRPr="00441721">
          <w:rPr>
            <w:rStyle w:val="ab"/>
            <w:noProof/>
          </w:rPr>
          <w:t>定量功能的使用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_Toc56434855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14</w:t>
        </w:r>
        <w:r w:rsidR="00A94FB7">
          <w:rPr>
            <w:noProof/>
            <w:webHidden/>
          </w:rPr>
          <w:fldChar w:fldCharType="end"/>
        </w:r>
      </w:hyperlink>
    </w:p>
    <w:p w14:paraId="33169E46" w14:textId="40DEDEB1" w:rsidR="00A94FB7" w:rsidRDefault="00000000">
      <w:pPr>
        <w:pStyle w:val="TOC3"/>
        <w:tabs>
          <w:tab w:val="right" w:leader="dot" w:pos="5921"/>
        </w:tabs>
        <w:rPr>
          <w:rFonts w:asciiTheme="minorHAnsi" w:eastAsiaTheme="minorEastAsia" w:hAnsiTheme="minorHAnsi" w:cstheme="minorBidi"/>
          <w:noProof/>
        </w:rPr>
      </w:pPr>
      <w:hyperlink w:anchor="_Toc56434856" w:history="1">
        <w:r w:rsidR="00A94FB7" w:rsidRPr="00441721">
          <w:rPr>
            <w:rStyle w:val="ab"/>
            <w:noProof/>
          </w:rPr>
          <w:t xml:space="preserve">2.2.2 </w:t>
        </w:r>
        <w:r w:rsidR="00A94FB7" w:rsidRPr="00441721">
          <w:rPr>
            <w:rStyle w:val="ab"/>
            <w:noProof/>
          </w:rPr>
          <w:t>定时功能的使用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_Toc56434856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15</w:t>
        </w:r>
        <w:r w:rsidR="00A94FB7">
          <w:rPr>
            <w:noProof/>
            <w:webHidden/>
          </w:rPr>
          <w:fldChar w:fldCharType="end"/>
        </w:r>
      </w:hyperlink>
    </w:p>
    <w:p w14:paraId="05C2B495" w14:textId="58E5A4B7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57" w:history="1">
        <w:r w:rsidR="00A94FB7" w:rsidRPr="00441721">
          <w:rPr>
            <w:rStyle w:val="ab"/>
            <w:noProof/>
          </w:rPr>
          <w:t xml:space="preserve">2.3 </w:t>
        </w:r>
        <w:r w:rsidR="00A94FB7" w:rsidRPr="00441721">
          <w:rPr>
            <w:rStyle w:val="ab"/>
            <w:noProof/>
          </w:rPr>
          <w:t>配比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_Toc56434857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15</w:t>
        </w:r>
        <w:r w:rsidR="00A94FB7">
          <w:rPr>
            <w:noProof/>
            <w:webHidden/>
          </w:rPr>
          <w:fldChar w:fldCharType="end"/>
        </w:r>
      </w:hyperlink>
    </w:p>
    <w:p w14:paraId="199660BE" w14:textId="22F8F4C5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58" w:history="1">
        <w:r w:rsidR="00A94FB7" w:rsidRPr="00441721">
          <w:rPr>
            <w:rStyle w:val="ab"/>
            <w:noProof/>
          </w:rPr>
          <w:t xml:space="preserve">2.4 </w:t>
        </w:r>
        <w:r w:rsidR="00A94FB7" w:rsidRPr="00441721">
          <w:rPr>
            <w:rStyle w:val="ab"/>
            <w:noProof/>
          </w:rPr>
          <w:t>流量滤波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_Toc56434858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16</w:t>
        </w:r>
        <w:r w:rsidR="00A94FB7">
          <w:rPr>
            <w:noProof/>
            <w:webHidden/>
          </w:rPr>
          <w:fldChar w:fldCharType="end"/>
        </w:r>
      </w:hyperlink>
    </w:p>
    <w:p w14:paraId="390A1DBC" w14:textId="1AEFE565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59" w:history="1">
        <w:r w:rsidR="00A94FB7" w:rsidRPr="00441721">
          <w:rPr>
            <w:rStyle w:val="ab"/>
            <w:noProof/>
          </w:rPr>
          <w:t xml:space="preserve">2.5 </w:t>
        </w:r>
        <w:r w:rsidR="00A94FB7" w:rsidRPr="00441721">
          <w:rPr>
            <w:rStyle w:val="ab"/>
            <w:noProof/>
          </w:rPr>
          <w:t>精度补偿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_Toc56434859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17</w:t>
        </w:r>
        <w:r w:rsidR="00A94FB7">
          <w:rPr>
            <w:noProof/>
            <w:webHidden/>
          </w:rPr>
          <w:fldChar w:fldCharType="end"/>
        </w:r>
      </w:hyperlink>
    </w:p>
    <w:p w14:paraId="54237E6D" w14:textId="26F865F1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60" w:history="1">
        <w:r w:rsidR="00A94FB7" w:rsidRPr="00441721">
          <w:rPr>
            <w:rStyle w:val="ab"/>
            <w:noProof/>
          </w:rPr>
          <w:t>2.6 PID</w:t>
        </w:r>
        <w:r w:rsidR="00A94FB7" w:rsidRPr="00441721">
          <w:rPr>
            <w:rStyle w:val="ab"/>
            <w:noProof/>
          </w:rPr>
          <w:t>设置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_Toc56434860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18</w:t>
        </w:r>
        <w:r w:rsidR="00A94FB7">
          <w:rPr>
            <w:noProof/>
            <w:webHidden/>
          </w:rPr>
          <w:fldChar w:fldCharType="end"/>
        </w:r>
      </w:hyperlink>
    </w:p>
    <w:p w14:paraId="70B60039" w14:textId="5D096810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61" w:history="1">
        <w:r w:rsidR="00A94FB7" w:rsidRPr="00441721">
          <w:rPr>
            <w:rStyle w:val="ab"/>
            <w:noProof/>
          </w:rPr>
          <w:t xml:space="preserve">2.7 </w:t>
        </w:r>
        <w:r w:rsidR="00A94FB7" w:rsidRPr="00441721">
          <w:rPr>
            <w:rStyle w:val="ab"/>
            <w:noProof/>
          </w:rPr>
          <w:t>开口限制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_Toc56434861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21</w:t>
        </w:r>
        <w:r w:rsidR="00A94FB7">
          <w:rPr>
            <w:noProof/>
            <w:webHidden/>
          </w:rPr>
          <w:fldChar w:fldCharType="end"/>
        </w:r>
      </w:hyperlink>
    </w:p>
    <w:p w14:paraId="113388BD" w14:textId="2B2287B0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62" w:history="1">
        <w:r w:rsidR="00A94FB7" w:rsidRPr="00441721">
          <w:rPr>
            <w:rStyle w:val="ab"/>
            <w:noProof/>
          </w:rPr>
          <w:t xml:space="preserve">2.8 </w:t>
        </w:r>
        <w:r w:rsidR="00A94FB7" w:rsidRPr="00441721">
          <w:rPr>
            <w:rStyle w:val="ab"/>
            <w:noProof/>
          </w:rPr>
          <w:t>手动精料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_Toc56434862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21</w:t>
        </w:r>
        <w:r w:rsidR="00A94FB7">
          <w:rPr>
            <w:noProof/>
            <w:webHidden/>
          </w:rPr>
          <w:fldChar w:fldCharType="end"/>
        </w:r>
      </w:hyperlink>
    </w:p>
    <w:p w14:paraId="01118239" w14:textId="59ED5394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63" w:history="1">
        <w:r w:rsidR="00A94FB7" w:rsidRPr="00441721">
          <w:rPr>
            <w:rStyle w:val="ab"/>
            <w:noProof/>
          </w:rPr>
          <w:t xml:space="preserve">2.9 </w:t>
        </w:r>
        <w:r w:rsidR="00A94FB7" w:rsidRPr="00441721">
          <w:rPr>
            <w:rStyle w:val="ab"/>
            <w:noProof/>
          </w:rPr>
          <w:t>物料到达冲板的判断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_Toc56434863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22</w:t>
        </w:r>
        <w:r w:rsidR="00A94FB7">
          <w:rPr>
            <w:noProof/>
            <w:webHidden/>
          </w:rPr>
          <w:fldChar w:fldCharType="end"/>
        </w:r>
      </w:hyperlink>
    </w:p>
    <w:p w14:paraId="17BD63BB" w14:textId="666FE378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64" w:history="1">
        <w:r w:rsidR="00A94FB7" w:rsidRPr="00441721">
          <w:rPr>
            <w:rStyle w:val="ab"/>
            <w:noProof/>
          </w:rPr>
          <w:t xml:space="preserve">2.9 </w:t>
        </w:r>
        <w:r w:rsidR="00A94FB7" w:rsidRPr="00441721">
          <w:rPr>
            <w:rStyle w:val="ab"/>
            <w:noProof/>
          </w:rPr>
          <w:t>统计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_Toc56434864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22</w:t>
        </w:r>
        <w:r w:rsidR="00A94FB7">
          <w:rPr>
            <w:noProof/>
            <w:webHidden/>
          </w:rPr>
          <w:fldChar w:fldCharType="end"/>
        </w:r>
      </w:hyperlink>
    </w:p>
    <w:p w14:paraId="57A7B80D" w14:textId="4E80473B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65" w:history="1">
        <w:r w:rsidR="00A94FB7" w:rsidRPr="00441721">
          <w:rPr>
            <w:rStyle w:val="ab"/>
            <w:noProof/>
          </w:rPr>
          <w:t xml:space="preserve">2.10 </w:t>
        </w:r>
        <w:r w:rsidR="00A94FB7" w:rsidRPr="00441721">
          <w:rPr>
            <w:rStyle w:val="ab"/>
            <w:noProof/>
          </w:rPr>
          <w:t>打印功能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_Toc56434865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23</w:t>
        </w:r>
        <w:r w:rsidR="00A94FB7">
          <w:rPr>
            <w:noProof/>
            <w:webHidden/>
          </w:rPr>
          <w:fldChar w:fldCharType="end"/>
        </w:r>
      </w:hyperlink>
    </w:p>
    <w:p w14:paraId="584CBC20" w14:textId="6E807FAC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66" w:history="1">
        <w:r w:rsidR="00A94FB7" w:rsidRPr="00441721">
          <w:rPr>
            <w:rStyle w:val="ab"/>
            <w:noProof/>
          </w:rPr>
          <w:t xml:space="preserve">2.11 </w:t>
        </w:r>
        <w:r w:rsidR="00A94FB7" w:rsidRPr="00441721">
          <w:rPr>
            <w:rStyle w:val="ab"/>
            <w:noProof/>
          </w:rPr>
          <w:t>报警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_Toc56434866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23</w:t>
        </w:r>
        <w:r w:rsidR="00A94FB7">
          <w:rPr>
            <w:noProof/>
            <w:webHidden/>
          </w:rPr>
          <w:fldChar w:fldCharType="end"/>
        </w:r>
      </w:hyperlink>
    </w:p>
    <w:p w14:paraId="12DA0147" w14:textId="2F536F70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67" w:history="1">
        <w:r w:rsidR="00A94FB7" w:rsidRPr="00441721">
          <w:rPr>
            <w:rStyle w:val="ab"/>
            <w:noProof/>
          </w:rPr>
          <w:t xml:space="preserve">2.12 </w:t>
        </w:r>
        <w:r w:rsidR="00A94FB7" w:rsidRPr="00441721">
          <w:rPr>
            <w:rStyle w:val="ab"/>
            <w:noProof/>
          </w:rPr>
          <w:t>供料功能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_Toc56434867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24</w:t>
        </w:r>
        <w:r w:rsidR="00A94FB7">
          <w:rPr>
            <w:noProof/>
            <w:webHidden/>
          </w:rPr>
          <w:fldChar w:fldCharType="end"/>
        </w:r>
      </w:hyperlink>
    </w:p>
    <w:p w14:paraId="506FB89D" w14:textId="4A130DB1" w:rsidR="00A94FB7" w:rsidRDefault="00000000">
      <w:pPr>
        <w:pStyle w:val="TOC1"/>
        <w:rPr>
          <w:rFonts w:asciiTheme="minorHAnsi" w:eastAsiaTheme="minorEastAsia" w:hAnsiTheme="minorHAnsi" w:cstheme="minorBidi"/>
          <w:noProof/>
        </w:rPr>
      </w:pPr>
      <w:hyperlink w:anchor="_Toc56434868" w:history="1">
        <w:r w:rsidR="00A94FB7" w:rsidRPr="00441721">
          <w:rPr>
            <w:rStyle w:val="ab"/>
            <w:noProof/>
          </w:rPr>
          <w:t>三．</w:t>
        </w:r>
        <w:r w:rsidR="00A94FB7" w:rsidRPr="00441721">
          <w:rPr>
            <w:rStyle w:val="ab"/>
            <w:noProof/>
          </w:rPr>
          <w:t>AMC401-M</w:t>
        </w:r>
        <w:r w:rsidR="00A94FB7" w:rsidRPr="00441721">
          <w:rPr>
            <w:rStyle w:val="ab"/>
            <w:noProof/>
          </w:rPr>
          <w:t>特性规格、端口和安装尺寸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_Toc56434868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25</w:t>
        </w:r>
        <w:r w:rsidR="00A94FB7">
          <w:rPr>
            <w:noProof/>
            <w:webHidden/>
          </w:rPr>
          <w:fldChar w:fldCharType="end"/>
        </w:r>
      </w:hyperlink>
    </w:p>
    <w:p w14:paraId="690A453C" w14:textId="0194F2E0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69" w:history="1">
        <w:r w:rsidR="00A94FB7" w:rsidRPr="00441721">
          <w:rPr>
            <w:rStyle w:val="ab"/>
            <w:noProof/>
          </w:rPr>
          <w:t xml:space="preserve">3.1 </w:t>
        </w:r>
        <w:r w:rsidR="00A94FB7" w:rsidRPr="00441721">
          <w:rPr>
            <w:rStyle w:val="ab"/>
            <w:noProof/>
          </w:rPr>
          <w:t>特性规格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_Toc56434869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25</w:t>
        </w:r>
        <w:r w:rsidR="00A94FB7">
          <w:rPr>
            <w:noProof/>
            <w:webHidden/>
          </w:rPr>
          <w:fldChar w:fldCharType="end"/>
        </w:r>
      </w:hyperlink>
    </w:p>
    <w:p w14:paraId="4A0F05B5" w14:textId="20811CC6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70" w:history="1">
        <w:r w:rsidR="00A94FB7" w:rsidRPr="00441721">
          <w:rPr>
            <w:rStyle w:val="ab"/>
            <w:noProof/>
          </w:rPr>
          <w:t xml:space="preserve">3.2 </w:t>
        </w:r>
        <w:r w:rsidR="00A94FB7" w:rsidRPr="00441721">
          <w:rPr>
            <w:rStyle w:val="ab"/>
            <w:noProof/>
          </w:rPr>
          <w:t>端口和指示灯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_Toc56434870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26</w:t>
        </w:r>
        <w:r w:rsidR="00A94FB7">
          <w:rPr>
            <w:noProof/>
            <w:webHidden/>
          </w:rPr>
          <w:fldChar w:fldCharType="end"/>
        </w:r>
      </w:hyperlink>
    </w:p>
    <w:p w14:paraId="3D5AD4B5" w14:textId="431BB9C5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71" w:history="1">
        <w:r w:rsidR="00A94FB7" w:rsidRPr="00441721">
          <w:rPr>
            <w:rStyle w:val="ab"/>
            <w:noProof/>
          </w:rPr>
          <w:t xml:space="preserve">3.3 </w:t>
        </w:r>
        <w:r w:rsidR="00A94FB7" w:rsidRPr="00441721">
          <w:rPr>
            <w:rStyle w:val="ab"/>
            <w:noProof/>
          </w:rPr>
          <w:t>安装尺寸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_Toc56434871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29</w:t>
        </w:r>
        <w:r w:rsidR="00A94FB7">
          <w:rPr>
            <w:noProof/>
            <w:webHidden/>
          </w:rPr>
          <w:fldChar w:fldCharType="end"/>
        </w:r>
      </w:hyperlink>
    </w:p>
    <w:p w14:paraId="609F096E" w14:textId="730A89C6" w:rsidR="00A94FB7" w:rsidRDefault="00000000">
      <w:pPr>
        <w:pStyle w:val="TOC1"/>
        <w:rPr>
          <w:rFonts w:asciiTheme="minorHAnsi" w:eastAsiaTheme="minorEastAsia" w:hAnsiTheme="minorHAnsi" w:cstheme="minorBidi"/>
          <w:noProof/>
        </w:rPr>
      </w:pPr>
      <w:hyperlink w:anchor="_Toc56434872" w:history="1">
        <w:r w:rsidR="00A94FB7" w:rsidRPr="00441721">
          <w:rPr>
            <w:rStyle w:val="ab"/>
            <w:noProof/>
          </w:rPr>
          <w:t>四．基本称重参数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_Toc56434872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30</w:t>
        </w:r>
        <w:r w:rsidR="00A94FB7">
          <w:rPr>
            <w:noProof/>
            <w:webHidden/>
          </w:rPr>
          <w:fldChar w:fldCharType="end"/>
        </w:r>
      </w:hyperlink>
    </w:p>
    <w:p w14:paraId="5039AD75" w14:textId="7CAD4D31" w:rsidR="00A94FB7" w:rsidRDefault="00000000">
      <w:pPr>
        <w:pStyle w:val="TOC1"/>
        <w:rPr>
          <w:rFonts w:asciiTheme="minorHAnsi" w:eastAsiaTheme="minorEastAsia" w:hAnsiTheme="minorHAnsi" w:cstheme="minorBidi"/>
          <w:noProof/>
        </w:rPr>
      </w:pPr>
      <w:hyperlink w:anchor="_Toc56434873" w:history="1">
        <w:r w:rsidR="00A94FB7" w:rsidRPr="00441721">
          <w:rPr>
            <w:rStyle w:val="ab"/>
            <w:noProof/>
          </w:rPr>
          <w:t>五．开关量原理与功能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_Toc56434873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32</w:t>
        </w:r>
        <w:r w:rsidR="00A94FB7">
          <w:rPr>
            <w:noProof/>
            <w:webHidden/>
          </w:rPr>
          <w:fldChar w:fldCharType="end"/>
        </w:r>
      </w:hyperlink>
    </w:p>
    <w:p w14:paraId="4FC03BF1" w14:textId="24A47D38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74" w:history="1">
        <w:r w:rsidR="00A94FB7" w:rsidRPr="00441721">
          <w:rPr>
            <w:rStyle w:val="ab"/>
            <w:noProof/>
          </w:rPr>
          <w:t xml:space="preserve">5.1 </w:t>
        </w:r>
        <w:r w:rsidR="00A94FB7" w:rsidRPr="00441721">
          <w:rPr>
            <w:rStyle w:val="ab"/>
            <w:noProof/>
          </w:rPr>
          <w:t>开关量接线图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_Toc56434874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32</w:t>
        </w:r>
        <w:r w:rsidR="00A94FB7">
          <w:rPr>
            <w:noProof/>
            <w:webHidden/>
          </w:rPr>
          <w:fldChar w:fldCharType="end"/>
        </w:r>
      </w:hyperlink>
    </w:p>
    <w:p w14:paraId="1CC86F9C" w14:textId="5FF29AAA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75" w:history="1">
        <w:r w:rsidR="00A94FB7" w:rsidRPr="00441721">
          <w:rPr>
            <w:rStyle w:val="ab"/>
            <w:noProof/>
          </w:rPr>
          <w:t xml:space="preserve">5.2 </w:t>
        </w:r>
        <w:r w:rsidR="00A94FB7" w:rsidRPr="00441721">
          <w:rPr>
            <w:rStyle w:val="ab"/>
            <w:noProof/>
          </w:rPr>
          <w:t>输入开关量定义与功能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_Toc56434875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33</w:t>
        </w:r>
        <w:r w:rsidR="00A94FB7">
          <w:rPr>
            <w:noProof/>
            <w:webHidden/>
          </w:rPr>
          <w:fldChar w:fldCharType="end"/>
        </w:r>
      </w:hyperlink>
    </w:p>
    <w:p w14:paraId="506E6C18" w14:textId="48F26477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76" w:history="1">
        <w:r w:rsidR="00A94FB7" w:rsidRPr="00441721">
          <w:rPr>
            <w:rStyle w:val="ab"/>
            <w:noProof/>
          </w:rPr>
          <w:t xml:space="preserve">5.3 </w:t>
        </w:r>
        <w:r w:rsidR="00A94FB7" w:rsidRPr="00441721">
          <w:rPr>
            <w:rStyle w:val="ab"/>
            <w:noProof/>
          </w:rPr>
          <w:t>输出开关量定义与功能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_Toc56434876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34</w:t>
        </w:r>
        <w:r w:rsidR="00A94FB7">
          <w:rPr>
            <w:noProof/>
            <w:webHidden/>
          </w:rPr>
          <w:fldChar w:fldCharType="end"/>
        </w:r>
      </w:hyperlink>
    </w:p>
    <w:p w14:paraId="3735A5F1" w14:textId="4C78324B" w:rsidR="00A94FB7" w:rsidRDefault="00000000">
      <w:pPr>
        <w:pStyle w:val="TOC1"/>
        <w:rPr>
          <w:rFonts w:asciiTheme="minorHAnsi" w:eastAsiaTheme="minorEastAsia" w:hAnsiTheme="minorHAnsi" w:cstheme="minorBidi"/>
          <w:noProof/>
        </w:rPr>
      </w:pPr>
      <w:hyperlink w:anchor="_Toc56434877" w:history="1">
        <w:r w:rsidR="00A94FB7" w:rsidRPr="00441721">
          <w:rPr>
            <w:rStyle w:val="ab"/>
            <w:noProof/>
          </w:rPr>
          <w:t>【附录</w:t>
        </w:r>
        <w:r w:rsidR="00A94FB7" w:rsidRPr="00441721">
          <w:rPr>
            <w:rStyle w:val="ab"/>
            <w:noProof/>
          </w:rPr>
          <w:t>1</w:t>
        </w:r>
        <w:r w:rsidR="00A94FB7" w:rsidRPr="00441721">
          <w:rPr>
            <w:rStyle w:val="ab"/>
            <w:noProof/>
          </w:rPr>
          <w:t>】</w:t>
        </w:r>
        <w:r w:rsidR="00A94FB7" w:rsidRPr="00441721">
          <w:rPr>
            <w:rStyle w:val="ab"/>
            <w:noProof/>
          </w:rPr>
          <w:t>Modbus</w:t>
        </w:r>
        <w:r w:rsidR="00A94FB7" w:rsidRPr="00441721">
          <w:rPr>
            <w:rStyle w:val="ab"/>
            <w:noProof/>
          </w:rPr>
          <w:t>地址表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_Toc56434877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35</w:t>
        </w:r>
        <w:r w:rsidR="00A94FB7">
          <w:rPr>
            <w:noProof/>
            <w:webHidden/>
          </w:rPr>
          <w:fldChar w:fldCharType="end"/>
        </w:r>
      </w:hyperlink>
    </w:p>
    <w:p w14:paraId="202BE47F" w14:textId="65D7EF2B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78" w:history="1">
        <w:r w:rsidR="00A94FB7" w:rsidRPr="00441721">
          <w:rPr>
            <w:rStyle w:val="ab"/>
            <w:noProof/>
          </w:rPr>
          <w:t>（</w:t>
        </w:r>
        <w:r w:rsidR="00A94FB7" w:rsidRPr="00441721">
          <w:rPr>
            <w:rStyle w:val="ab"/>
            <w:noProof/>
          </w:rPr>
          <w:t>1</w:t>
        </w:r>
        <w:r w:rsidR="00A94FB7" w:rsidRPr="00441721">
          <w:rPr>
            <w:rStyle w:val="ab"/>
            <w:noProof/>
          </w:rPr>
          <w:t>）快速访问区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_Toc56434878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35</w:t>
        </w:r>
        <w:r w:rsidR="00A94FB7">
          <w:rPr>
            <w:noProof/>
            <w:webHidden/>
          </w:rPr>
          <w:fldChar w:fldCharType="end"/>
        </w:r>
      </w:hyperlink>
    </w:p>
    <w:p w14:paraId="4EE99CB9" w14:textId="535A19B0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79" w:history="1">
        <w:r w:rsidR="00A94FB7" w:rsidRPr="00441721">
          <w:rPr>
            <w:rStyle w:val="ab"/>
            <w:noProof/>
          </w:rPr>
          <w:t>（</w:t>
        </w:r>
        <w:r w:rsidR="00A94FB7" w:rsidRPr="00441721">
          <w:rPr>
            <w:rStyle w:val="ab"/>
            <w:noProof/>
          </w:rPr>
          <w:t>2</w:t>
        </w:r>
        <w:r w:rsidR="00A94FB7" w:rsidRPr="00441721">
          <w:rPr>
            <w:rStyle w:val="ab"/>
            <w:noProof/>
          </w:rPr>
          <w:t>）重量标定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_Toc56434879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41</w:t>
        </w:r>
        <w:r w:rsidR="00A94FB7">
          <w:rPr>
            <w:noProof/>
            <w:webHidden/>
          </w:rPr>
          <w:fldChar w:fldCharType="end"/>
        </w:r>
      </w:hyperlink>
    </w:p>
    <w:p w14:paraId="732E5512" w14:textId="044C0628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80" w:history="1">
        <w:r w:rsidR="00A94FB7" w:rsidRPr="00441721">
          <w:rPr>
            <w:rStyle w:val="ab"/>
            <w:noProof/>
          </w:rPr>
          <w:t>（</w:t>
        </w:r>
        <w:r w:rsidR="00A94FB7" w:rsidRPr="00441721">
          <w:rPr>
            <w:rStyle w:val="ab"/>
            <w:noProof/>
          </w:rPr>
          <w:t>3</w:t>
        </w:r>
        <w:r w:rsidR="00A94FB7" w:rsidRPr="00441721">
          <w:rPr>
            <w:rStyle w:val="ab"/>
            <w:noProof/>
          </w:rPr>
          <w:t>）手动功能区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_Toc56434880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43</w:t>
        </w:r>
        <w:r w:rsidR="00A94FB7">
          <w:rPr>
            <w:noProof/>
            <w:webHidden/>
          </w:rPr>
          <w:fldChar w:fldCharType="end"/>
        </w:r>
      </w:hyperlink>
    </w:p>
    <w:p w14:paraId="53829B02" w14:textId="5E948D9A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81" w:history="1">
        <w:r w:rsidR="00A94FB7" w:rsidRPr="00441721">
          <w:rPr>
            <w:rStyle w:val="ab"/>
            <w:noProof/>
          </w:rPr>
          <w:t>（</w:t>
        </w:r>
        <w:r w:rsidR="00A94FB7" w:rsidRPr="00441721">
          <w:rPr>
            <w:rStyle w:val="ab"/>
            <w:noProof/>
          </w:rPr>
          <w:t>4</w:t>
        </w:r>
        <w:r w:rsidR="00A94FB7" w:rsidRPr="00441721">
          <w:rPr>
            <w:rStyle w:val="ab"/>
            <w:noProof/>
          </w:rPr>
          <w:t>）开关量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_Toc56434881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45</w:t>
        </w:r>
        <w:r w:rsidR="00A94FB7">
          <w:rPr>
            <w:noProof/>
            <w:webHidden/>
          </w:rPr>
          <w:fldChar w:fldCharType="end"/>
        </w:r>
      </w:hyperlink>
    </w:p>
    <w:p w14:paraId="54818526" w14:textId="6030E8FC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82" w:history="1">
        <w:r w:rsidR="00A94FB7" w:rsidRPr="00441721">
          <w:rPr>
            <w:rStyle w:val="ab"/>
            <w:noProof/>
          </w:rPr>
          <w:t>（</w:t>
        </w:r>
        <w:r w:rsidR="00A94FB7" w:rsidRPr="00441721">
          <w:rPr>
            <w:rStyle w:val="ab"/>
            <w:noProof/>
          </w:rPr>
          <w:t>5</w:t>
        </w:r>
        <w:r w:rsidR="00A94FB7" w:rsidRPr="00441721">
          <w:rPr>
            <w:rStyle w:val="ab"/>
            <w:noProof/>
          </w:rPr>
          <w:t>）功能参数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_Toc56434882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48</w:t>
        </w:r>
        <w:r w:rsidR="00A94FB7">
          <w:rPr>
            <w:noProof/>
            <w:webHidden/>
          </w:rPr>
          <w:fldChar w:fldCharType="end"/>
        </w:r>
      </w:hyperlink>
    </w:p>
    <w:p w14:paraId="07DDF274" w14:textId="12348272" w:rsidR="00A94FB7" w:rsidRDefault="00000000">
      <w:pPr>
        <w:pStyle w:val="TOC2"/>
        <w:rPr>
          <w:rFonts w:asciiTheme="minorHAnsi" w:eastAsiaTheme="minorEastAsia" w:hAnsiTheme="minorHAnsi" w:cstheme="minorBidi"/>
          <w:noProof/>
        </w:rPr>
      </w:pPr>
      <w:hyperlink w:anchor="_Toc56434883" w:history="1">
        <w:r w:rsidR="00A94FB7" w:rsidRPr="00441721">
          <w:rPr>
            <w:rStyle w:val="ab"/>
            <w:noProof/>
          </w:rPr>
          <w:t>（</w:t>
        </w:r>
        <w:r w:rsidR="00A94FB7" w:rsidRPr="00441721">
          <w:rPr>
            <w:rStyle w:val="ab"/>
            <w:noProof/>
          </w:rPr>
          <w:t>6</w:t>
        </w:r>
        <w:r w:rsidR="00A94FB7" w:rsidRPr="00441721">
          <w:rPr>
            <w:rStyle w:val="ab"/>
            <w:noProof/>
          </w:rPr>
          <w:t>）配方</w:t>
        </w:r>
        <w:r w:rsidR="00A94FB7">
          <w:rPr>
            <w:noProof/>
            <w:webHidden/>
          </w:rPr>
          <w:tab/>
        </w:r>
        <w:r w:rsidR="00A94FB7">
          <w:rPr>
            <w:noProof/>
            <w:webHidden/>
          </w:rPr>
          <w:fldChar w:fldCharType="begin"/>
        </w:r>
        <w:r w:rsidR="00A94FB7">
          <w:rPr>
            <w:noProof/>
            <w:webHidden/>
          </w:rPr>
          <w:instrText xml:space="preserve"> PAGEREF _Toc56434883 \h </w:instrText>
        </w:r>
        <w:r w:rsidR="00A94FB7">
          <w:rPr>
            <w:noProof/>
            <w:webHidden/>
          </w:rPr>
        </w:r>
        <w:r w:rsidR="00A94FB7">
          <w:rPr>
            <w:noProof/>
            <w:webHidden/>
          </w:rPr>
          <w:fldChar w:fldCharType="separate"/>
        </w:r>
        <w:r w:rsidR="00A94FB7">
          <w:rPr>
            <w:noProof/>
            <w:webHidden/>
          </w:rPr>
          <w:t>50</w:t>
        </w:r>
        <w:r w:rsidR="00A94FB7">
          <w:rPr>
            <w:noProof/>
            <w:webHidden/>
          </w:rPr>
          <w:fldChar w:fldCharType="end"/>
        </w:r>
      </w:hyperlink>
    </w:p>
    <w:p w14:paraId="1FB0FD9A" w14:textId="68AAF1FA" w:rsidR="00B31819" w:rsidRDefault="00B31819" w:rsidP="00CC4A1C">
      <w:pPr>
        <w:pStyle w:val="TOC1"/>
        <w:spacing w:line="280" w:lineRule="exact"/>
        <w:rPr>
          <w:lang w:val="zh-CN"/>
        </w:rPr>
        <w:sectPr w:rsidR="00B31819" w:rsidSect="008949AC">
          <w:headerReference w:type="default" r:id="rId7"/>
          <w:headerReference w:type="first" r:id="rId8"/>
          <w:pgSz w:w="7371" w:h="10433"/>
          <w:pgMar w:top="720" w:right="720" w:bottom="284" w:left="720" w:header="340" w:footer="0" w:gutter="0"/>
          <w:pgNumType w:start="1"/>
          <w:cols w:space="425"/>
          <w:titlePg/>
          <w:docGrid w:type="lines" w:linePitch="312"/>
        </w:sectPr>
      </w:pPr>
      <w:r w:rsidRPr="008531D2">
        <w:rPr>
          <w:sz w:val="18"/>
          <w:szCs w:val="18"/>
        </w:rPr>
        <w:fldChar w:fldCharType="end"/>
      </w:r>
    </w:p>
    <w:p w14:paraId="63FDB537" w14:textId="376B3CC8" w:rsidR="00B31819" w:rsidRDefault="00613C2F" w:rsidP="00613C2F">
      <w:pPr>
        <w:pStyle w:val="1"/>
        <w:spacing w:before="200" w:after="0" w:line="240" w:lineRule="auto"/>
        <w:rPr>
          <w:sz w:val="32"/>
        </w:rPr>
      </w:pPr>
      <w:bookmarkStart w:id="0" w:name="_Toc56434831"/>
      <w:r>
        <w:rPr>
          <w:rFonts w:hint="eastAsia"/>
          <w:sz w:val="32"/>
        </w:rPr>
        <w:lastRenderedPageBreak/>
        <w:t>一．</w:t>
      </w:r>
      <w:r w:rsidR="00A713C5">
        <w:rPr>
          <w:rFonts w:hint="eastAsia"/>
          <w:sz w:val="32"/>
        </w:rPr>
        <w:t>快速使用</w:t>
      </w:r>
      <w:r w:rsidR="00D73EE6">
        <w:rPr>
          <w:rFonts w:hint="eastAsia"/>
          <w:sz w:val="32"/>
        </w:rPr>
        <w:t>指导</w:t>
      </w:r>
      <w:bookmarkEnd w:id="0"/>
    </w:p>
    <w:p w14:paraId="7CBF8847" w14:textId="73DDC4F7" w:rsidR="00647A19" w:rsidRDefault="001E2BC6" w:rsidP="0062363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通过按</w:t>
      </w:r>
      <w:r w:rsidR="00B13A0F">
        <w:rPr>
          <w:rFonts w:ascii="宋体" w:hAnsi="宋体" w:hint="eastAsia"/>
          <w:szCs w:val="21"/>
        </w:rPr>
        <w:t>顺序</w:t>
      </w:r>
      <w:r>
        <w:rPr>
          <w:rFonts w:ascii="宋体" w:hAnsi="宋体" w:hint="eastAsia"/>
          <w:szCs w:val="21"/>
        </w:rPr>
        <w:t>阅读本章</w:t>
      </w:r>
      <w:r w:rsidR="00B13A0F">
        <w:rPr>
          <w:rFonts w:ascii="宋体" w:hAnsi="宋体" w:hint="eastAsia"/>
          <w:szCs w:val="21"/>
        </w:rPr>
        <w:t>，用户可以在完全</w:t>
      </w:r>
      <w:r w:rsidR="00AD3059">
        <w:rPr>
          <w:rFonts w:ascii="宋体" w:hAnsi="宋体" w:hint="eastAsia"/>
          <w:szCs w:val="21"/>
        </w:rPr>
        <w:t>不了解冲板</w:t>
      </w:r>
      <w:r w:rsidR="00B94973">
        <w:rPr>
          <w:rFonts w:ascii="宋体" w:hAnsi="宋体" w:hint="eastAsia"/>
          <w:szCs w:val="21"/>
        </w:rPr>
        <w:t>流量</w:t>
      </w:r>
      <w:r w:rsidR="00AD3059">
        <w:rPr>
          <w:rFonts w:ascii="宋体" w:hAnsi="宋体" w:hint="eastAsia"/>
          <w:szCs w:val="21"/>
        </w:rPr>
        <w:t>系统</w:t>
      </w:r>
      <w:r w:rsidR="00B13A0F">
        <w:rPr>
          <w:rFonts w:ascii="宋体" w:hAnsi="宋体" w:hint="eastAsia"/>
          <w:szCs w:val="21"/>
        </w:rPr>
        <w:t>的情况下</w:t>
      </w:r>
      <w:r w:rsidR="00162F9B">
        <w:rPr>
          <w:rFonts w:ascii="宋体" w:hAnsi="宋体" w:hint="eastAsia"/>
          <w:szCs w:val="21"/>
        </w:rPr>
        <w:t>，从0开始</w:t>
      </w:r>
      <w:r w:rsidR="00B13A0F">
        <w:rPr>
          <w:rFonts w:ascii="宋体" w:hAnsi="宋体" w:hint="eastAsia"/>
          <w:szCs w:val="21"/>
        </w:rPr>
        <w:t>让系统正常运行起来。</w:t>
      </w:r>
      <w:r w:rsidR="001B719B">
        <w:rPr>
          <w:rFonts w:ascii="宋体" w:hAnsi="宋体" w:hint="eastAsia"/>
          <w:szCs w:val="21"/>
        </w:rPr>
        <w:t>本章会从系统结构开始</w:t>
      </w:r>
      <w:r w:rsidR="00804957">
        <w:rPr>
          <w:rFonts w:ascii="宋体" w:hAnsi="宋体" w:hint="eastAsia"/>
          <w:szCs w:val="21"/>
        </w:rPr>
        <w:t>讲解</w:t>
      </w:r>
      <w:r w:rsidR="001B719B">
        <w:rPr>
          <w:rFonts w:ascii="宋体" w:hAnsi="宋体" w:hint="eastAsia"/>
          <w:szCs w:val="21"/>
        </w:rPr>
        <w:t>，到接线、基本必要的参数设置，最后到</w:t>
      </w:r>
      <w:r w:rsidR="0044717F">
        <w:rPr>
          <w:rFonts w:ascii="宋体" w:hAnsi="宋体" w:hint="eastAsia"/>
          <w:szCs w:val="21"/>
        </w:rPr>
        <w:t>启动</w:t>
      </w:r>
      <w:r w:rsidR="001B719B">
        <w:rPr>
          <w:rFonts w:ascii="宋体" w:hAnsi="宋体" w:hint="eastAsia"/>
          <w:szCs w:val="21"/>
        </w:rPr>
        <w:t>运行。</w:t>
      </w:r>
    </w:p>
    <w:p w14:paraId="6C256157" w14:textId="3E666FC1" w:rsidR="00647A19" w:rsidRDefault="00647A19" w:rsidP="00020A8E">
      <w:pPr>
        <w:pStyle w:val="2"/>
        <w:spacing w:after="0" w:line="240" w:lineRule="auto"/>
      </w:pPr>
      <w:bookmarkStart w:id="1" w:name="_Toc56434832"/>
      <w:r>
        <w:rPr>
          <w:rFonts w:hint="eastAsia"/>
        </w:rPr>
        <w:t>1</w:t>
      </w:r>
      <w:r>
        <w:t xml:space="preserve">.1 </w:t>
      </w:r>
      <w:r>
        <w:rPr>
          <w:rFonts w:hint="eastAsia"/>
        </w:rPr>
        <w:t>系统结构</w:t>
      </w:r>
      <w:r w:rsidR="00AE69F6">
        <w:rPr>
          <w:rFonts w:hint="eastAsia"/>
        </w:rPr>
        <w:t>与</w:t>
      </w:r>
      <w:r w:rsidR="007A6103">
        <w:rPr>
          <w:rFonts w:hint="eastAsia"/>
        </w:rPr>
        <w:t>工作</w:t>
      </w:r>
      <w:r>
        <w:rPr>
          <w:rFonts w:hint="eastAsia"/>
        </w:rPr>
        <w:t>原理</w:t>
      </w:r>
      <w:bookmarkEnd w:id="1"/>
    </w:p>
    <w:p w14:paraId="43E3E498" w14:textId="786564F0" w:rsidR="00623630" w:rsidRDefault="00623630" w:rsidP="0062363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冲板流量系统</w:t>
      </w:r>
      <w:r w:rsidR="00ED46FD">
        <w:rPr>
          <w:rFonts w:ascii="宋体" w:hAnsi="宋体" w:hint="eastAsia"/>
          <w:szCs w:val="21"/>
        </w:rPr>
        <w:t>用于控制物料的流量，</w:t>
      </w:r>
      <w:r w:rsidR="00627230">
        <w:rPr>
          <w:rFonts w:ascii="宋体" w:hAnsi="宋体" w:hint="eastAsia"/>
          <w:szCs w:val="21"/>
        </w:rPr>
        <w:t>其基本构成方式</w:t>
      </w:r>
      <w:r w:rsidR="005D57D9">
        <w:rPr>
          <w:rFonts w:ascii="宋体" w:hAnsi="宋体" w:hint="eastAsia"/>
          <w:szCs w:val="21"/>
        </w:rPr>
        <w:t>如下图所示：</w:t>
      </w:r>
    </w:p>
    <w:p w14:paraId="05C4D7BC" w14:textId="413E93C2" w:rsidR="00623630" w:rsidRDefault="00BB2F57" w:rsidP="00204CEC">
      <w:pPr>
        <w:jc w:val="center"/>
        <w:rPr>
          <w:rFonts w:ascii="宋体" w:hAnsi="宋体"/>
          <w:szCs w:val="21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18B75F28" wp14:editId="5269D721">
            <wp:extent cx="3766185" cy="2908300"/>
            <wp:effectExtent l="0" t="0" r="5715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E12C3" w14:textId="13A29D96" w:rsidR="00FB4C01" w:rsidRDefault="002674EF" w:rsidP="0062363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系统的</w:t>
      </w:r>
      <w:r w:rsidR="00741DB1">
        <w:rPr>
          <w:rFonts w:ascii="宋体" w:hAnsi="宋体" w:hint="eastAsia"/>
          <w:szCs w:val="21"/>
        </w:rPr>
        <w:t>工作原理为：</w:t>
      </w:r>
      <w:r w:rsidR="009716DB">
        <w:rPr>
          <w:rFonts w:ascii="宋体" w:hAnsi="宋体" w:hint="eastAsia"/>
          <w:szCs w:val="21"/>
        </w:rPr>
        <w:t>A</w:t>
      </w:r>
      <w:r w:rsidR="009716DB">
        <w:rPr>
          <w:rFonts w:ascii="宋体" w:hAnsi="宋体"/>
          <w:szCs w:val="21"/>
        </w:rPr>
        <w:t>MC</w:t>
      </w:r>
      <w:r w:rsidR="00A442B2">
        <w:rPr>
          <w:rFonts w:ascii="宋体" w:hAnsi="宋体" w:hint="eastAsia"/>
          <w:szCs w:val="21"/>
        </w:rPr>
        <w:t>4</w:t>
      </w:r>
      <w:r w:rsidR="00A442B2">
        <w:rPr>
          <w:rFonts w:ascii="宋体" w:hAnsi="宋体"/>
          <w:szCs w:val="21"/>
        </w:rPr>
        <w:t>01</w:t>
      </w:r>
      <w:r w:rsidR="009716DB">
        <w:rPr>
          <w:rFonts w:ascii="宋体" w:hAnsi="宋体"/>
          <w:szCs w:val="21"/>
        </w:rPr>
        <w:t>-</w:t>
      </w:r>
      <w:r w:rsidR="006543D5">
        <w:rPr>
          <w:rFonts w:ascii="宋体" w:hAnsi="宋体"/>
          <w:szCs w:val="21"/>
        </w:rPr>
        <w:t>M</w:t>
      </w:r>
      <w:r w:rsidR="00853D63">
        <w:rPr>
          <w:rFonts w:ascii="宋体" w:hAnsi="宋体" w:hint="eastAsia"/>
          <w:szCs w:val="21"/>
        </w:rPr>
        <w:t>控制器</w:t>
      </w:r>
      <w:r w:rsidR="00544540">
        <w:rPr>
          <w:rFonts w:ascii="宋体" w:hAnsi="宋体" w:hint="eastAsia"/>
          <w:szCs w:val="21"/>
        </w:rPr>
        <w:t>根据</w:t>
      </w:r>
      <w:r w:rsidR="002D0B50">
        <w:rPr>
          <w:rFonts w:ascii="宋体" w:hAnsi="宋体" w:hint="eastAsia"/>
          <w:szCs w:val="21"/>
        </w:rPr>
        <w:t>用户设置的</w:t>
      </w:r>
      <w:r w:rsidR="00544540">
        <w:rPr>
          <w:rFonts w:ascii="宋体" w:hAnsi="宋体" w:hint="eastAsia"/>
          <w:szCs w:val="21"/>
        </w:rPr>
        <w:t>目标流量控制</w:t>
      </w:r>
      <w:r w:rsidR="00E25786">
        <w:rPr>
          <w:rFonts w:ascii="宋体" w:hAnsi="宋体" w:hint="eastAsia"/>
          <w:szCs w:val="21"/>
        </w:rPr>
        <w:t>电机正转或反转，电机正反转带动弧门</w:t>
      </w:r>
      <w:r w:rsidR="00FD5F65">
        <w:rPr>
          <w:rFonts w:ascii="宋体" w:hAnsi="宋体" w:hint="eastAsia"/>
          <w:szCs w:val="21"/>
        </w:rPr>
        <w:t>增大</w:t>
      </w:r>
      <w:r w:rsidR="00654064">
        <w:rPr>
          <w:rFonts w:ascii="宋体" w:hAnsi="宋体" w:hint="eastAsia"/>
          <w:szCs w:val="21"/>
        </w:rPr>
        <w:t>开口</w:t>
      </w:r>
      <w:r w:rsidR="00FD5F65">
        <w:rPr>
          <w:rFonts w:ascii="宋体" w:hAnsi="宋体" w:hint="eastAsia"/>
          <w:szCs w:val="21"/>
        </w:rPr>
        <w:t>或者减少</w:t>
      </w:r>
      <w:r w:rsidR="00463F7D">
        <w:rPr>
          <w:rFonts w:ascii="宋体" w:hAnsi="宋体" w:hint="eastAsia"/>
          <w:szCs w:val="21"/>
        </w:rPr>
        <w:t>开口，物料从</w:t>
      </w:r>
      <w:r w:rsidR="00CC3007">
        <w:rPr>
          <w:rFonts w:ascii="宋体" w:hAnsi="宋体" w:hint="eastAsia"/>
          <w:szCs w:val="21"/>
        </w:rPr>
        <w:t>弧门</w:t>
      </w:r>
      <w:r w:rsidR="00463F7D">
        <w:rPr>
          <w:rFonts w:ascii="宋体" w:hAnsi="宋体" w:hint="eastAsia"/>
          <w:szCs w:val="21"/>
        </w:rPr>
        <w:t>口掉落到冲板上</w:t>
      </w:r>
      <w:r w:rsidR="00792FD2">
        <w:rPr>
          <w:rFonts w:ascii="宋体" w:hAnsi="宋体" w:hint="eastAsia"/>
          <w:szCs w:val="21"/>
        </w:rPr>
        <w:t>并</w:t>
      </w:r>
      <w:r w:rsidR="00380DA7">
        <w:rPr>
          <w:rFonts w:ascii="宋体" w:hAnsi="宋体" w:hint="eastAsia"/>
          <w:szCs w:val="21"/>
        </w:rPr>
        <w:t>被称重传感器检测</w:t>
      </w:r>
      <w:r w:rsidR="00792FD2">
        <w:rPr>
          <w:rFonts w:ascii="宋体" w:hAnsi="宋体" w:hint="eastAsia"/>
          <w:szCs w:val="21"/>
        </w:rPr>
        <w:t>到</w:t>
      </w:r>
      <w:r w:rsidR="00945376">
        <w:rPr>
          <w:rFonts w:ascii="宋体" w:hAnsi="宋体" w:hint="eastAsia"/>
          <w:szCs w:val="21"/>
        </w:rPr>
        <w:t>，</w:t>
      </w:r>
      <w:r w:rsidR="00F53854">
        <w:rPr>
          <w:rFonts w:ascii="宋体" w:hAnsi="宋体" w:hint="eastAsia"/>
          <w:szCs w:val="21"/>
        </w:rPr>
        <w:lastRenderedPageBreak/>
        <w:t>A</w:t>
      </w:r>
      <w:r w:rsidR="00F53854">
        <w:rPr>
          <w:rFonts w:ascii="宋体" w:hAnsi="宋体"/>
          <w:szCs w:val="21"/>
        </w:rPr>
        <w:t>MC</w:t>
      </w:r>
      <w:r w:rsidR="00F53854">
        <w:rPr>
          <w:rFonts w:ascii="宋体" w:hAnsi="宋体" w:hint="eastAsia"/>
          <w:szCs w:val="21"/>
        </w:rPr>
        <w:t>4</w:t>
      </w:r>
      <w:r w:rsidR="00F53854">
        <w:rPr>
          <w:rFonts w:ascii="宋体" w:hAnsi="宋体"/>
          <w:szCs w:val="21"/>
        </w:rPr>
        <w:t>01-M</w:t>
      </w:r>
      <w:r w:rsidR="00502B8D">
        <w:rPr>
          <w:rFonts w:ascii="宋体" w:hAnsi="宋体" w:hint="eastAsia"/>
          <w:szCs w:val="21"/>
        </w:rPr>
        <w:t>读取</w:t>
      </w:r>
      <w:r w:rsidR="004375D8">
        <w:rPr>
          <w:rFonts w:ascii="宋体" w:hAnsi="宋体" w:hint="eastAsia"/>
          <w:szCs w:val="21"/>
        </w:rPr>
        <w:t>称重传感器重量，根据重量</w:t>
      </w:r>
      <w:r w:rsidR="00CE381E">
        <w:rPr>
          <w:rFonts w:ascii="宋体" w:hAnsi="宋体" w:hint="eastAsia"/>
          <w:szCs w:val="21"/>
        </w:rPr>
        <w:t>计算当前流量，再根据当前流量和目标流量的差值来增大</w:t>
      </w:r>
      <w:r w:rsidR="00E136FF">
        <w:rPr>
          <w:rFonts w:ascii="宋体" w:hAnsi="宋体" w:hint="eastAsia"/>
          <w:szCs w:val="21"/>
        </w:rPr>
        <w:t>弧门</w:t>
      </w:r>
      <w:r w:rsidR="00FC693C">
        <w:rPr>
          <w:rFonts w:ascii="宋体" w:hAnsi="宋体" w:hint="eastAsia"/>
          <w:szCs w:val="21"/>
        </w:rPr>
        <w:t>开口</w:t>
      </w:r>
      <w:r w:rsidR="00CE381E">
        <w:rPr>
          <w:rFonts w:ascii="宋体" w:hAnsi="宋体" w:hint="eastAsia"/>
          <w:szCs w:val="21"/>
        </w:rPr>
        <w:t>或者减少</w:t>
      </w:r>
      <w:r w:rsidR="00E136FF">
        <w:rPr>
          <w:rFonts w:ascii="宋体" w:hAnsi="宋体" w:hint="eastAsia"/>
          <w:szCs w:val="21"/>
        </w:rPr>
        <w:t>弧门</w:t>
      </w:r>
      <w:r w:rsidR="00CE381E">
        <w:rPr>
          <w:rFonts w:ascii="宋体" w:hAnsi="宋体" w:hint="eastAsia"/>
          <w:szCs w:val="21"/>
        </w:rPr>
        <w:t>开口，最终达到控制流量的目的。</w:t>
      </w:r>
      <w:r w:rsidR="0078231C">
        <w:rPr>
          <w:rFonts w:ascii="宋体" w:hAnsi="宋体" w:hint="eastAsia"/>
          <w:szCs w:val="21"/>
        </w:rPr>
        <w:t>另外，</w:t>
      </w:r>
      <w:r w:rsidR="00D65CD5">
        <w:rPr>
          <w:rFonts w:ascii="宋体" w:hAnsi="宋体" w:hint="eastAsia"/>
          <w:szCs w:val="21"/>
        </w:rPr>
        <w:t>弧门</w:t>
      </w:r>
      <w:r w:rsidR="00A255DE">
        <w:rPr>
          <w:rFonts w:ascii="宋体" w:hAnsi="宋体" w:hint="eastAsia"/>
          <w:szCs w:val="21"/>
        </w:rPr>
        <w:t>转动的距离由时间决定</w:t>
      </w:r>
      <w:r w:rsidR="00D65CD5">
        <w:rPr>
          <w:rFonts w:ascii="宋体" w:hAnsi="宋体" w:hint="eastAsia"/>
          <w:szCs w:val="21"/>
        </w:rPr>
        <w:t>，</w:t>
      </w:r>
      <w:r w:rsidR="00A8653B">
        <w:rPr>
          <w:rFonts w:ascii="宋体" w:hAnsi="宋体" w:hint="eastAsia"/>
          <w:szCs w:val="21"/>
        </w:rPr>
        <w:t>A</w:t>
      </w:r>
      <w:r w:rsidR="00A8653B">
        <w:rPr>
          <w:rFonts w:ascii="宋体" w:hAnsi="宋体"/>
          <w:szCs w:val="21"/>
        </w:rPr>
        <w:t>MC</w:t>
      </w:r>
      <w:r w:rsidR="00A8653B">
        <w:rPr>
          <w:rFonts w:ascii="宋体" w:hAnsi="宋体" w:hint="eastAsia"/>
          <w:szCs w:val="21"/>
        </w:rPr>
        <w:t>4</w:t>
      </w:r>
      <w:r w:rsidR="00A8653B">
        <w:rPr>
          <w:rFonts w:ascii="宋体" w:hAnsi="宋体"/>
          <w:szCs w:val="21"/>
        </w:rPr>
        <w:t>01-M</w:t>
      </w:r>
      <w:r w:rsidR="00853D63">
        <w:rPr>
          <w:rFonts w:ascii="宋体" w:hAnsi="宋体" w:hint="eastAsia"/>
          <w:szCs w:val="21"/>
        </w:rPr>
        <w:t>控制器会自动计算</w:t>
      </w:r>
      <w:r w:rsidR="00B445CE">
        <w:rPr>
          <w:rFonts w:ascii="宋体" w:hAnsi="宋体" w:hint="eastAsia"/>
          <w:szCs w:val="21"/>
        </w:rPr>
        <w:t>弧门</w:t>
      </w:r>
      <w:r w:rsidR="00853D63">
        <w:rPr>
          <w:rFonts w:ascii="宋体" w:hAnsi="宋体" w:hint="eastAsia"/>
          <w:szCs w:val="21"/>
        </w:rPr>
        <w:t>需要打开多长时间</w:t>
      </w:r>
      <w:r w:rsidR="00B445CE">
        <w:rPr>
          <w:rFonts w:ascii="宋体" w:hAnsi="宋体" w:hint="eastAsia"/>
          <w:szCs w:val="21"/>
        </w:rPr>
        <w:t>或</w:t>
      </w:r>
      <w:r w:rsidR="00853D63">
        <w:rPr>
          <w:rFonts w:ascii="宋体" w:hAnsi="宋体" w:hint="eastAsia"/>
          <w:szCs w:val="21"/>
        </w:rPr>
        <w:t>关闭多长时间，并控制弧门</w:t>
      </w:r>
      <w:r w:rsidR="00DF53B8">
        <w:rPr>
          <w:rFonts w:ascii="宋体" w:hAnsi="宋体" w:hint="eastAsia"/>
          <w:szCs w:val="21"/>
        </w:rPr>
        <w:t>转动相应的时间</w:t>
      </w:r>
      <w:r w:rsidR="00282147">
        <w:rPr>
          <w:rFonts w:ascii="宋体" w:hAnsi="宋体" w:hint="eastAsia"/>
          <w:szCs w:val="21"/>
        </w:rPr>
        <w:t>，时间到后停止弧门转动</w:t>
      </w:r>
      <w:r w:rsidR="00DF53B8">
        <w:rPr>
          <w:rFonts w:ascii="宋体" w:hAnsi="宋体" w:hint="eastAsia"/>
          <w:szCs w:val="21"/>
        </w:rPr>
        <w:t>。</w:t>
      </w:r>
    </w:p>
    <w:p w14:paraId="26E76995" w14:textId="16CA3899" w:rsidR="002C4322" w:rsidRDefault="002C4322" w:rsidP="00623630">
      <w:pPr>
        <w:ind w:firstLine="420"/>
        <w:rPr>
          <w:rFonts w:ascii="宋体" w:hAnsi="宋体"/>
          <w:szCs w:val="21"/>
        </w:rPr>
      </w:pPr>
    </w:p>
    <w:p w14:paraId="66E9F349" w14:textId="55004A17" w:rsidR="002C4322" w:rsidRPr="002C4322" w:rsidRDefault="002C4322" w:rsidP="002C4322">
      <w:pPr>
        <w:pStyle w:val="2"/>
        <w:spacing w:after="0" w:line="240" w:lineRule="auto"/>
      </w:pPr>
      <w:bookmarkStart w:id="2" w:name="_Toc56434833"/>
      <w:r w:rsidRPr="002C4322">
        <w:rPr>
          <w:rFonts w:hint="eastAsia"/>
        </w:rPr>
        <w:t>1</w:t>
      </w:r>
      <w:r w:rsidRPr="002C4322">
        <w:t xml:space="preserve">.2 </w:t>
      </w:r>
      <w:r w:rsidRPr="002C4322">
        <w:rPr>
          <w:rFonts w:hint="eastAsia"/>
        </w:rPr>
        <w:t>接线参考</w:t>
      </w:r>
      <w:bookmarkEnd w:id="2"/>
    </w:p>
    <w:p w14:paraId="0D416B7B" w14:textId="6DD857C3" w:rsidR="00623630" w:rsidRDefault="007E7713" w:rsidP="00CE48F8">
      <w:pPr>
        <w:pStyle w:val="3"/>
        <w:spacing w:after="0" w:line="240" w:lineRule="auto"/>
        <w:ind w:firstLine="420"/>
      </w:pPr>
      <w:bookmarkStart w:id="3" w:name="_Toc56434834"/>
      <w:r>
        <w:rPr>
          <w:rFonts w:hint="eastAsia"/>
        </w:rPr>
        <w:t>1</w:t>
      </w:r>
      <w:r>
        <w:t>.</w:t>
      </w:r>
      <w:r w:rsidR="007363F3">
        <w:t>2</w:t>
      </w:r>
      <w:r w:rsidR="002C4322">
        <w:t>.1</w:t>
      </w:r>
      <w:r>
        <w:t xml:space="preserve"> </w:t>
      </w:r>
      <w:r w:rsidR="00F560F7">
        <w:rPr>
          <w:rFonts w:hint="eastAsia"/>
        </w:rPr>
        <w:t>电源</w:t>
      </w:r>
      <w:r w:rsidR="001D3974">
        <w:rPr>
          <w:rFonts w:hint="eastAsia"/>
        </w:rPr>
        <w:t>与</w:t>
      </w:r>
      <w:r w:rsidR="00A81EFD">
        <w:rPr>
          <w:rFonts w:hint="eastAsia"/>
        </w:rPr>
        <w:t>开关量接线</w:t>
      </w:r>
      <w:bookmarkEnd w:id="3"/>
    </w:p>
    <w:p w14:paraId="26EE0F4F" w14:textId="0B92876D" w:rsidR="007E7713" w:rsidRDefault="00F53854" w:rsidP="00965F3C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A</w:t>
      </w:r>
      <w:r>
        <w:rPr>
          <w:rFonts w:ascii="宋体" w:hAnsi="宋体"/>
          <w:szCs w:val="21"/>
        </w:rPr>
        <w:t>MC</w:t>
      </w:r>
      <w:r>
        <w:rPr>
          <w:rFonts w:ascii="宋体" w:hAnsi="宋体" w:hint="eastAsia"/>
          <w:szCs w:val="21"/>
        </w:rPr>
        <w:t>4</w:t>
      </w:r>
      <w:r>
        <w:rPr>
          <w:rFonts w:ascii="宋体" w:hAnsi="宋体"/>
          <w:szCs w:val="21"/>
        </w:rPr>
        <w:t>01-M</w:t>
      </w:r>
      <w:r w:rsidR="00965F3C">
        <w:rPr>
          <w:rFonts w:ascii="宋体" w:hAnsi="宋体" w:hint="eastAsia"/>
          <w:szCs w:val="21"/>
        </w:rPr>
        <w:t>的工作电源是</w:t>
      </w:r>
      <w:r w:rsidR="00FB5DB8">
        <w:rPr>
          <w:rFonts w:ascii="宋体" w:hAnsi="宋体" w:hint="eastAsia"/>
          <w:szCs w:val="21"/>
        </w:rPr>
        <w:t>D</w:t>
      </w:r>
      <w:r w:rsidR="00FB5DB8">
        <w:rPr>
          <w:rFonts w:ascii="宋体" w:hAnsi="宋体"/>
          <w:szCs w:val="21"/>
        </w:rPr>
        <w:t>C</w:t>
      </w:r>
      <w:r w:rsidR="00965F3C">
        <w:rPr>
          <w:rFonts w:ascii="宋体" w:hAnsi="宋体"/>
          <w:szCs w:val="21"/>
        </w:rPr>
        <w:t>24V</w:t>
      </w:r>
      <w:r w:rsidR="00965F3C">
        <w:rPr>
          <w:rFonts w:ascii="宋体" w:hAnsi="宋体" w:hint="eastAsia"/>
          <w:szCs w:val="21"/>
        </w:rPr>
        <w:t>，</w:t>
      </w:r>
      <w:r w:rsidR="006743C1">
        <w:rPr>
          <w:rFonts w:ascii="宋体" w:hAnsi="宋体" w:hint="eastAsia"/>
          <w:szCs w:val="21"/>
        </w:rPr>
        <w:t>基本的接线</w:t>
      </w:r>
      <w:r w:rsidR="00E77F40">
        <w:rPr>
          <w:rFonts w:ascii="宋体" w:hAnsi="宋体" w:hint="eastAsia"/>
          <w:szCs w:val="21"/>
        </w:rPr>
        <w:t>如下图所示：</w:t>
      </w:r>
    </w:p>
    <w:p w14:paraId="56318DFB" w14:textId="75FABB58" w:rsidR="001D5EF9" w:rsidRDefault="00D640B1" w:rsidP="00965F3C">
      <w:pPr>
        <w:rPr>
          <w:rFonts w:ascii="宋体" w:hAnsi="宋体"/>
          <w:szCs w:val="21"/>
        </w:rPr>
      </w:pPr>
      <w:r>
        <w:object w:dxaOrig="10005" w:dyaOrig="6481" w14:anchorId="66CB73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6.3pt;height:192.3pt" o:ole="">
            <v:imagedata r:id="rId10" o:title=""/>
          </v:shape>
          <o:OLEObject Type="Embed" ProgID="Visio.Drawing.15" ShapeID="_x0000_i1025" DrawAspect="Content" ObjectID="_1774251913" r:id="rId11"/>
        </w:object>
      </w:r>
    </w:p>
    <w:p w14:paraId="721E648B" w14:textId="169B9FBC" w:rsidR="001D5EF9" w:rsidRDefault="008A2AE4" w:rsidP="0062363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输入开关量接入</w:t>
      </w:r>
      <w:r w:rsidR="0044161C">
        <w:rPr>
          <w:rFonts w:ascii="宋体" w:hAnsi="宋体"/>
          <w:szCs w:val="21"/>
        </w:rPr>
        <w:t>24V-</w:t>
      </w:r>
      <w:r>
        <w:rPr>
          <w:rFonts w:ascii="宋体" w:hAnsi="宋体" w:hint="eastAsia"/>
          <w:szCs w:val="21"/>
        </w:rPr>
        <w:t>表示输入有效，输出开关量输出</w:t>
      </w:r>
      <w:r w:rsidR="0044161C">
        <w:rPr>
          <w:rFonts w:ascii="宋体" w:hAnsi="宋体"/>
          <w:szCs w:val="21"/>
        </w:rPr>
        <w:t>24V-</w:t>
      </w:r>
      <w:r>
        <w:rPr>
          <w:rFonts w:ascii="宋体" w:hAnsi="宋体" w:hint="eastAsia"/>
          <w:szCs w:val="21"/>
        </w:rPr>
        <w:t>表示输出有效。</w:t>
      </w:r>
      <w:r w:rsidR="00F47668">
        <w:rPr>
          <w:rFonts w:ascii="宋体" w:hAnsi="宋体" w:hint="eastAsia"/>
          <w:szCs w:val="21"/>
        </w:rPr>
        <w:t>上图中各信号线说明如下：</w:t>
      </w:r>
    </w:p>
    <w:p w14:paraId="25A7687B" w14:textId="08EE4DC9" w:rsidR="00F47668" w:rsidRDefault="00F47668" w:rsidP="0062363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【运行/停止】</w:t>
      </w:r>
      <w:r w:rsidR="001F2721">
        <w:rPr>
          <w:rFonts w:ascii="宋体" w:hAnsi="宋体" w:hint="eastAsia"/>
          <w:szCs w:val="21"/>
        </w:rPr>
        <w:t>输入开关量，脉冲信号。停止状态下，检测到</w:t>
      </w:r>
      <w:r w:rsidR="001F2721">
        <w:rPr>
          <w:rFonts w:ascii="宋体" w:hAnsi="宋体" w:hint="eastAsia"/>
          <w:szCs w:val="21"/>
        </w:rPr>
        <w:lastRenderedPageBreak/>
        <w:t>脉冲时会启动运行；运行状态下，检测到脉冲</w:t>
      </w:r>
      <w:r w:rsidR="008F3154">
        <w:rPr>
          <w:rFonts w:ascii="宋体" w:hAnsi="宋体" w:hint="eastAsia"/>
          <w:szCs w:val="21"/>
        </w:rPr>
        <w:t>时</w:t>
      </w:r>
      <w:r w:rsidR="001F2721">
        <w:rPr>
          <w:rFonts w:ascii="宋体" w:hAnsi="宋体" w:hint="eastAsia"/>
          <w:szCs w:val="21"/>
        </w:rPr>
        <w:t>会停止运行。通过触摸屏</w:t>
      </w:r>
      <w:r w:rsidR="004069AD">
        <w:rPr>
          <w:rFonts w:ascii="宋体" w:hAnsi="宋体" w:hint="eastAsia"/>
          <w:szCs w:val="21"/>
        </w:rPr>
        <w:t>操作</w:t>
      </w:r>
      <w:r w:rsidR="001F2721">
        <w:rPr>
          <w:rFonts w:ascii="宋体" w:hAnsi="宋体" w:hint="eastAsia"/>
          <w:szCs w:val="21"/>
        </w:rPr>
        <w:t>也可以</w:t>
      </w:r>
      <w:r w:rsidR="00FB4236">
        <w:rPr>
          <w:rFonts w:ascii="宋体" w:hAnsi="宋体" w:hint="eastAsia"/>
          <w:szCs w:val="21"/>
        </w:rPr>
        <w:t>运行</w:t>
      </w:r>
      <w:r w:rsidR="001F2721">
        <w:rPr>
          <w:rFonts w:ascii="宋体" w:hAnsi="宋体" w:hint="eastAsia"/>
          <w:szCs w:val="21"/>
        </w:rPr>
        <w:t>/停止，因此该信号</w:t>
      </w:r>
      <w:r w:rsidR="00BD0404">
        <w:rPr>
          <w:rFonts w:ascii="宋体" w:hAnsi="宋体" w:hint="eastAsia"/>
          <w:szCs w:val="21"/>
        </w:rPr>
        <w:t>为可选信号</w:t>
      </w:r>
      <w:r w:rsidR="001F2721">
        <w:rPr>
          <w:rFonts w:ascii="宋体" w:hAnsi="宋体" w:hint="eastAsia"/>
          <w:szCs w:val="21"/>
        </w:rPr>
        <w:t>。</w:t>
      </w:r>
    </w:p>
    <w:p w14:paraId="3FEC1D70" w14:textId="7B35AF52" w:rsidR="00114CEA" w:rsidRDefault="00753991" w:rsidP="0062363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【弧门开限位】</w:t>
      </w:r>
      <w:r w:rsidR="00256397">
        <w:rPr>
          <w:rFonts w:ascii="宋体" w:hAnsi="宋体" w:hint="eastAsia"/>
          <w:szCs w:val="21"/>
        </w:rPr>
        <w:t>输入开关量，电平信号。弧门开到最大时</w:t>
      </w:r>
      <w:r w:rsidR="00B77E49">
        <w:rPr>
          <w:rFonts w:ascii="宋体" w:hAnsi="宋体" w:hint="eastAsia"/>
          <w:szCs w:val="21"/>
        </w:rPr>
        <w:t>该信号</w:t>
      </w:r>
      <w:r w:rsidR="009145DC">
        <w:rPr>
          <w:rFonts w:ascii="宋体" w:hAnsi="宋体" w:hint="eastAsia"/>
          <w:szCs w:val="21"/>
        </w:rPr>
        <w:t>输入</w:t>
      </w:r>
      <w:r w:rsidR="00B77E49">
        <w:rPr>
          <w:rFonts w:ascii="宋体" w:hAnsi="宋体" w:hint="eastAsia"/>
          <w:szCs w:val="21"/>
        </w:rPr>
        <w:t>有效，</w:t>
      </w:r>
      <w:r w:rsidR="00915487">
        <w:rPr>
          <w:rFonts w:ascii="宋体" w:hAnsi="宋体" w:hint="eastAsia"/>
          <w:szCs w:val="21"/>
        </w:rPr>
        <w:t>该</w:t>
      </w:r>
      <w:r w:rsidR="00B77E49">
        <w:rPr>
          <w:rFonts w:ascii="宋体" w:hAnsi="宋体" w:hint="eastAsia"/>
          <w:szCs w:val="21"/>
        </w:rPr>
        <w:t>信号</w:t>
      </w:r>
      <w:r w:rsidR="00915487">
        <w:rPr>
          <w:rFonts w:ascii="宋体" w:hAnsi="宋体" w:hint="eastAsia"/>
          <w:szCs w:val="21"/>
        </w:rPr>
        <w:t>为必须信号</w:t>
      </w:r>
      <w:r w:rsidR="00B77E49">
        <w:rPr>
          <w:rFonts w:ascii="宋体" w:hAnsi="宋体" w:hint="eastAsia"/>
          <w:szCs w:val="21"/>
        </w:rPr>
        <w:t>。</w:t>
      </w:r>
    </w:p>
    <w:p w14:paraId="427318C3" w14:textId="532B99C3" w:rsidR="00E92A1D" w:rsidRDefault="00E92A1D" w:rsidP="0062363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【弧门</w:t>
      </w:r>
      <w:r w:rsidR="00C965EE">
        <w:rPr>
          <w:rFonts w:ascii="宋体" w:hAnsi="宋体" w:hint="eastAsia"/>
          <w:szCs w:val="21"/>
        </w:rPr>
        <w:t>关</w:t>
      </w:r>
      <w:r>
        <w:rPr>
          <w:rFonts w:ascii="宋体" w:hAnsi="宋体" w:hint="eastAsia"/>
          <w:szCs w:val="21"/>
        </w:rPr>
        <w:t>限位】输入开关量，电平信号。弧门</w:t>
      </w:r>
      <w:r w:rsidR="00C965EE">
        <w:rPr>
          <w:rFonts w:ascii="宋体" w:hAnsi="宋体" w:hint="eastAsia"/>
          <w:szCs w:val="21"/>
        </w:rPr>
        <w:t>关到位</w:t>
      </w:r>
      <w:r>
        <w:rPr>
          <w:rFonts w:ascii="宋体" w:hAnsi="宋体" w:hint="eastAsia"/>
          <w:szCs w:val="21"/>
        </w:rPr>
        <w:t>时该信号输入有效</w:t>
      </w:r>
      <w:r w:rsidR="00915487">
        <w:rPr>
          <w:rFonts w:ascii="宋体" w:hAnsi="宋体" w:hint="eastAsia"/>
          <w:szCs w:val="21"/>
        </w:rPr>
        <w:t>，该信号为必须信号</w:t>
      </w:r>
      <w:r>
        <w:rPr>
          <w:rFonts w:ascii="宋体" w:hAnsi="宋体" w:hint="eastAsia"/>
          <w:szCs w:val="21"/>
        </w:rPr>
        <w:t>。</w:t>
      </w:r>
    </w:p>
    <w:p w14:paraId="7A8F0E14" w14:textId="5A2A08BE" w:rsidR="00915487" w:rsidRDefault="00915487" w:rsidP="00915487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</w:t>
      </w:r>
      <w:r w:rsidRPr="006C4B87">
        <w:rPr>
          <w:rFonts w:ascii="宋体" w:hAnsi="宋体" w:hint="eastAsia"/>
          <w:szCs w:val="21"/>
        </w:rPr>
        <w:t>弧门</w:t>
      </w:r>
      <w:r w:rsidR="0079662E">
        <w:rPr>
          <w:rFonts w:ascii="宋体" w:hAnsi="宋体" w:hint="eastAsia"/>
          <w:szCs w:val="21"/>
        </w:rPr>
        <w:t>打</w:t>
      </w:r>
      <w:r w:rsidRPr="006C4B87">
        <w:rPr>
          <w:rFonts w:ascii="宋体" w:hAnsi="宋体" w:hint="eastAsia"/>
          <w:szCs w:val="21"/>
        </w:rPr>
        <w:t>开</w:t>
      </w:r>
      <w:r>
        <w:rPr>
          <w:rFonts w:ascii="宋体" w:hAnsi="宋体" w:hint="eastAsia"/>
          <w:szCs w:val="21"/>
        </w:rPr>
        <w:t>】输出开关量，输出有效时控制弧门开门</w:t>
      </w:r>
      <w:r w:rsidR="009D508A">
        <w:rPr>
          <w:rFonts w:ascii="宋体" w:hAnsi="宋体" w:hint="eastAsia"/>
          <w:szCs w:val="21"/>
        </w:rPr>
        <w:t>，该信号为必须信号</w:t>
      </w:r>
      <w:r>
        <w:rPr>
          <w:rFonts w:ascii="宋体" w:hAnsi="宋体" w:hint="eastAsia"/>
          <w:szCs w:val="21"/>
        </w:rPr>
        <w:t>。</w:t>
      </w:r>
    </w:p>
    <w:p w14:paraId="7EEDB506" w14:textId="326DEC14" w:rsidR="00114CEA" w:rsidRDefault="00915487" w:rsidP="0062363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</w:t>
      </w:r>
      <w:r w:rsidRPr="006C4B87">
        <w:rPr>
          <w:rFonts w:ascii="宋体" w:hAnsi="宋体" w:hint="eastAsia"/>
          <w:szCs w:val="21"/>
        </w:rPr>
        <w:t>弧门</w:t>
      </w:r>
      <w:r w:rsidR="0079662E">
        <w:rPr>
          <w:rFonts w:ascii="宋体" w:hAnsi="宋体" w:hint="eastAsia"/>
          <w:szCs w:val="21"/>
        </w:rPr>
        <w:t>关闭</w:t>
      </w:r>
      <w:r>
        <w:rPr>
          <w:rFonts w:ascii="宋体" w:hAnsi="宋体" w:hint="eastAsia"/>
          <w:szCs w:val="21"/>
        </w:rPr>
        <w:t>】输出开关量，输出有效时控制弧门</w:t>
      </w:r>
      <w:r w:rsidR="0079662E">
        <w:rPr>
          <w:rFonts w:ascii="宋体" w:hAnsi="宋体" w:hint="eastAsia"/>
          <w:szCs w:val="21"/>
        </w:rPr>
        <w:t>关</w:t>
      </w:r>
      <w:r>
        <w:rPr>
          <w:rFonts w:ascii="宋体" w:hAnsi="宋体" w:hint="eastAsia"/>
          <w:szCs w:val="21"/>
        </w:rPr>
        <w:t>门</w:t>
      </w:r>
      <w:r w:rsidR="009D508A">
        <w:rPr>
          <w:rFonts w:ascii="宋体" w:hAnsi="宋体" w:hint="eastAsia"/>
          <w:szCs w:val="21"/>
        </w:rPr>
        <w:t>，该信号为必须信号。</w:t>
      </w:r>
    </w:p>
    <w:p w14:paraId="1E61ABE3" w14:textId="118F643E" w:rsidR="007E7713" w:rsidRDefault="00BB3706" w:rsidP="00CE48F8">
      <w:pPr>
        <w:pStyle w:val="3"/>
        <w:spacing w:after="0" w:line="240" w:lineRule="auto"/>
        <w:ind w:firstLine="420"/>
      </w:pPr>
      <w:bookmarkStart w:id="4" w:name="_Toc56434835"/>
      <w:r>
        <w:rPr>
          <w:rFonts w:hint="eastAsia"/>
        </w:rPr>
        <w:t>1</w:t>
      </w:r>
      <w:r>
        <w:t>.</w:t>
      </w:r>
      <w:r w:rsidR="008C12AE">
        <w:t>2.2</w:t>
      </w:r>
      <w:r>
        <w:t xml:space="preserve"> </w:t>
      </w:r>
      <w:r>
        <w:rPr>
          <w:rFonts w:hint="eastAsia"/>
        </w:rPr>
        <w:t>称重传感器接线</w:t>
      </w:r>
      <w:bookmarkEnd w:id="4"/>
    </w:p>
    <w:p w14:paraId="781EAC3E" w14:textId="6B66A4DC" w:rsidR="007E7713" w:rsidRDefault="00826798" w:rsidP="0062363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称重传感器有4线制和6线制之分，而</w:t>
      </w:r>
      <w:r w:rsidR="00E62395">
        <w:rPr>
          <w:rFonts w:ascii="宋体" w:hAnsi="宋体" w:hint="eastAsia"/>
          <w:szCs w:val="21"/>
        </w:rPr>
        <w:t>A</w:t>
      </w:r>
      <w:r w:rsidR="00E62395">
        <w:rPr>
          <w:rFonts w:ascii="宋体" w:hAnsi="宋体"/>
          <w:szCs w:val="21"/>
        </w:rPr>
        <w:t>MC</w:t>
      </w:r>
      <w:r w:rsidR="00E62395">
        <w:rPr>
          <w:rFonts w:ascii="宋体" w:hAnsi="宋体" w:hint="eastAsia"/>
          <w:szCs w:val="21"/>
        </w:rPr>
        <w:t>4</w:t>
      </w:r>
      <w:r w:rsidR="00E62395">
        <w:rPr>
          <w:rFonts w:ascii="宋体" w:hAnsi="宋体"/>
          <w:szCs w:val="21"/>
        </w:rPr>
        <w:t>01-M</w:t>
      </w:r>
      <w:r>
        <w:rPr>
          <w:rFonts w:ascii="宋体" w:hAnsi="宋体" w:hint="eastAsia"/>
          <w:szCs w:val="21"/>
        </w:rPr>
        <w:t>是6线制的传感器接口，接线方式如下：</w:t>
      </w:r>
    </w:p>
    <w:p w14:paraId="1DD5CB8F" w14:textId="27972800" w:rsidR="00826798" w:rsidRDefault="004672CF" w:rsidP="004672CF">
      <w:pPr>
        <w:rPr>
          <w:rFonts w:ascii="宋体" w:hAnsi="宋体"/>
          <w:szCs w:val="21"/>
        </w:rPr>
      </w:pPr>
      <w:r>
        <w:object w:dxaOrig="12106" w:dyaOrig="3751" w14:anchorId="08C84E26">
          <v:shape id="_x0000_i1026" type="#_x0000_t75" style="width:295.9pt;height:91.15pt" o:ole="">
            <v:imagedata r:id="rId12" o:title=""/>
          </v:shape>
          <o:OLEObject Type="Embed" ProgID="Visio.Drawing.15" ShapeID="_x0000_i1026" DrawAspect="Content" ObjectID="_1774251914" r:id="rId13"/>
        </w:object>
      </w:r>
    </w:p>
    <w:p w14:paraId="4013480C" w14:textId="4D4EE85A" w:rsidR="00826798" w:rsidRDefault="004672CF" w:rsidP="004672CF">
      <w:pPr>
        <w:rPr>
          <w:rFonts w:ascii="宋体" w:hAnsi="宋体"/>
          <w:szCs w:val="21"/>
        </w:rPr>
      </w:pPr>
      <w:r>
        <w:object w:dxaOrig="12106" w:dyaOrig="3751" w14:anchorId="426E82FF">
          <v:shape id="_x0000_i1027" type="#_x0000_t75" style="width:295.9pt;height:91.15pt" o:ole="">
            <v:imagedata r:id="rId14" o:title=""/>
          </v:shape>
          <o:OLEObject Type="Embed" ProgID="Visio.Drawing.15" ShapeID="_x0000_i1027" DrawAspect="Content" ObjectID="_1774251915" r:id="rId15"/>
        </w:object>
      </w:r>
    </w:p>
    <w:p w14:paraId="318E57C7" w14:textId="3FEBD8F4" w:rsidR="007363F3" w:rsidRDefault="007363F3" w:rsidP="007363F3">
      <w:pPr>
        <w:ind w:firstLine="420"/>
        <w:rPr>
          <w:rFonts w:ascii="宋体" w:hAnsi="宋体"/>
          <w:szCs w:val="21"/>
        </w:rPr>
      </w:pPr>
    </w:p>
    <w:p w14:paraId="55EED1FF" w14:textId="04705132" w:rsidR="00E62BF3" w:rsidRPr="00890A83" w:rsidRDefault="00E62BF3" w:rsidP="00CE48F8">
      <w:pPr>
        <w:pStyle w:val="3"/>
        <w:spacing w:after="0" w:line="240" w:lineRule="auto"/>
        <w:ind w:firstLine="420"/>
      </w:pPr>
      <w:bookmarkStart w:id="5" w:name="_Toc56434836"/>
      <w:r w:rsidRPr="00890A83">
        <w:rPr>
          <w:rFonts w:hint="eastAsia"/>
        </w:rPr>
        <w:lastRenderedPageBreak/>
        <w:t>1</w:t>
      </w:r>
      <w:r w:rsidRPr="00890A83">
        <w:t>.</w:t>
      </w:r>
      <w:r w:rsidR="001B4C00">
        <w:t>2.3</w:t>
      </w:r>
      <w:r w:rsidRPr="00890A83">
        <w:t xml:space="preserve"> </w:t>
      </w:r>
      <w:r w:rsidRPr="00890A83">
        <w:rPr>
          <w:rFonts w:hint="eastAsia"/>
        </w:rPr>
        <w:t>触摸屏与模块接线</w:t>
      </w:r>
      <w:bookmarkEnd w:id="5"/>
    </w:p>
    <w:p w14:paraId="47DB2E81" w14:textId="4D7C7FE6" w:rsidR="00E62BF3" w:rsidRDefault="00DA1271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A</w:t>
      </w:r>
      <w:r>
        <w:rPr>
          <w:rFonts w:ascii="宋体" w:hAnsi="宋体"/>
          <w:szCs w:val="21"/>
        </w:rPr>
        <w:t>MC</w:t>
      </w:r>
      <w:r>
        <w:rPr>
          <w:rFonts w:ascii="宋体" w:hAnsi="宋体" w:hint="eastAsia"/>
          <w:szCs w:val="21"/>
        </w:rPr>
        <w:t>4</w:t>
      </w:r>
      <w:r>
        <w:rPr>
          <w:rFonts w:ascii="宋体" w:hAnsi="宋体"/>
          <w:szCs w:val="21"/>
        </w:rPr>
        <w:t>01-M</w:t>
      </w:r>
      <w:r w:rsidR="00E32F9C">
        <w:rPr>
          <w:rFonts w:ascii="宋体" w:hAnsi="宋体" w:hint="eastAsia"/>
          <w:szCs w:val="21"/>
        </w:rPr>
        <w:t>控制器</w:t>
      </w:r>
      <w:r w:rsidR="003E18F1">
        <w:rPr>
          <w:rFonts w:ascii="宋体" w:hAnsi="宋体" w:hint="eastAsia"/>
          <w:szCs w:val="21"/>
        </w:rPr>
        <w:t>本身不带显示，需要触摸屏来配合</w:t>
      </w:r>
      <w:r w:rsidR="0079576D">
        <w:rPr>
          <w:rFonts w:ascii="宋体" w:hAnsi="宋体" w:hint="eastAsia"/>
          <w:szCs w:val="21"/>
        </w:rPr>
        <w:t>使用</w:t>
      </w:r>
      <w:r w:rsidR="003E18F1">
        <w:rPr>
          <w:rFonts w:ascii="宋体" w:hAnsi="宋体" w:hint="eastAsia"/>
          <w:szCs w:val="21"/>
        </w:rPr>
        <w:t>。触摸屏通过R</w:t>
      </w:r>
      <w:r w:rsidR="003E18F1">
        <w:rPr>
          <w:rFonts w:ascii="宋体" w:hAnsi="宋体"/>
          <w:szCs w:val="21"/>
        </w:rPr>
        <w:t>S232</w:t>
      </w:r>
      <w:r w:rsidR="003E18F1">
        <w:rPr>
          <w:rFonts w:ascii="宋体" w:hAnsi="宋体" w:hint="eastAsia"/>
          <w:szCs w:val="21"/>
        </w:rPr>
        <w:t>或者R</w:t>
      </w:r>
      <w:r w:rsidR="003E18F1">
        <w:rPr>
          <w:rFonts w:ascii="宋体" w:hAnsi="宋体"/>
          <w:szCs w:val="21"/>
        </w:rPr>
        <w:t>S485</w:t>
      </w:r>
      <w:r w:rsidR="003E18F1">
        <w:rPr>
          <w:rFonts w:ascii="宋体" w:hAnsi="宋体" w:hint="eastAsia"/>
          <w:szCs w:val="21"/>
        </w:rPr>
        <w:t>跟</w:t>
      </w:r>
      <w:r w:rsidR="00A8653B">
        <w:rPr>
          <w:rFonts w:ascii="宋体" w:hAnsi="宋体" w:hint="eastAsia"/>
          <w:szCs w:val="21"/>
        </w:rPr>
        <w:t>A</w:t>
      </w:r>
      <w:r w:rsidR="00A8653B">
        <w:rPr>
          <w:rFonts w:ascii="宋体" w:hAnsi="宋体"/>
          <w:szCs w:val="21"/>
        </w:rPr>
        <w:t>MC</w:t>
      </w:r>
      <w:r w:rsidR="00A8653B">
        <w:rPr>
          <w:rFonts w:ascii="宋体" w:hAnsi="宋体" w:hint="eastAsia"/>
          <w:szCs w:val="21"/>
        </w:rPr>
        <w:t>4</w:t>
      </w:r>
      <w:r w:rsidR="00A8653B">
        <w:rPr>
          <w:rFonts w:ascii="宋体" w:hAnsi="宋体"/>
          <w:szCs w:val="21"/>
        </w:rPr>
        <w:t>01-M</w:t>
      </w:r>
      <w:r w:rsidR="003E18F1">
        <w:rPr>
          <w:rFonts w:ascii="宋体" w:hAnsi="宋体" w:hint="eastAsia"/>
          <w:szCs w:val="21"/>
        </w:rPr>
        <w:t>通信</w:t>
      </w:r>
      <w:r w:rsidR="0079576D">
        <w:rPr>
          <w:rFonts w:ascii="宋体" w:hAnsi="宋体" w:hint="eastAsia"/>
          <w:szCs w:val="21"/>
        </w:rPr>
        <w:t>，接线</w:t>
      </w:r>
      <w:r w:rsidR="00CB0344">
        <w:rPr>
          <w:rFonts w:ascii="宋体" w:hAnsi="宋体" w:hint="eastAsia"/>
          <w:szCs w:val="21"/>
        </w:rPr>
        <w:t>示意</w:t>
      </w:r>
      <w:r w:rsidR="0079576D">
        <w:rPr>
          <w:rFonts w:ascii="宋体" w:hAnsi="宋体" w:hint="eastAsia"/>
          <w:szCs w:val="21"/>
        </w:rPr>
        <w:t>图如下：</w:t>
      </w:r>
    </w:p>
    <w:p w14:paraId="05AD6F1F" w14:textId="4585B34E" w:rsidR="00C0096E" w:rsidRDefault="008050AB" w:rsidP="00CC1045">
      <w:pPr>
        <w:rPr>
          <w:rFonts w:ascii="宋体" w:hAnsi="宋体"/>
          <w:szCs w:val="21"/>
        </w:rPr>
      </w:pPr>
      <w:r>
        <w:object w:dxaOrig="19515" w:dyaOrig="7036" w14:anchorId="2EE5EED4">
          <v:shape id="_x0000_i1028" type="#_x0000_t75" style="width:295.5pt;height:106.55pt" o:ole="">
            <v:imagedata r:id="rId16" o:title=""/>
          </v:shape>
          <o:OLEObject Type="Embed" ProgID="Visio.Drawing.15" ShapeID="_x0000_i1028" DrawAspect="Content" ObjectID="_1774251916" r:id="rId17"/>
        </w:object>
      </w:r>
    </w:p>
    <w:p w14:paraId="69CF7A32" w14:textId="24B56C11" w:rsidR="00C0096E" w:rsidRDefault="007A0DA3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R</w:t>
      </w:r>
      <w:r>
        <w:rPr>
          <w:rFonts w:ascii="宋体" w:hAnsi="宋体"/>
          <w:szCs w:val="21"/>
        </w:rPr>
        <w:t>S485</w:t>
      </w:r>
      <w:r>
        <w:rPr>
          <w:rFonts w:ascii="宋体" w:hAnsi="宋体" w:hint="eastAsia"/>
          <w:szCs w:val="21"/>
        </w:rPr>
        <w:t>连接</w:t>
      </w:r>
      <w:r w:rsidR="00F943C3">
        <w:rPr>
          <w:rFonts w:ascii="宋体" w:hAnsi="宋体" w:hint="eastAsia"/>
          <w:szCs w:val="21"/>
        </w:rPr>
        <w:t>时</w:t>
      </w:r>
      <w:r>
        <w:rPr>
          <w:rFonts w:ascii="宋体" w:hAnsi="宋体" w:hint="eastAsia"/>
          <w:szCs w:val="21"/>
        </w:rPr>
        <w:t>地线不是必须的，但建议连接地线，因为</w:t>
      </w:r>
      <w:r w:rsidR="00F943C3">
        <w:rPr>
          <w:rFonts w:ascii="宋体" w:hAnsi="宋体" w:hint="eastAsia"/>
          <w:szCs w:val="21"/>
        </w:rPr>
        <w:t>连接地线</w:t>
      </w:r>
      <w:r>
        <w:rPr>
          <w:rFonts w:ascii="宋体" w:hAnsi="宋体" w:hint="eastAsia"/>
          <w:szCs w:val="21"/>
        </w:rPr>
        <w:t>可以提高</w:t>
      </w:r>
      <w:r w:rsidR="00F943C3">
        <w:rPr>
          <w:rFonts w:ascii="宋体" w:hAnsi="宋体" w:hint="eastAsia"/>
          <w:szCs w:val="21"/>
        </w:rPr>
        <w:t>R</w:t>
      </w:r>
      <w:r w:rsidR="00F943C3">
        <w:rPr>
          <w:rFonts w:ascii="宋体" w:hAnsi="宋体"/>
          <w:szCs w:val="21"/>
        </w:rPr>
        <w:t>S485</w:t>
      </w:r>
      <w:r>
        <w:rPr>
          <w:rFonts w:ascii="宋体" w:hAnsi="宋体" w:hint="eastAsia"/>
          <w:szCs w:val="21"/>
        </w:rPr>
        <w:t>通信的抗干扰</w:t>
      </w:r>
      <w:r w:rsidR="009C4B7D">
        <w:rPr>
          <w:rFonts w:ascii="宋体" w:hAnsi="宋体" w:hint="eastAsia"/>
          <w:szCs w:val="21"/>
        </w:rPr>
        <w:t>能力</w:t>
      </w:r>
      <w:r w:rsidR="00F943C3">
        <w:rPr>
          <w:rFonts w:ascii="宋体" w:hAnsi="宋体" w:hint="eastAsia"/>
          <w:szCs w:val="21"/>
        </w:rPr>
        <w:t>。</w:t>
      </w:r>
    </w:p>
    <w:p w14:paraId="462E3D3A" w14:textId="299B9B8C" w:rsidR="001B4C00" w:rsidRPr="001B4C00" w:rsidRDefault="001B4C00" w:rsidP="00CE48F8">
      <w:pPr>
        <w:pStyle w:val="3"/>
        <w:spacing w:after="0" w:line="240" w:lineRule="auto"/>
        <w:ind w:firstLine="420"/>
      </w:pPr>
      <w:bookmarkStart w:id="6" w:name="_Toc56434837"/>
      <w:r w:rsidRPr="001B4C00">
        <w:rPr>
          <w:rFonts w:hint="eastAsia"/>
        </w:rPr>
        <w:t>1</w:t>
      </w:r>
      <w:r w:rsidRPr="001B4C00">
        <w:t xml:space="preserve">.2.4 </w:t>
      </w:r>
      <w:r w:rsidRPr="001B4C00">
        <w:rPr>
          <w:rFonts w:hint="eastAsia"/>
        </w:rPr>
        <w:t>电机正反转继电器接线</w:t>
      </w:r>
      <w:bookmarkEnd w:id="6"/>
    </w:p>
    <w:p w14:paraId="645FE89E" w14:textId="579D7A11" w:rsidR="001B4C00" w:rsidRDefault="0060271E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控制电机正反转的继电器接线</w:t>
      </w:r>
      <w:r w:rsidR="00286D5D">
        <w:rPr>
          <w:rFonts w:ascii="宋体" w:hAnsi="宋体" w:hint="eastAsia"/>
          <w:szCs w:val="21"/>
        </w:rPr>
        <w:t>参考</w:t>
      </w:r>
      <w:r>
        <w:rPr>
          <w:rFonts w:ascii="宋体" w:hAnsi="宋体" w:hint="eastAsia"/>
          <w:szCs w:val="21"/>
        </w:rPr>
        <w:t>图如下：</w:t>
      </w:r>
    </w:p>
    <w:p w14:paraId="70BCACDC" w14:textId="06CD5C93" w:rsidR="0060271E" w:rsidRDefault="003F608D" w:rsidP="006523AC">
      <w:pPr>
        <w:jc w:val="center"/>
        <w:rPr>
          <w:rFonts w:ascii="宋体" w:hAnsi="宋体"/>
          <w:szCs w:val="21"/>
        </w:rPr>
      </w:pPr>
      <w:r>
        <w:object w:dxaOrig="26685" w:dyaOrig="18630" w14:anchorId="7B99C6CC">
          <v:shape id="_x0000_i1029" type="#_x0000_t75" style="width:266.75pt;height:186.45pt" o:ole="">
            <v:imagedata r:id="rId18" o:title=""/>
          </v:shape>
          <o:OLEObject Type="Embed" ProgID="Visio.Drawing.15" ShapeID="_x0000_i1029" DrawAspect="Content" ObjectID="_1774251917" r:id="rId19"/>
        </w:object>
      </w:r>
    </w:p>
    <w:p w14:paraId="708E6320" w14:textId="63E9F9E3" w:rsidR="0060271E" w:rsidRDefault="008603A0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（1）</w:t>
      </w:r>
      <w:r w:rsidR="0047359F">
        <w:rPr>
          <w:rFonts w:ascii="宋体" w:hAnsi="宋体" w:hint="eastAsia"/>
          <w:szCs w:val="21"/>
        </w:rPr>
        <w:t>电机电源是电机的工作电源，如果电机是</w:t>
      </w:r>
      <w:r w:rsidR="000D74EC">
        <w:rPr>
          <w:rFonts w:ascii="宋体" w:hAnsi="宋体" w:hint="eastAsia"/>
          <w:szCs w:val="21"/>
        </w:rPr>
        <w:t>D</w:t>
      </w:r>
      <w:r w:rsidR="000D74EC">
        <w:rPr>
          <w:rFonts w:ascii="宋体" w:hAnsi="宋体"/>
          <w:szCs w:val="21"/>
        </w:rPr>
        <w:t>C</w:t>
      </w:r>
      <w:r w:rsidR="0047359F">
        <w:rPr>
          <w:rFonts w:ascii="宋体" w:hAnsi="宋体" w:hint="eastAsia"/>
          <w:szCs w:val="21"/>
        </w:rPr>
        <w:t>2</w:t>
      </w:r>
      <w:r w:rsidR="0047359F">
        <w:rPr>
          <w:rFonts w:ascii="宋体" w:hAnsi="宋体"/>
          <w:szCs w:val="21"/>
        </w:rPr>
        <w:t>4V</w:t>
      </w:r>
      <w:r w:rsidR="0047359F">
        <w:rPr>
          <w:rFonts w:ascii="宋体" w:hAnsi="宋体" w:hint="eastAsia"/>
          <w:szCs w:val="21"/>
        </w:rPr>
        <w:t>的，则可以和</w:t>
      </w:r>
      <w:r w:rsidR="00CD10F9">
        <w:rPr>
          <w:rFonts w:ascii="宋体" w:hAnsi="宋体" w:hint="eastAsia"/>
          <w:szCs w:val="21"/>
        </w:rPr>
        <w:t>A</w:t>
      </w:r>
      <w:r w:rsidR="00CD10F9">
        <w:rPr>
          <w:rFonts w:ascii="宋体" w:hAnsi="宋体"/>
          <w:szCs w:val="21"/>
        </w:rPr>
        <w:t>MC</w:t>
      </w:r>
      <w:r w:rsidR="00CD10F9">
        <w:rPr>
          <w:rFonts w:ascii="宋体" w:hAnsi="宋体" w:hint="eastAsia"/>
          <w:szCs w:val="21"/>
        </w:rPr>
        <w:t>4</w:t>
      </w:r>
      <w:r w:rsidR="00CD10F9">
        <w:rPr>
          <w:rFonts w:ascii="宋体" w:hAnsi="宋体"/>
          <w:szCs w:val="21"/>
        </w:rPr>
        <w:t>01-M</w:t>
      </w:r>
      <w:r w:rsidR="0047359F">
        <w:rPr>
          <w:rFonts w:ascii="宋体" w:hAnsi="宋体" w:hint="eastAsia"/>
          <w:szCs w:val="21"/>
        </w:rPr>
        <w:t>共用2</w:t>
      </w:r>
      <w:r w:rsidR="0047359F">
        <w:rPr>
          <w:rFonts w:ascii="宋体" w:hAnsi="宋体"/>
          <w:szCs w:val="21"/>
        </w:rPr>
        <w:t>4V</w:t>
      </w:r>
      <w:r w:rsidR="0047359F">
        <w:rPr>
          <w:rFonts w:ascii="宋体" w:hAnsi="宋体" w:hint="eastAsia"/>
          <w:szCs w:val="21"/>
        </w:rPr>
        <w:t>电源</w:t>
      </w:r>
      <w:r w:rsidR="00901DC9">
        <w:rPr>
          <w:rFonts w:ascii="宋体" w:hAnsi="宋体" w:hint="eastAsia"/>
          <w:szCs w:val="21"/>
        </w:rPr>
        <w:t>；</w:t>
      </w:r>
    </w:p>
    <w:p w14:paraId="7D0A277F" w14:textId="1493C01E" w:rsidR="00901DC9" w:rsidRPr="00901DC9" w:rsidRDefault="00901DC9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（2）</w:t>
      </w:r>
      <w:r w:rsidR="007057E2">
        <w:rPr>
          <w:rFonts w:ascii="宋体" w:hAnsi="宋体" w:hint="eastAsia"/>
          <w:szCs w:val="21"/>
        </w:rPr>
        <w:t>该接线图有一个优点，就是当正转信号和反转信号同时有效时</w:t>
      </w:r>
      <w:r>
        <w:rPr>
          <w:rFonts w:ascii="宋体" w:hAnsi="宋体" w:hint="eastAsia"/>
          <w:szCs w:val="21"/>
        </w:rPr>
        <w:t>，</w:t>
      </w:r>
      <w:r w:rsidR="007057E2">
        <w:rPr>
          <w:rFonts w:ascii="宋体" w:hAnsi="宋体" w:hint="eastAsia"/>
          <w:szCs w:val="21"/>
        </w:rPr>
        <w:t>不会烧坏电源</w:t>
      </w:r>
      <w:r w:rsidR="00482007">
        <w:rPr>
          <w:rFonts w:ascii="宋体" w:hAnsi="宋体" w:hint="eastAsia"/>
          <w:szCs w:val="21"/>
        </w:rPr>
        <w:t>和电机</w:t>
      </w:r>
      <w:r w:rsidR="007057E2">
        <w:rPr>
          <w:rFonts w:ascii="宋体" w:hAnsi="宋体" w:hint="eastAsia"/>
          <w:szCs w:val="21"/>
        </w:rPr>
        <w:t>。该接线图是正转优先，当正转信号和反转信号同时有效时，电机会正转。</w:t>
      </w:r>
    </w:p>
    <w:p w14:paraId="55FE5B2A" w14:textId="51C17605" w:rsidR="006C26D0" w:rsidRPr="004145A8" w:rsidRDefault="003D6B8C" w:rsidP="00020A8E">
      <w:pPr>
        <w:pStyle w:val="2"/>
        <w:spacing w:after="0" w:line="240" w:lineRule="auto"/>
      </w:pPr>
      <w:bookmarkStart w:id="7" w:name="_Toc56434838"/>
      <w:r>
        <w:rPr>
          <w:rFonts w:hint="eastAsia"/>
        </w:rPr>
        <w:t>1</w:t>
      </w:r>
      <w:r>
        <w:t>.</w:t>
      </w:r>
      <w:r w:rsidR="00662E9B">
        <w:t>3</w:t>
      </w:r>
      <w:r>
        <w:t xml:space="preserve"> </w:t>
      </w:r>
      <w:r w:rsidR="006C26D0" w:rsidRPr="004145A8">
        <w:rPr>
          <w:rFonts w:hint="eastAsia"/>
        </w:rPr>
        <w:t>弧门设置与测试</w:t>
      </w:r>
      <w:bookmarkEnd w:id="7"/>
    </w:p>
    <w:p w14:paraId="19FC4C60" w14:textId="3E5B2999" w:rsidR="006C26D0" w:rsidRDefault="006C26D0" w:rsidP="006C26D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弧门开口的大小，决定了物料的出料速度，也就决定了物料的流量。在接线完成后，首先要让弧门正常工作起来，因此需要对弧门进行设置与测试。进入弧门设置与测试的步骤如下：系统维护</w:t>
      </w:r>
      <w:r w:rsidRPr="00F864B9">
        <w:rPr>
          <w:rFonts w:ascii="宋体" w:hAnsi="宋体"/>
          <w:szCs w:val="21"/>
        </w:rPr>
        <w:sym w:font="Wingdings" w:char="F0E8"/>
      </w:r>
      <w:r>
        <w:rPr>
          <w:rFonts w:ascii="宋体" w:hint="eastAsia"/>
          <w:szCs w:val="21"/>
        </w:rPr>
        <w:t>输入管理员密码并确认，点左下角编号连续3次以上即可。</w:t>
      </w:r>
      <w:r>
        <w:rPr>
          <w:rFonts w:ascii="宋体" w:hAnsi="宋体" w:hint="eastAsia"/>
          <w:szCs w:val="21"/>
        </w:rPr>
        <w:t>界面如下：</w:t>
      </w:r>
    </w:p>
    <w:p w14:paraId="4A5795F1" w14:textId="4A34C4D8" w:rsidR="008F6980" w:rsidRDefault="006A14B6" w:rsidP="008F6980">
      <w:pPr>
        <w:rPr>
          <w:rFonts w:ascii="宋体" w:hAnsi="宋体"/>
          <w:szCs w:val="21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6570822F" wp14:editId="55862BF1">
            <wp:extent cx="3766185" cy="2265680"/>
            <wp:effectExtent l="0" t="0" r="5715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ACAD9" w14:textId="50FEDCF0" w:rsidR="006C26D0" w:rsidRDefault="006C26D0" w:rsidP="006C26D0">
      <w:pPr>
        <w:rPr>
          <w:rFonts w:ascii="宋体" w:hAnsi="宋体"/>
          <w:szCs w:val="21"/>
        </w:rPr>
      </w:pPr>
    </w:p>
    <w:p w14:paraId="5C14EE14" w14:textId="02577F24" w:rsidR="006C26D0" w:rsidRPr="00CD70CC" w:rsidRDefault="00E21300" w:rsidP="00CE48F8">
      <w:pPr>
        <w:pStyle w:val="3"/>
        <w:spacing w:after="0" w:line="240" w:lineRule="auto"/>
        <w:ind w:firstLine="420"/>
      </w:pPr>
      <w:bookmarkStart w:id="8" w:name="_Toc56434839"/>
      <w:r>
        <w:lastRenderedPageBreak/>
        <w:t>1.</w:t>
      </w:r>
      <w:r w:rsidR="00662E9B">
        <w:t>3</w:t>
      </w:r>
      <w:r>
        <w:t>.1</w:t>
      </w:r>
      <w:r w:rsidR="006C26D0" w:rsidRPr="00CD70CC">
        <w:t xml:space="preserve"> </w:t>
      </w:r>
      <w:r w:rsidR="006C26D0">
        <w:rPr>
          <w:rFonts w:hint="eastAsia"/>
        </w:rPr>
        <w:t>弧门</w:t>
      </w:r>
      <w:r w:rsidR="006C26D0" w:rsidRPr="00CD70CC">
        <w:rPr>
          <w:rFonts w:hint="eastAsia"/>
        </w:rPr>
        <w:t>动作测试</w:t>
      </w:r>
      <w:bookmarkEnd w:id="8"/>
    </w:p>
    <w:p w14:paraId="29FE49DD" w14:textId="6A14597A" w:rsidR="006C26D0" w:rsidRDefault="006C26D0" w:rsidP="006C26D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弧门动作测试用于测试弧门的</w:t>
      </w:r>
      <w:r w:rsidR="001F6673">
        <w:rPr>
          <w:rFonts w:ascii="宋体" w:hAnsi="宋体" w:hint="eastAsia"/>
          <w:szCs w:val="21"/>
        </w:rPr>
        <w:t>打开动作和关闭动作</w:t>
      </w:r>
      <w:r>
        <w:rPr>
          <w:rFonts w:ascii="宋体" w:hAnsi="宋体" w:hint="eastAsia"/>
          <w:szCs w:val="21"/>
        </w:rPr>
        <w:t>是否正常，</w:t>
      </w:r>
      <w:r w:rsidR="00F5568A">
        <w:rPr>
          <w:rFonts w:ascii="宋体" w:hAnsi="宋体" w:hint="eastAsia"/>
          <w:szCs w:val="21"/>
        </w:rPr>
        <w:t>右</w:t>
      </w:r>
      <w:r>
        <w:rPr>
          <w:rFonts w:ascii="宋体" w:hAnsi="宋体" w:hint="eastAsia"/>
          <w:szCs w:val="21"/>
        </w:rPr>
        <w:t>下角有</w:t>
      </w:r>
      <w:r w:rsidR="00F5568A">
        <w:rPr>
          <w:rFonts w:ascii="宋体" w:hAnsi="宋体" w:hint="eastAsia"/>
          <w:szCs w:val="21"/>
        </w:rPr>
        <w:t>两</w:t>
      </w:r>
      <w:r>
        <w:rPr>
          <w:rFonts w:ascii="宋体" w:hAnsi="宋体" w:hint="eastAsia"/>
          <w:szCs w:val="21"/>
        </w:rPr>
        <w:t>个对应的测试按钮：</w:t>
      </w:r>
    </w:p>
    <w:p w14:paraId="1B645989" w14:textId="53DDC748" w:rsidR="006C26D0" w:rsidRDefault="006C26D0" w:rsidP="006C26D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</w:t>
      </w:r>
      <w:r w:rsidR="00D55828">
        <w:rPr>
          <w:rFonts w:ascii="宋体" w:hAnsi="宋体" w:hint="eastAsia"/>
          <w:szCs w:val="21"/>
        </w:rPr>
        <w:t>打开</w:t>
      </w:r>
      <w:r>
        <w:rPr>
          <w:rFonts w:ascii="宋体" w:hAnsi="宋体" w:hint="eastAsia"/>
          <w:szCs w:val="21"/>
        </w:rPr>
        <w:t>弧门】点击“</w:t>
      </w:r>
      <w:r w:rsidR="00D55828">
        <w:rPr>
          <w:rFonts w:ascii="宋体" w:hAnsi="宋体" w:hint="eastAsia"/>
          <w:szCs w:val="21"/>
        </w:rPr>
        <w:t>打开</w:t>
      </w:r>
      <w:r>
        <w:rPr>
          <w:rFonts w:ascii="宋体" w:hAnsi="宋体" w:hint="eastAsia"/>
          <w:szCs w:val="21"/>
        </w:rPr>
        <w:t>弧门”按钮后会</w:t>
      </w:r>
      <w:r w:rsidR="00BD2C37">
        <w:rPr>
          <w:rFonts w:ascii="宋体" w:hAnsi="宋体" w:hint="eastAsia"/>
          <w:szCs w:val="21"/>
        </w:rPr>
        <w:t>控制弧门</w:t>
      </w:r>
      <w:r>
        <w:rPr>
          <w:rFonts w:ascii="宋体" w:hAnsi="宋体" w:hint="eastAsia"/>
          <w:szCs w:val="21"/>
        </w:rPr>
        <w:t>开门，到达开限位后停止，如果当前已经在开限位，则不会启动</w:t>
      </w:r>
      <w:r w:rsidR="00BD2C37">
        <w:rPr>
          <w:rFonts w:ascii="宋体" w:hAnsi="宋体" w:hint="eastAsia"/>
          <w:szCs w:val="21"/>
        </w:rPr>
        <w:t>弧门</w:t>
      </w:r>
      <w:r>
        <w:rPr>
          <w:rFonts w:ascii="宋体" w:hAnsi="宋体" w:hint="eastAsia"/>
          <w:szCs w:val="21"/>
        </w:rPr>
        <w:t>开门。</w:t>
      </w:r>
    </w:p>
    <w:p w14:paraId="534C794A" w14:textId="300A9819" w:rsidR="006C26D0" w:rsidRDefault="006C26D0" w:rsidP="006C26D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</w:t>
      </w:r>
      <w:r w:rsidR="00D55828">
        <w:rPr>
          <w:rFonts w:ascii="宋体" w:hAnsi="宋体" w:hint="eastAsia"/>
          <w:szCs w:val="21"/>
        </w:rPr>
        <w:t>关闭</w:t>
      </w:r>
      <w:r>
        <w:rPr>
          <w:rFonts w:ascii="宋体" w:hAnsi="宋体" w:hint="eastAsia"/>
          <w:szCs w:val="21"/>
        </w:rPr>
        <w:t>弧门】点击“</w:t>
      </w:r>
      <w:r w:rsidR="00D55828">
        <w:rPr>
          <w:rFonts w:ascii="宋体" w:hAnsi="宋体" w:hint="eastAsia"/>
          <w:szCs w:val="21"/>
        </w:rPr>
        <w:t>关闭</w:t>
      </w:r>
      <w:r>
        <w:rPr>
          <w:rFonts w:ascii="宋体" w:hAnsi="宋体" w:hint="eastAsia"/>
          <w:szCs w:val="21"/>
        </w:rPr>
        <w:t>弧门”按钮后会</w:t>
      </w:r>
      <w:r w:rsidR="00BF4BDF">
        <w:rPr>
          <w:rFonts w:ascii="宋体" w:hAnsi="宋体" w:hint="eastAsia"/>
          <w:szCs w:val="21"/>
        </w:rPr>
        <w:t>控制弧门关门</w:t>
      </w:r>
      <w:r>
        <w:rPr>
          <w:rFonts w:ascii="宋体" w:hAnsi="宋体" w:hint="eastAsia"/>
          <w:szCs w:val="21"/>
        </w:rPr>
        <w:t>，到达</w:t>
      </w:r>
      <w:r w:rsidR="00B54C41">
        <w:rPr>
          <w:rFonts w:ascii="宋体" w:hAnsi="宋体" w:hint="eastAsia"/>
          <w:szCs w:val="21"/>
        </w:rPr>
        <w:t>关</w:t>
      </w:r>
      <w:r>
        <w:rPr>
          <w:rFonts w:ascii="宋体" w:hAnsi="宋体" w:hint="eastAsia"/>
          <w:szCs w:val="21"/>
        </w:rPr>
        <w:t>限位后停止，如果当前已经在</w:t>
      </w:r>
      <w:r w:rsidR="00B54C41">
        <w:rPr>
          <w:rFonts w:ascii="宋体" w:hAnsi="宋体" w:hint="eastAsia"/>
          <w:szCs w:val="21"/>
        </w:rPr>
        <w:t>关</w:t>
      </w:r>
      <w:r>
        <w:rPr>
          <w:rFonts w:ascii="宋体" w:hAnsi="宋体" w:hint="eastAsia"/>
          <w:szCs w:val="21"/>
        </w:rPr>
        <w:t>限位，则不会启动</w:t>
      </w:r>
      <w:r w:rsidR="00B54C41">
        <w:rPr>
          <w:rFonts w:ascii="宋体" w:hAnsi="宋体" w:hint="eastAsia"/>
          <w:szCs w:val="21"/>
        </w:rPr>
        <w:t>弧门关</w:t>
      </w:r>
      <w:r>
        <w:rPr>
          <w:rFonts w:ascii="宋体" w:hAnsi="宋体" w:hint="eastAsia"/>
          <w:szCs w:val="21"/>
        </w:rPr>
        <w:t>门。</w:t>
      </w:r>
    </w:p>
    <w:p w14:paraId="2179BA98" w14:textId="4FC09F48" w:rsidR="00114C20" w:rsidRDefault="00114C20" w:rsidP="006C26D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任意时候按“停止弧门动作”可以让弧门停止转动。</w:t>
      </w:r>
    </w:p>
    <w:p w14:paraId="37D5FADA" w14:textId="4DDAA95E" w:rsidR="006C26D0" w:rsidRPr="00E21300" w:rsidRDefault="00E21300" w:rsidP="00CE48F8">
      <w:pPr>
        <w:pStyle w:val="3"/>
        <w:spacing w:after="0" w:line="240" w:lineRule="auto"/>
        <w:ind w:firstLine="420"/>
      </w:pPr>
      <w:bookmarkStart w:id="9" w:name="_Toc56434840"/>
      <w:r>
        <w:t>1.</w:t>
      </w:r>
      <w:r w:rsidR="00662E9B">
        <w:t>3</w:t>
      </w:r>
      <w:r>
        <w:t>.2</w:t>
      </w:r>
      <w:r w:rsidR="006C26D0" w:rsidRPr="00E21300">
        <w:t xml:space="preserve"> </w:t>
      </w:r>
      <w:r w:rsidR="006C26D0" w:rsidRPr="00E21300">
        <w:rPr>
          <w:rFonts w:hint="eastAsia"/>
        </w:rPr>
        <w:t>弧门行程</w:t>
      </w:r>
      <w:r w:rsidR="007C7FC0">
        <w:rPr>
          <w:rFonts w:hint="eastAsia"/>
        </w:rPr>
        <w:t>设置</w:t>
      </w:r>
      <w:bookmarkEnd w:id="9"/>
    </w:p>
    <w:p w14:paraId="27055769" w14:textId="32263EED" w:rsidR="006C26D0" w:rsidRDefault="007C7FC0" w:rsidP="006C26D0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【弧门行程时间】弧门从关限位转动到开限位所需要的时间。</w:t>
      </w:r>
      <w:r w:rsidR="005E5672">
        <w:rPr>
          <w:rFonts w:ascii="宋体" w:hAnsi="宋体" w:hint="eastAsia"/>
          <w:szCs w:val="21"/>
        </w:rPr>
        <w:t>这个时间是</w:t>
      </w:r>
      <w:r w:rsidR="00874CAB">
        <w:rPr>
          <w:rFonts w:ascii="宋体" w:hAnsi="宋体" w:hint="eastAsia"/>
          <w:szCs w:val="21"/>
        </w:rPr>
        <w:t>一个</w:t>
      </w:r>
      <w:r w:rsidR="005E5672">
        <w:rPr>
          <w:rFonts w:ascii="宋体" w:hAnsi="宋体" w:hint="eastAsia"/>
          <w:szCs w:val="21"/>
        </w:rPr>
        <w:t>非常重要的参数，</w:t>
      </w:r>
      <w:r w:rsidR="00E735E7">
        <w:rPr>
          <w:rFonts w:ascii="宋体" w:hAnsi="宋体" w:hint="eastAsia"/>
          <w:szCs w:val="21"/>
        </w:rPr>
        <w:t>A</w:t>
      </w:r>
      <w:r w:rsidR="00E735E7">
        <w:rPr>
          <w:rFonts w:ascii="宋体" w:hAnsi="宋体"/>
          <w:szCs w:val="21"/>
        </w:rPr>
        <w:t>MC</w:t>
      </w:r>
      <w:r w:rsidR="00E735E7">
        <w:rPr>
          <w:rFonts w:ascii="宋体" w:hAnsi="宋体" w:hint="eastAsia"/>
          <w:szCs w:val="21"/>
        </w:rPr>
        <w:t>4</w:t>
      </w:r>
      <w:r w:rsidR="00E735E7">
        <w:rPr>
          <w:rFonts w:ascii="宋体" w:hAnsi="宋体"/>
          <w:szCs w:val="21"/>
        </w:rPr>
        <w:t>01-M</w:t>
      </w:r>
      <w:r w:rsidR="005E5672">
        <w:rPr>
          <w:rFonts w:ascii="宋体" w:hAnsi="宋体" w:hint="eastAsia"/>
          <w:szCs w:val="21"/>
        </w:rPr>
        <w:t>提供了测试功能来自动测试并保存这个参数值，用户不需要自己设置，只需要点击右下角“启动行程测试”，然后静待结果就行。</w:t>
      </w:r>
    </w:p>
    <w:p w14:paraId="2E5E9965" w14:textId="07FB9E59" w:rsidR="006C26D0" w:rsidRDefault="006C26D0" w:rsidP="00A44CF1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【弧门行程</w:t>
      </w:r>
      <w:r w:rsidR="00A44CF1">
        <w:rPr>
          <w:rFonts w:ascii="宋体" w:hAnsi="宋体" w:hint="eastAsia"/>
          <w:szCs w:val="21"/>
        </w:rPr>
        <w:t>超时</w:t>
      </w:r>
      <w:r>
        <w:rPr>
          <w:rFonts w:ascii="宋体" w:hAnsi="宋体" w:hint="eastAsia"/>
          <w:szCs w:val="21"/>
        </w:rPr>
        <w:t>时间】</w:t>
      </w:r>
      <w:r w:rsidR="00450C10">
        <w:rPr>
          <w:rFonts w:ascii="宋体" w:hAnsi="宋体" w:hint="eastAsia"/>
          <w:szCs w:val="21"/>
        </w:rPr>
        <w:t>弧门从关限位到开限位的最大时间，在开门过程中，超过该时间值后未到达开限位，则报警；在关门过程中，超过该时间值后未到达关限位，则报警；设置为0时，关闭超时报警功能。</w:t>
      </w:r>
      <w:r w:rsidR="00642384">
        <w:rPr>
          <w:rFonts w:ascii="宋体" w:hAnsi="宋体" w:hint="eastAsia"/>
          <w:szCs w:val="21"/>
        </w:rPr>
        <w:t>可以在行程测试完成之后设置该参数，将该参数设置为大于【弧门行程时间】。</w:t>
      </w:r>
    </w:p>
    <w:p w14:paraId="007930E5" w14:textId="11B2F9E2" w:rsidR="006C26D0" w:rsidRDefault="006C26D0" w:rsidP="006C26D0">
      <w:pPr>
        <w:ind w:firstLine="420"/>
        <w:rPr>
          <w:rFonts w:ascii="宋体" w:hAnsi="宋体"/>
          <w:szCs w:val="21"/>
        </w:rPr>
      </w:pPr>
    </w:p>
    <w:p w14:paraId="445572DE" w14:textId="1A6D79A3" w:rsidR="006C26D0" w:rsidRPr="00E21300" w:rsidRDefault="00E21300" w:rsidP="00CE48F8">
      <w:pPr>
        <w:pStyle w:val="3"/>
        <w:spacing w:after="0" w:line="240" w:lineRule="auto"/>
        <w:ind w:firstLine="420"/>
      </w:pPr>
      <w:bookmarkStart w:id="10" w:name="_Toc56434841"/>
      <w:r>
        <w:t>1.</w:t>
      </w:r>
      <w:r w:rsidR="00662E9B">
        <w:t>3</w:t>
      </w:r>
      <w:r>
        <w:t>.3</w:t>
      </w:r>
      <w:r w:rsidR="006C26D0" w:rsidRPr="00E21300">
        <w:t xml:space="preserve"> </w:t>
      </w:r>
      <w:r w:rsidR="006A14B6">
        <w:rPr>
          <w:rFonts w:hint="eastAsia"/>
        </w:rPr>
        <w:t>机械迟钝</w:t>
      </w:r>
      <w:r w:rsidR="00254EA1">
        <w:rPr>
          <w:rFonts w:hint="eastAsia"/>
        </w:rPr>
        <w:t>时间</w:t>
      </w:r>
      <w:bookmarkEnd w:id="10"/>
    </w:p>
    <w:p w14:paraId="431139A2" w14:textId="71D6BBDE" w:rsidR="00C0096E" w:rsidRDefault="00201CDC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【机械迟钝时间】</w:t>
      </w:r>
      <w:r w:rsidR="0083784F">
        <w:rPr>
          <w:rFonts w:ascii="宋体" w:hAnsi="宋体" w:hint="eastAsia"/>
          <w:szCs w:val="21"/>
        </w:rPr>
        <w:t>从信号输出到弧门有动作，会有一个迟钝时间，</w:t>
      </w:r>
      <w:r w:rsidR="00666BFC">
        <w:rPr>
          <w:rFonts w:ascii="宋体" w:hAnsi="宋体" w:hint="eastAsia"/>
          <w:szCs w:val="21"/>
        </w:rPr>
        <w:t>当信号</w:t>
      </w:r>
      <w:r w:rsidR="00E63F19">
        <w:rPr>
          <w:rFonts w:ascii="宋体" w:hAnsi="宋体" w:hint="eastAsia"/>
          <w:szCs w:val="21"/>
        </w:rPr>
        <w:t>输出时间</w:t>
      </w:r>
      <w:r w:rsidR="00666BFC">
        <w:rPr>
          <w:rFonts w:ascii="宋体" w:hAnsi="宋体" w:hint="eastAsia"/>
          <w:szCs w:val="21"/>
        </w:rPr>
        <w:t>低于这个迟钝时间时，机械响应不过来，弧门</w:t>
      </w:r>
      <w:r w:rsidR="00D22E15">
        <w:rPr>
          <w:rFonts w:ascii="宋体" w:hAnsi="宋体" w:hint="eastAsia"/>
          <w:szCs w:val="21"/>
        </w:rPr>
        <w:t>就</w:t>
      </w:r>
      <w:r w:rsidR="00666BFC">
        <w:rPr>
          <w:rFonts w:ascii="宋体" w:hAnsi="宋体" w:hint="eastAsia"/>
          <w:szCs w:val="21"/>
        </w:rPr>
        <w:t>不会有动作。</w:t>
      </w:r>
      <w:r w:rsidR="002F6546">
        <w:rPr>
          <w:rFonts w:ascii="宋体" w:hAnsi="宋体" w:hint="eastAsia"/>
          <w:szCs w:val="21"/>
        </w:rPr>
        <w:t>这个迟钝时间是</w:t>
      </w:r>
      <w:r w:rsidR="00C84CBD">
        <w:rPr>
          <w:rFonts w:ascii="宋体" w:hAnsi="宋体" w:hint="eastAsia"/>
          <w:szCs w:val="21"/>
        </w:rPr>
        <w:t>多</w:t>
      </w:r>
      <w:r w:rsidR="002F6546">
        <w:rPr>
          <w:rFonts w:ascii="宋体" w:hAnsi="宋体" w:hint="eastAsia"/>
          <w:szCs w:val="21"/>
        </w:rPr>
        <w:t>各个部件带来的，比如继电器的闭合，如果控制信号小于一定时间，则继电器都来不及闭合。</w:t>
      </w:r>
      <w:r w:rsidR="002F6546">
        <w:rPr>
          <w:rFonts w:ascii="宋体" w:hAnsi="宋体" w:hint="eastAsia"/>
          <w:szCs w:val="21"/>
        </w:rPr>
        <w:lastRenderedPageBreak/>
        <w:t>又比如电机的转动，如果信号小于一定时间，电</w:t>
      </w:r>
      <w:r w:rsidR="00236CC8">
        <w:rPr>
          <w:rFonts w:ascii="宋体" w:hAnsi="宋体" w:hint="eastAsia"/>
          <w:szCs w:val="21"/>
        </w:rPr>
        <w:t>机</w:t>
      </w:r>
      <w:r w:rsidR="002F6546">
        <w:rPr>
          <w:rFonts w:ascii="宋体" w:hAnsi="宋体" w:hint="eastAsia"/>
          <w:szCs w:val="21"/>
        </w:rPr>
        <w:t>也会转动不起来。</w:t>
      </w:r>
    </w:p>
    <w:p w14:paraId="310DAA53" w14:textId="548076FC" w:rsidR="003940E0" w:rsidRDefault="00F62ABE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【机械迟钝时间】会影响流量调节的精细度。比如</w:t>
      </w:r>
      <w:r w:rsidR="00903AA4">
        <w:rPr>
          <w:rFonts w:ascii="宋体" w:hAnsi="宋体" w:hint="eastAsia"/>
          <w:szCs w:val="21"/>
        </w:rPr>
        <w:t>A</w:t>
      </w:r>
      <w:r w:rsidR="00903AA4">
        <w:rPr>
          <w:rFonts w:ascii="宋体" w:hAnsi="宋体"/>
          <w:szCs w:val="21"/>
        </w:rPr>
        <w:t>MC</w:t>
      </w:r>
      <w:r w:rsidR="00903AA4">
        <w:rPr>
          <w:rFonts w:ascii="宋体" w:hAnsi="宋体" w:hint="eastAsia"/>
          <w:szCs w:val="21"/>
        </w:rPr>
        <w:t>4</w:t>
      </w:r>
      <w:r w:rsidR="00903AA4">
        <w:rPr>
          <w:rFonts w:ascii="宋体" w:hAnsi="宋体"/>
          <w:szCs w:val="21"/>
        </w:rPr>
        <w:t>01-M</w:t>
      </w:r>
      <w:r>
        <w:rPr>
          <w:rFonts w:ascii="宋体" w:hAnsi="宋体" w:hint="eastAsia"/>
          <w:szCs w:val="21"/>
        </w:rPr>
        <w:t>需要控制弧门转动5</w:t>
      </w:r>
      <w:r>
        <w:rPr>
          <w:rFonts w:ascii="宋体" w:hAnsi="宋体"/>
          <w:szCs w:val="21"/>
        </w:rPr>
        <w:t>0ms</w:t>
      </w:r>
      <w:r>
        <w:rPr>
          <w:rFonts w:ascii="宋体" w:hAnsi="宋体" w:hint="eastAsia"/>
          <w:szCs w:val="21"/>
        </w:rPr>
        <w:t>，但</w:t>
      </w:r>
      <w:r w:rsidR="002D4046">
        <w:rPr>
          <w:rFonts w:ascii="宋体" w:hAnsi="宋体" w:hint="eastAsia"/>
          <w:szCs w:val="21"/>
        </w:rPr>
        <w:t>如果</w:t>
      </w:r>
      <w:r>
        <w:rPr>
          <w:rFonts w:ascii="宋体" w:hAnsi="宋体" w:hint="eastAsia"/>
          <w:szCs w:val="21"/>
        </w:rPr>
        <w:t>机械迟钝时间长达1</w:t>
      </w:r>
      <w:r>
        <w:rPr>
          <w:rFonts w:ascii="宋体" w:hAnsi="宋体"/>
          <w:szCs w:val="21"/>
        </w:rPr>
        <w:t>00ms</w:t>
      </w:r>
      <w:r>
        <w:rPr>
          <w:rFonts w:ascii="宋体" w:hAnsi="宋体" w:hint="eastAsia"/>
          <w:szCs w:val="21"/>
        </w:rPr>
        <w:t>，</w:t>
      </w:r>
      <w:r w:rsidR="00C222A6">
        <w:rPr>
          <w:rFonts w:ascii="宋体" w:hAnsi="宋体" w:hint="eastAsia"/>
          <w:szCs w:val="21"/>
        </w:rPr>
        <w:t>那么</w:t>
      </w:r>
      <w:r w:rsidR="00903AA4">
        <w:rPr>
          <w:rFonts w:ascii="宋体" w:hAnsi="宋体" w:hint="eastAsia"/>
          <w:szCs w:val="21"/>
        </w:rPr>
        <w:t>A</w:t>
      </w:r>
      <w:r w:rsidR="00903AA4">
        <w:rPr>
          <w:rFonts w:ascii="宋体" w:hAnsi="宋体"/>
          <w:szCs w:val="21"/>
        </w:rPr>
        <w:t>MC</w:t>
      </w:r>
      <w:r w:rsidR="00903AA4">
        <w:rPr>
          <w:rFonts w:ascii="宋体" w:hAnsi="宋体" w:hint="eastAsia"/>
          <w:szCs w:val="21"/>
        </w:rPr>
        <w:t>4</w:t>
      </w:r>
      <w:r w:rsidR="00903AA4">
        <w:rPr>
          <w:rFonts w:ascii="宋体" w:hAnsi="宋体"/>
          <w:szCs w:val="21"/>
        </w:rPr>
        <w:t>01-M</w:t>
      </w:r>
      <w:r w:rsidR="00C222A6">
        <w:rPr>
          <w:rFonts w:ascii="宋体" w:hAnsi="宋体" w:hint="eastAsia"/>
          <w:szCs w:val="21"/>
        </w:rPr>
        <w:t>输出</w:t>
      </w:r>
      <w:r w:rsidR="00277E97">
        <w:rPr>
          <w:rFonts w:ascii="宋体" w:hAnsi="宋体" w:hint="eastAsia"/>
          <w:szCs w:val="21"/>
        </w:rPr>
        <w:t>的</w:t>
      </w:r>
      <w:r w:rsidR="00C222A6">
        <w:rPr>
          <w:rFonts w:ascii="宋体" w:hAnsi="宋体" w:hint="eastAsia"/>
          <w:szCs w:val="21"/>
        </w:rPr>
        <w:t>5</w:t>
      </w:r>
      <w:r w:rsidR="00C222A6">
        <w:rPr>
          <w:rFonts w:ascii="宋体" w:hAnsi="宋体"/>
          <w:szCs w:val="21"/>
        </w:rPr>
        <w:t>0ms</w:t>
      </w:r>
      <w:r w:rsidR="00C222A6">
        <w:rPr>
          <w:rFonts w:ascii="宋体" w:hAnsi="宋体" w:hint="eastAsia"/>
          <w:szCs w:val="21"/>
        </w:rPr>
        <w:t>信号就</w:t>
      </w:r>
      <w:r w:rsidR="006B68EA">
        <w:rPr>
          <w:rFonts w:ascii="宋体" w:hAnsi="宋体" w:hint="eastAsia"/>
          <w:szCs w:val="21"/>
        </w:rPr>
        <w:t>根本无法让机械作出响应</w:t>
      </w:r>
      <w:r w:rsidR="000E3E64">
        <w:rPr>
          <w:rFonts w:ascii="宋体" w:hAnsi="宋体" w:hint="eastAsia"/>
          <w:szCs w:val="21"/>
        </w:rPr>
        <w:t>和</w:t>
      </w:r>
      <w:r w:rsidR="006B68EA">
        <w:rPr>
          <w:rFonts w:ascii="宋体" w:hAnsi="宋体" w:hint="eastAsia"/>
          <w:szCs w:val="21"/>
        </w:rPr>
        <w:t>动作</w:t>
      </w:r>
      <w:r w:rsidR="00C222A6">
        <w:rPr>
          <w:rFonts w:ascii="宋体" w:hAnsi="宋体" w:hint="eastAsia"/>
          <w:szCs w:val="21"/>
        </w:rPr>
        <w:t>。</w:t>
      </w:r>
      <w:r w:rsidR="00656FB2">
        <w:rPr>
          <w:rFonts w:ascii="宋体" w:hAnsi="宋体" w:hint="eastAsia"/>
          <w:szCs w:val="21"/>
        </w:rPr>
        <w:t>此时应当将【机械迟钝时间】设置为1</w:t>
      </w:r>
      <w:r w:rsidR="00656FB2">
        <w:rPr>
          <w:rFonts w:ascii="宋体" w:hAnsi="宋体"/>
          <w:szCs w:val="21"/>
        </w:rPr>
        <w:t>00ms</w:t>
      </w:r>
      <w:r w:rsidR="00656FB2">
        <w:rPr>
          <w:rFonts w:ascii="宋体" w:hAnsi="宋体" w:hint="eastAsia"/>
          <w:szCs w:val="21"/>
        </w:rPr>
        <w:t>，那么</w:t>
      </w:r>
      <w:r w:rsidR="00903AA4">
        <w:rPr>
          <w:rFonts w:ascii="宋体" w:hAnsi="宋体" w:hint="eastAsia"/>
          <w:szCs w:val="21"/>
        </w:rPr>
        <w:t>A</w:t>
      </w:r>
      <w:r w:rsidR="00903AA4">
        <w:rPr>
          <w:rFonts w:ascii="宋体" w:hAnsi="宋体"/>
          <w:szCs w:val="21"/>
        </w:rPr>
        <w:t>MC</w:t>
      </w:r>
      <w:r w:rsidR="00903AA4">
        <w:rPr>
          <w:rFonts w:ascii="宋体" w:hAnsi="宋体" w:hint="eastAsia"/>
          <w:szCs w:val="21"/>
        </w:rPr>
        <w:t>4</w:t>
      </w:r>
      <w:r w:rsidR="00903AA4">
        <w:rPr>
          <w:rFonts w:ascii="宋体" w:hAnsi="宋体"/>
          <w:szCs w:val="21"/>
        </w:rPr>
        <w:t>01-M</w:t>
      </w:r>
      <w:r w:rsidR="00656FB2">
        <w:rPr>
          <w:rFonts w:ascii="宋体" w:hAnsi="宋体" w:hint="eastAsia"/>
          <w:szCs w:val="21"/>
        </w:rPr>
        <w:t>在需要输出5</w:t>
      </w:r>
      <w:r w:rsidR="00656FB2">
        <w:rPr>
          <w:rFonts w:ascii="宋体" w:hAnsi="宋体"/>
          <w:szCs w:val="21"/>
        </w:rPr>
        <w:t>0ms</w:t>
      </w:r>
      <w:r w:rsidR="00656FB2">
        <w:rPr>
          <w:rFonts w:ascii="宋体" w:hAnsi="宋体" w:hint="eastAsia"/>
          <w:szCs w:val="21"/>
        </w:rPr>
        <w:t>的时候，自动增加1</w:t>
      </w:r>
      <w:r w:rsidR="00656FB2">
        <w:rPr>
          <w:rFonts w:ascii="宋体" w:hAnsi="宋体"/>
          <w:szCs w:val="21"/>
        </w:rPr>
        <w:t>00ms</w:t>
      </w:r>
      <w:r w:rsidR="00656FB2">
        <w:rPr>
          <w:rFonts w:ascii="宋体" w:hAnsi="宋体" w:hint="eastAsia"/>
          <w:szCs w:val="21"/>
        </w:rPr>
        <w:t>作为补偿，实际会输出1</w:t>
      </w:r>
      <w:r w:rsidR="00656FB2">
        <w:rPr>
          <w:rFonts w:ascii="宋体" w:hAnsi="宋体"/>
          <w:szCs w:val="21"/>
        </w:rPr>
        <w:t>50ms</w:t>
      </w:r>
      <w:r w:rsidR="00656FB2">
        <w:rPr>
          <w:rFonts w:ascii="宋体" w:hAnsi="宋体" w:hint="eastAsia"/>
          <w:szCs w:val="21"/>
        </w:rPr>
        <w:t>。</w:t>
      </w:r>
    </w:p>
    <w:p w14:paraId="23ABAA00" w14:textId="3004AC70" w:rsidR="003940E0" w:rsidRDefault="000E3E64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【机械迟钝时间】可以由测试得出，测试方法为：先输入一个</w:t>
      </w:r>
      <w:r w:rsidR="00DA714E">
        <w:rPr>
          <w:rFonts w:ascii="宋体" w:hAnsi="宋体" w:hint="eastAsia"/>
          <w:szCs w:val="21"/>
        </w:rPr>
        <w:t>较小的时间值到</w:t>
      </w:r>
      <w:r>
        <w:rPr>
          <w:rFonts w:ascii="宋体" w:hAnsi="宋体" w:hint="eastAsia"/>
          <w:szCs w:val="21"/>
        </w:rPr>
        <w:t>【机械迟钝时间】，然后点击“</w:t>
      </w:r>
      <w:r w:rsidRPr="000E3E64">
        <w:rPr>
          <w:rFonts w:ascii="宋体" w:hAnsi="宋体" w:hint="eastAsia"/>
          <w:szCs w:val="21"/>
        </w:rPr>
        <w:t>机械迟钝测试</w:t>
      </w:r>
      <w:r>
        <w:rPr>
          <w:rFonts w:ascii="宋体" w:hAnsi="宋体" w:hint="eastAsia"/>
          <w:szCs w:val="21"/>
        </w:rPr>
        <w:t>”，</w:t>
      </w:r>
      <w:r w:rsidR="00DA714E">
        <w:rPr>
          <w:rFonts w:ascii="宋体" w:hAnsi="宋体" w:hint="eastAsia"/>
          <w:szCs w:val="21"/>
        </w:rPr>
        <w:t>检查电机是否有一个微小的转动，如果没有，增大</w:t>
      </w:r>
      <w:r w:rsidR="00DA714E" w:rsidRPr="00DA714E">
        <w:rPr>
          <w:rFonts w:ascii="宋体" w:hAnsi="宋体" w:hint="eastAsia"/>
          <w:szCs w:val="21"/>
        </w:rPr>
        <w:t>机械迟钝测试</w:t>
      </w:r>
      <w:r w:rsidR="00DA714E">
        <w:rPr>
          <w:rFonts w:ascii="宋体" w:hAnsi="宋体" w:hint="eastAsia"/>
          <w:szCs w:val="21"/>
        </w:rPr>
        <w:t>并重新点击“机械迟钝测试”，直到某次点击“机械迟钝测试”时电机有转动为止。</w:t>
      </w:r>
    </w:p>
    <w:p w14:paraId="393F4BB4" w14:textId="77777777" w:rsidR="003940E0" w:rsidRDefault="003940E0" w:rsidP="007363F3">
      <w:pPr>
        <w:ind w:firstLine="420"/>
        <w:rPr>
          <w:rFonts w:ascii="宋体" w:hAnsi="宋体"/>
          <w:szCs w:val="21"/>
        </w:rPr>
      </w:pPr>
    </w:p>
    <w:p w14:paraId="4E43D741" w14:textId="057C41B3" w:rsidR="0084634A" w:rsidRPr="006D7F66" w:rsidRDefault="0084634A" w:rsidP="0084634A">
      <w:pPr>
        <w:pStyle w:val="2"/>
        <w:spacing w:after="0" w:line="240" w:lineRule="auto"/>
      </w:pPr>
      <w:bookmarkStart w:id="11" w:name="_Toc56434842"/>
      <w:r>
        <w:rPr>
          <w:rFonts w:hint="eastAsia"/>
        </w:rPr>
        <w:t>1</w:t>
      </w:r>
      <w:r>
        <w:t>.</w:t>
      </w:r>
      <w:r w:rsidR="00B71AC8">
        <w:t>4</w:t>
      </w:r>
      <w:r>
        <w:t xml:space="preserve"> </w:t>
      </w:r>
      <w:r w:rsidRPr="006D7F66">
        <w:rPr>
          <w:rFonts w:hint="eastAsia"/>
        </w:rPr>
        <w:t>重量标定</w:t>
      </w:r>
      <w:bookmarkEnd w:id="11"/>
    </w:p>
    <w:p w14:paraId="1BA5ACE9" w14:textId="77777777" w:rsidR="0084634A" w:rsidRDefault="0084634A" w:rsidP="0084634A">
      <w:pPr>
        <w:ind w:firstLine="420"/>
        <w:rPr>
          <w:rFonts w:ascii="宋体"/>
          <w:szCs w:val="21"/>
        </w:rPr>
      </w:pPr>
      <w:r>
        <w:rPr>
          <w:rFonts w:ascii="宋体" w:hint="eastAsia"/>
          <w:szCs w:val="21"/>
        </w:rPr>
        <w:t>弧门参数设置完成后，就需要进行重量标定。上电启动后，按如下步骤进入重量标定界面：系统维护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输入管理员密码并确认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重量标定。重量标定界面如下：</w:t>
      </w:r>
    </w:p>
    <w:p w14:paraId="3DE72762" w14:textId="77777777" w:rsidR="0084634A" w:rsidRDefault="0084634A" w:rsidP="0084634A">
      <w:pPr>
        <w:rPr>
          <w:rFonts w:ascii="宋体"/>
          <w:szCs w:val="21"/>
        </w:rPr>
      </w:pPr>
      <w:r>
        <w:rPr>
          <w:rFonts w:ascii="宋体"/>
          <w:noProof/>
          <w:szCs w:val="21"/>
        </w:rPr>
        <w:lastRenderedPageBreak/>
        <w:drawing>
          <wp:inline distT="0" distB="0" distL="0" distR="0" wp14:anchorId="76B4A606" wp14:editId="0B522E2B">
            <wp:extent cx="3766185" cy="2259965"/>
            <wp:effectExtent l="0" t="0" r="5715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重量标定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EB20A" w14:textId="77777777" w:rsidR="0084634A" w:rsidRDefault="0084634A" w:rsidP="0084634A">
      <w:pPr>
        <w:ind w:firstLine="420"/>
        <w:rPr>
          <w:rFonts w:ascii="宋体"/>
          <w:szCs w:val="21"/>
        </w:rPr>
      </w:pPr>
      <w:r>
        <w:rPr>
          <w:rFonts w:ascii="宋体" w:hint="eastAsia"/>
          <w:szCs w:val="21"/>
        </w:rPr>
        <w:t>重量标定分为三个步骤，按本章2</w:t>
      </w:r>
      <w:r>
        <w:rPr>
          <w:rFonts w:ascii="宋体"/>
          <w:szCs w:val="21"/>
        </w:rPr>
        <w:t>.1</w:t>
      </w:r>
      <w:r>
        <w:rPr>
          <w:rFonts w:ascii="宋体" w:hint="eastAsia"/>
          <w:szCs w:val="21"/>
        </w:rPr>
        <w:t>节、2</w:t>
      </w:r>
      <w:r>
        <w:rPr>
          <w:rFonts w:ascii="宋体"/>
          <w:szCs w:val="21"/>
        </w:rPr>
        <w:t>.2</w:t>
      </w:r>
      <w:r>
        <w:rPr>
          <w:rFonts w:ascii="宋体" w:hint="eastAsia"/>
          <w:szCs w:val="21"/>
        </w:rPr>
        <w:t>节到2</w:t>
      </w:r>
      <w:r>
        <w:rPr>
          <w:rFonts w:ascii="宋体"/>
          <w:szCs w:val="21"/>
        </w:rPr>
        <w:t>.3</w:t>
      </w:r>
      <w:r>
        <w:rPr>
          <w:rFonts w:ascii="宋体" w:hint="eastAsia"/>
          <w:szCs w:val="21"/>
        </w:rPr>
        <w:t>节的顺序进行标定即可。</w:t>
      </w:r>
    </w:p>
    <w:p w14:paraId="656128DC" w14:textId="6286BF88" w:rsidR="0084634A" w:rsidRPr="006B5318" w:rsidRDefault="006B5318" w:rsidP="00CE48F8">
      <w:pPr>
        <w:pStyle w:val="3"/>
        <w:spacing w:after="0" w:line="240" w:lineRule="auto"/>
        <w:ind w:firstLine="420"/>
      </w:pPr>
      <w:bookmarkStart w:id="12" w:name="_Toc56434843"/>
      <w:r>
        <w:t>1.</w:t>
      </w:r>
      <w:r w:rsidR="00B71AC8">
        <w:t>4</w:t>
      </w:r>
      <w:r>
        <w:t>.1</w:t>
      </w:r>
      <w:r w:rsidR="0084634A" w:rsidRPr="006B5318">
        <w:t xml:space="preserve"> </w:t>
      </w:r>
      <w:r w:rsidR="0084634A" w:rsidRPr="006B5318">
        <w:rPr>
          <w:rFonts w:hint="eastAsia"/>
        </w:rPr>
        <w:t>单位、小数点、最小分度、最大量程</w:t>
      </w:r>
      <w:bookmarkEnd w:id="12"/>
    </w:p>
    <w:p w14:paraId="5B696A18" w14:textId="77777777" w:rsidR="0084634A" w:rsidRDefault="0084634A" w:rsidP="0084634A">
      <w:pPr>
        <w:ind w:firstLine="420"/>
        <w:rPr>
          <w:rFonts w:ascii="宋体"/>
          <w:szCs w:val="21"/>
        </w:rPr>
      </w:pPr>
      <w:r>
        <w:rPr>
          <w:rFonts w:ascii="宋体" w:hint="eastAsia"/>
          <w:szCs w:val="21"/>
        </w:rPr>
        <w:t>在界面中首先设置好单位、小数点、最小分度、最大量程。</w:t>
      </w:r>
    </w:p>
    <w:p w14:paraId="76180351" w14:textId="3D1B6429" w:rsidR="0084634A" w:rsidRPr="006B5318" w:rsidRDefault="006B5318" w:rsidP="00CE48F8">
      <w:pPr>
        <w:pStyle w:val="3"/>
        <w:spacing w:after="0" w:line="240" w:lineRule="auto"/>
        <w:ind w:firstLine="420"/>
      </w:pPr>
      <w:bookmarkStart w:id="13" w:name="_Toc56434844"/>
      <w:r>
        <w:t>1.</w:t>
      </w:r>
      <w:r w:rsidR="00B71AC8">
        <w:t>4</w:t>
      </w:r>
      <w:r>
        <w:t>.2</w:t>
      </w:r>
      <w:r w:rsidR="0084634A" w:rsidRPr="006B5318">
        <w:t xml:space="preserve"> </w:t>
      </w:r>
      <w:r w:rsidR="0084634A" w:rsidRPr="006B5318">
        <w:rPr>
          <w:rFonts w:hint="eastAsia"/>
        </w:rPr>
        <w:t>空秤标定</w:t>
      </w:r>
      <w:bookmarkEnd w:id="13"/>
    </w:p>
    <w:p w14:paraId="12442A26" w14:textId="77777777" w:rsidR="0084634A" w:rsidRDefault="0084634A" w:rsidP="0084634A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移除称重台面的多余物品，等“A</w:t>
      </w:r>
      <w:r>
        <w:rPr>
          <w:rFonts w:ascii="宋体" w:hAnsi="宋体"/>
          <w:szCs w:val="21"/>
        </w:rPr>
        <w:t>d</w:t>
      </w:r>
      <w:r>
        <w:rPr>
          <w:rFonts w:ascii="宋体" w:hAnsi="宋体" w:hint="eastAsia"/>
          <w:szCs w:val="21"/>
        </w:rPr>
        <w:t>稳定”标志点亮之后，点击空秤标定。</w:t>
      </w:r>
    </w:p>
    <w:p w14:paraId="5C11A0AF" w14:textId="140731BA" w:rsidR="0084634A" w:rsidRPr="006B5318" w:rsidRDefault="006B5318" w:rsidP="00CE48F8">
      <w:pPr>
        <w:pStyle w:val="3"/>
        <w:spacing w:after="0" w:line="240" w:lineRule="auto"/>
        <w:ind w:firstLine="420"/>
      </w:pPr>
      <w:bookmarkStart w:id="14" w:name="_Toc56434845"/>
      <w:r>
        <w:t>1.</w:t>
      </w:r>
      <w:r w:rsidR="00B71AC8">
        <w:t>4</w:t>
      </w:r>
      <w:r w:rsidR="0084634A" w:rsidRPr="006B5318">
        <w:t xml:space="preserve">.3 </w:t>
      </w:r>
      <w:r w:rsidR="0084634A" w:rsidRPr="006B5318">
        <w:rPr>
          <w:rFonts w:hint="eastAsia"/>
        </w:rPr>
        <w:t>砝码标定</w:t>
      </w:r>
      <w:bookmarkEnd w:id="14"/>
    </w:p>
    <w:p w14:paraId="2F0F8BA9" w14:textId="68AF0E4D" w:rsidR="006C26D0" w:rsidRDefault="0084634A" w:rsidP="0084634A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在称重台面上放置砝码，比如1</w:t>
      </w:r>
      <w:r>
        <w:rPr>
          <w:rFonts w:ascii="宋体" w:hAnsi="宋体"/>
          <w:szCs w:val="21"/>
        </w:rPr>
        <w:t>0kg</w:t>
      </w:r>
      <w:r>
        <w:rPr>
          <w:rFonts w:ascii="宋体" w:hAnsi="宋体" w:hint="eastAsia"/>
          <w:szCs w:val="21"/>
        </w:rPr>
        <w:t>，将砝码的重量输入到右</w:t>
      </w:r>
      <w:r>
        <w:rPr>
          <w:rFonts w:ascii="宋体" w:hAnsi="宋体" w:hint="eastAsia"/>
          <w:szCs w:val="21"/>
        </w:rPr>
        <w:lastRenderedPageBreak/>
        <w:t>下角的“砝码重量”，等“A</w:t>
      </w:r>
      <w:r>
        <w:rPr>
          <w:rFonts w:ascii="宋体" w:hAnsi="宋体"/>
          <w:szCs w:val="21"/>
        </w:rPr>
        <w:t>d</w:t>
      </w:r>
      <w:r>
        <w:rPr>
          <w:rFonts w:ascii="宋体" w:hAnsi="宋体" w:hint="eastAsia"/>
          <w:szCs w:val="21"/>
        </w:rPr>
        <w:t>稳定”标志点亮之后，点击“砝码标定”即可。</w:t>
      </w:r>
    </w:p>
    <w:p w14:paraId="1EC48AD3" w14:textId="19619C27" w:rsidR="006213BE" w:rsidRPr="00DF5828" w:rsidRDefault="006213BE" w:rsidP="00DF5828">
      <w:pPr>
        <w:pStyle w:val="2"/>
        <w:spacing w:after="0" w:line="240" w:lineRule="auto"/>
      </w:pPr>
      <w:bookmarkStart w:id="15" w:name="_Toc56434846"/>
      <w:r w:rsidRPr="00DF5828">
        <w:rPr>
          <w:rFonts w:hint="eastAsia"/>
        </w:rPr>
        <w:t>1</w:t>
      </w:r>
      <w:r w:rsidRPr="00DF5828">
        <w:t>.</w:t>
      </w:r>
      <w:r w:rsidR="00B71AC8">
        <w:t>5</w:t>
      </w:r>
      <w:r w:rsidRPr="00DF5828">
        <w:t xml:space="preserve"> </w:t>
      </w:r>
      <w:r w:rsidRPr="00DF5828">
        <w:rPr>
          <w:rFonts w:hint="eastAsia"/>
        </w:rPr>
        <w:t>死区测试</w:t>
      </w:r>
      <w:bookmarkEnd w:id="15"/>
    </w:p>
    <w:p w14:paraId="3C2E1995" w14:textId="19531CD4" w:rsidR="004B24C0" w:rsidRDefault="00265A3C" w:rsidP="00EC0D65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弧门从关限位打开到刚好有物料流出</w:t>
      </w:r>
      <w:r w:rsidR="00DE3261">
        <w:rPr>
          <w:rFonts w:ascii="宋体" w:hAnsi="宋体" w:hint="eastAsia"/>
          <w:szCs w:val="21"/>
        </w:rPr>
        <w:t>的这</w:t>
      </w:r>
      <w:r>
        <w:rPr>
          <w:rFonts w:ascii="宋体" w:hAnsi="宋体" w:hint="eastAsia"/>
          <w:szCs w:val="21"/>
        </w:rPr>
        <w:t>段距离，就是死区。</w:t>
      </w:r>
      <w:r w:rsidR="00DA2770">
        <w:rPr>
          <w:rFonts w:ascii="宋体" w:hAnsi="宋体" w:hint="eastAsia"/>
          <w:szCs w:val="21"/>
        </w:rPr>
        <w:t>在死区之内时是没有物料流出的，</w:t>
      </w:r>
      <w:r w:rsidR="0029305B">
        <w:rPr>
          <w:rFonts w:ascii="宋体" w:hAnsi="宋体" w:hint="eastAsia"/>
          <w:szCs w:val="21"/>
        </w:rPr>
        <w:t>因此需要避开死区</w:t>
      </w:r>
      <w:r w:rsidR="00EC0D65">
        <w:rPr>
          <w:rFonts w:ascii="宋体" w:hAnsi="宋体" w:hint="eastAsia"/>
          <w:szCs w:val="21"/>
        </w:rPr>
        <w:t>。【弧门死区时间】告诉</w:t>
      </w:r>
      <w:r w:rsidR="00705640">
        <w:rPr>
          <w:rFonts w:ascii="宋体" w:hAnsi="宋体" w:hint="eastAsia"/>
          <w:szCs w:val="21"/>
        </w:rPr>
        <w:t>A</w:t>
      </w:r>
      <w:r w:rsidR="00705640">
        <w:rPr>
          <w:rFonts w:ascii="宋体" w:hAnsi="宋体"/>
          <w:szCs w:val="21"/>
        </w:rPr>
        <w:t>MC</w:t>
      </w:r>
      <w:r w:rsidR="00705640">
        <w:rPr>
          <w:rFonts w:ascii="宋体" w:hAnsi="宋体" w:hint="eastAsia"/>
          <w:szCs w:val="21"/>
        </w:rPr>
        <w:t>4</w:t>
      </w:r>
      <w:r w:rsidR="00705640">
        <w:rPr>
          <w:rFonts w:ascii="宋体" w:hAnsi="宋体"/>
          <w:szCs w:val="21"/>
        </w:rPr>
        <w:t>01-M</w:t>
      </w:r>
      <w:r w:rsidR="00EC0D65">
        <w:rPr>
          <w:rFonts w:ascii="宋体" w:hAnsi="宋体" w:hint="eastAsia"/>
          <w:szCs w:val="21"/>
        </w:rPr>
        <w:t>避开死区需要走多长时间，</w:t>
      </w:r>
      <w:r w:rsidR="004E459E">
        <w:rPr>
          <w:rFonts w:ascii="宋体" w:hAnsi="宋体" w:hint="eastAsia"/>
          <w:szCs w:val="21"/>
        </w:rPr>
        <w:t>这个时间值可以自动测试出来</w:t>
      </w:r>
      <w:r w:rsidR="00FD0B3F">
        <w:rPr>
          <w:rFonts w:ascii="宋体" w:hAnsi="宋体" w:hint="eastAsia"/>
          <w:szCs w:val="21"/>
        </w:rPr>
        <w:t>。</w:t>
      </w:r>
      <w:r w:rsidR="00D9776B">
        <w:rPr>
          <w:rFonts w:ascii="宋体" w:hAnsi="宋体" w:hint="eastAsia"/>
          <w:szCs w:val="21"/>
        </w:rPr>
        <w:t>按如下步骤进</w:t>
      </w:r>
      <w:r w:rsidR="0026563F">
        <w:rPr>
          <w:rFonts w:ascii="宋体" w:hAnsi="宋体" w:hint="eastAsia"/>
          <w:szCs w:val="21"/>
        </w:rPr>
        <w:t>入</w:t>
      </w:r>
      <w:r w:rsidR="00D9776B">
        <w:rPr>
          <w:rFonts w:ascii="宋体" w:hAnsi="宋体" w:hint="eastAsia"/>
          <w:szCs w:val="21"/>
        </w:rPr>
        <w:t>死区测试界面：</w:t>
      </w:r>
      <w:r w:rsidR="0026563F">
        <w:rPr>
          <w:rFonts w:ascii="宋体" w:hint="eastAsia"/>
          <w:szCs w:val="21"/>
        </w:rPr>
        <w:t>系统维护</w:t>
      </w:r>
      <w:r w:rsidR="0026563F" w:rsidRPr="003000D7">
        <w:rPr>
          <w:rFonts w:ascii="宋体"/>
          <w:szCs w:val="21"/>
        </w:rPr>
        <w:sym w:font="Wingdings" w:char="F0E8"/>
      </w:r>
      <w:r w:rsidR="0026563F">
        <w:rPr>
          <w:rFonts w:ascii="宋体" w:hint="eastAsia"/>
          <w:szCs w:val="21"/>
        </w:rPr>
        <w:t>输入管理员密码并确认</w:t>
      </w:r>
      <w:r w:rsidR="0026563F" w:rsidRPr="003000D7">
        <w:rPr>
          <w:rFonts w:ascii="宋体"/>
          <w:szCs w:val="21"/>
        </w:rPr>
        <w:sym w:font="Wingdings" w:char="F0E8"/>
      </w:r>
      <w:r w:rsidR="0026563F">
        <w:rPr>
          <w:rFonts w:ascii="宋体" w:hint="eastAsia"/>
          <w:szCs w:val="21"/>
        </w:rPr>
        <w:t>流量测试标定。</w:t>
      </w:r>
      <w:r w:rsidR="004B24C0">
        <w:rPr>
          <w:rFonts w:ascii="宋体" w:hint="eastAsia"/>
          <w:szCs w:val="21"/>
        </w:rPr>
        <w:t>死区测试界面如下：</w:t>
      </w:r>
    </w:p>
    <w:p w14:paraId="21114177" w14:textId="43AEAE69" w:rsidR="004B24C0" w:rsidRDefault="004B24C0" w:rsidP="004B24C0">
      <w:pPr>
        <w:rPr>
          <w:rFonts w:ascii="宋体"/>
          <w:szCs w:val="21"/>
        </w:rPr>
      </w:pPr>
      <w:r>
        <w:rPr>
          <w:rFonts w:ascii="宋体"/>
          <w:noProof/>
          <w:szCs w:val="21"/>
        </w:rPr>
        <w:drawing>
          <wp:inline distT="0" distB="0" distL="0" distR="0" wp14:anchorId="1F65C086" wp14:editId="5EE183F9">
            <wp:extent cx="3766185" cy="2262505"/>
            <wp:effectExtent l="0" t="0" r="571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6A65E" w14:textId="4F984EBB" w:rsidR="006213BE" w:rsidRDefault="00CC654A" w:rsidP="00EC0D65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测试步骤如下：</w:t>
      </w:r>
    </w:p>
    <w:p w14:paraId="32DBC6CF" w14:textId="255AFD3F" w:rsidR="00CC654A" w:rsidRDefault="00CC654A" w:rsidP="00EC0D65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 xml:space="preserve">. </w:t>
      </w:r>
      <w:r w:rsidR="00965C39">
        <w:rPr>
          <w:rFonts w:ascii="宋体" w:hAnsi="宋体" w:hint="eastAsia"/>
          <w:szCs w:val="21"/>
        </w:rPr>
        <w:t>给储料仓加上物料；</w:t>
      </w:r>
    </w:p>
    <w:p w14:paraId="2EB228CA" w14:textId="0478F50D" w:rsidR="00965C39" w:rsidRDefault="00965C39" w:rsidP="00EC0D65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/>
          <w:szCs w:val="21"/>
        </w:rPr>
        <w:t xml:space="preserve">. </w:t>
      </w:r>
      <w:r w:rsidR="005B61ED">
        <w:rPr>
          <w:rFonts w:ascii="宋体" w:hAnsi="宋体" w:hint="eastAsia"/>
          <w:szCs w:val="21"/>
        </w:rPr>
        <w:t>设置【到料零区重量】。</w:t>
      </w:r>
      <w:r w:rsidR="00177D52">
        <w:rPr>
          <w:rFonts w:ascii="宋体" w:hAnsi="宋体" w:hint="eastAsia"/>
          <w:szCs w:val="21"/>
        </w:rPr>
        <w:t>【到料零区重量】用来判断物料是否落到了冲板上，当重量值</w:t>
      </w:r>
      <w:r w:rsidR="007A2F2A">
        <w:rPr>
          <w:rFonts w:ascii="宋体" w:hAnsi="宋体" w:hint="eastAsia"/>
          <w:szCs w:val="21"/>
        </w:rPr>
        <w:t>大于等于</w:t>
      </w:r>
      <w:r w:rsidR="00177D52">
        <w:rPr>
          <w:rFonts w:ascii="宋体" w:hAnsi="宋体" w:hint="eastAsia"/>
          <w:szCs w:val="21"/>
        </w:rPr>
        <w:t>【到料零区重量】时，就认为物料已经到达冲板。比如【到料零区重量】设置为0</w:t>
      </w:r>
      <w:r w:rsidR="00177D52">
        <w:rPr>
          <w:rFonts w:ascii="宋体" w:hAnsi="宋体"/>
          <w:szCs w:val="21"/>
        </w:rPr>
        <w:t>.0</w:t>
      </w:r>
      <w:r w:rsidR="00DC4E03">
        <w:rPr>
          <w:rFonts w:ascii="宋体" w:hAnsi="宋体"/>
          <w:szCs w:val="21"/>
        </w:rPr>
        <w:t>1</w:t>
      </w:r>
      <w:r w:rsidR="00177D52">
        <w:rPr>
          <w:rFonts w:ascii="宋体" w:hAnsi="宋体"/>
          <w:szCs w:val="21"/>
        </w:rPr>
        <w:t>kg</w:t>
      </w:r>
      <w:r w:rsidR="00177D52">
        <w:rPr>
          <w:rFonts w:ascii="宋体" w:hAnsi="宋体" w:hint="eastAsia"/>
          <w:szCs w:val="21"/>
        </w:rPr>
        <w:t>，那么当重量达到0</w:t>
      </w:r>
      <w:r w:rsidR="00177D52">
        <w:rPr>
          <w:rFonts w:ascii="宋体" w:hAnsi="宋体"/>
          <w:szCs w:val="21"/>
        </w:rPr>
        <w:t>.0</w:t>
      </w:r>
      <w:r w:rsidR="00DC4E03">
        <w:rPr>
          <w:rFonts w:ascii="宋体" w:hAnsi="宋体"/>
          <w:szCs w:val="21"/>
        </w:rPr>
        <w:t>1</w:t>
      </w:r>
      <w:r w:rsidR="00177D52">
        <w:rPr>
          <w:rFonts w:ascii="宋体" w:hAnsi="宋体"/>
          <w:szCs w:val="21"/>
        </w:rPr>
        <w:t>kg</w:t>
      </w:r>
      <w:r w:rsidR="00177D52">
        <w:rPr>
          <w:rFonts w:ascii="宋体" w:hAnsi="宋体" w:hint="eastAsia"/>
          <w:szCs w:val="21"/>
        </w:rPr>
        <w:t>时，就认为物料已经到达冲板上了</w:t>
      </w:r>
      <w:r w:rsidR="005B61ED">
        <w:rPr>
          <w:rFonts w:ascii="宋体" w:hAnsi="宋体" w:hint="eastAsia"/>
          <w:szCs w:val="21"/>
        </w:rPr>
        <w:t>；</w:t>
      </w:r>
    </w:p>
    <w:p w14:paraId="41ECE437" w14:textId="682EABCF" w:rsidR="00BC2DEB" w:rsidRPr="004E4A90" w:rsidRDefault="004E4A90" w:rsidP="00EC0D65">
      <w:pPr>
        <w:ind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3. </w:t>
      </w:r>
      <w:r w:rsidR="00BC2DEB">
        <w:rPr>
          <w:rFonts w:ascii="宋体" w:hAnsi="宋体" w:hint="eastAsia"/>
          <w:szCs w:val="21"/>
        </w:rPr>
        <w:t>点击“启动测试”，然后</w:t>
      </w:r>
      <w:r w:rsidR="0046152F">
        <w:rPr>
          <w:rFonts w:ascii="宋体" w:hAnsi="宋体" w:hint="eastAsia"/>
          <w:szCs w:val="21"/>
        </w:rPr>
        <w:t>等待</w:t>
      </w:r>
      <w:r w:rsidR="00BC2DEB">
        <w:rPr>
          <w:rFonts w:ascii="宋体" w:hAnsi="宋体" w:hint="eastAsia"/>
          <w:szCs w:val="21"/>
        </w:rPr>
        <w:t>测试完成。</w:t>
      </w:r>
      <w:r w:rsidR="00A61D28">
        <w:rPr>
          <w:rFonts w:ascii="宋体" w:hAnsi="宋体" w:hint="eastAsia"/>
          <w:szCs w:val="21"/>
        </w:rPr>
        <w:t>测试会自动进行</w:t>
      </w:r>
      <w:r w:rsidR="00A61D28">
        <w:rPr>
          <w:rFonts w:ascii="宋体" w:hAnsi="宋体" w:hint="eastAsia"/>
          <w:szCs w:val="21"/>
        </w:rPr>
        <w:lastRenderedPageBreak/>
        <w:t>且</w:t>
      </w:r>
      <w:r w:rsidR="00BC2DEB">
        <w:rPr>
          <w:rFonts w:ascii="宋体" w:hAnsi="宋体" w:hint="eastAsia"/>
          <w:szCs w:val="21"/>
        </w:rPr>
        <w:t>反复进行三次，并取三次的综合数据得到最终结果</w:t>
      </w:r>
      <w:r w:rsidR="00A61D28">
        <w:rPr>
          <w:rFonts w:ascii="宋体" w:hAnsi="宋体" w:hint="eastAsia"/>
          <w:szCs w:val="21"/>
        </w:rPr>
        <w:t>并自动保存</w:t>
      </w:r>
      <w:r w:rsidR="00BC2DEB">
        <w:rPr>
          <w:rFonts w:ascii="宋体" w:hAnsi="宋体" w:hint="eastAsia"/>
          <w:szCs w:val="21"/>
        </w:rPr>
        <w:t>。</w:t>
      </w:r>
    </w:p>
    <w:p w14:paraId="172651C6" w14:textId="77777777" w:rsidR="00DF5828" w:rsidRPr="006213BE" w:rsidRDefault="00DF5828" w:rsidP="0084634A">
      <w:pPr>
        <w:ind w:firstLine="420"/>
        <w:rPr>
          <w:rFonts w:ascii="宋体" w:hAnsi="宋体"/>
          <w:szCs w:val="21"/>
        </w:rPr>
      </w:pPr>
    </w:p>
    <w:p w14:paraId="402B3CDF" w14:textId="30652EFE" w:rsidR="006C26D0" w:rsidRPr="00B50118" w:rsidRDefault="003D70FA" w:rsidP="00B50118">
      <w:pPr>
        <w:pStyle w:val="2"/>
        <w:spacing w:after="0" w:line="240" w:lineRule="auto"/>
      </w:pPr>
      <w:bookmarkStart w:id="16" w:name="_Toc56434847"/>
      <w:r w:rsidRPr="00B50118">
        <w:rPr>
          <w:rFonts w:hint="eastAsia"/>
        </w:rPr>
        <w:t>1</w:t>
      </w:r>
      <w:r w:rsidRPr="00B50118">
        <w:t>.</w:t>
      </w:r>
      <w:r w:rsidR="001279F9">
        <w:t>6</w:t>
      </w:r>
      <w:r w:rsidRPr="00B50118">
        <w:t xml:space="preserve"> </w:t>
      </w:r>
      <w:r w:rsidRPr="00B50118">
        <w:rPr>
          <w:rFonts w:hint="eastAsia"/>
        </w:rPr>
        <w:t>流量测试标定</w:t>
      </w:r>
      <w:bookmarkEnd w:id="16"/>
    </w:p>
    <w:p w14:paraId="6F26A5C2" w14:textId="0D63DCD1" w:rsidR="00A70C31" w:rsidRDefault="00282DFF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死区测试</w:t>
      </w:r>
      <w:r w:rsidR="0084479B">
        <w:rPr>
          <w:rFonts w:ascii="宋体" w:hAnsi="宋体" w:hint="eastAsia"/>
          <w:szCs w:val="21"/>
        </w:rPr>
        <w:t>完成后，还需要进行流量测试标定。</w:t>
      </w:r>
      <w:r w:rsidR="006530DB">
        <w:rPr>
          <w:rFonts w:ascii="宋体" w:hAnsi="宋体" w:hint="eastAsia"/>
          <w:szCs w:val="21"/>
        </w:rPr>
        <w:t>流量测试标定的目的，是建立</w:t>
      </w:r>
      <w:r w:rsidR="00A3709A">
        <w:rPr>
          <w:rFonts w:ascii="宋体" w:hAnsi="宋体" w:hint="eastAsia"/>
          <w:szCs w:val="21"/>
        </w:rPr>
        <w:t>弧门开口、重量、流量三者之间的</w:t>
      </w:r>
      <w:r w:rsidR="005D480D">
        <w:rPr>
          <w:rFonts w:ascii="宋体" w:hAnsi="宋体" w:hint="eastAsia"/>
          <w:szCs w:val="21"/>
        </w:rPr>
        <w:t>线性</w:t>
      </w:r>
      <w:r w:rsidR="00A3709A">
        <w:rPr>
          <w:rFonts w:ascii="宋体" w:hAnsi="宋体" w:hint="eastAsia"/>
          <w:szCs w:val="21"/>
        </w:rPr>
        <w:t>对应关系</w:t>
      </w:r>
      <w:r w:rsidR="002307D9">
        <w:rPr>
          <w:rFonts w:ascii="宋体" w:hAnsi="宋体" w:hint="eastAsia"/>
          <w:szCs w:val="21"/>
        </w:rPr>
        <w:t>，只有建立这个关系，</w:t>
      </w:r>
      <w:r w:rsidR="00AB1D42">
        <w:rPr>
          <w:rFonts w:ascii="宋体" w:hAnsi="宋体" w:hint="eastAsia"/>
          <w:szCs w:val="21"/>
        </w:rPr>
        <w:t>A</w:t>
      </w:r>
      <w:r w:rsidR="00AB1D42">
        <w:rPr>
          <w:rFonts w:ascii="宋体" w:hAnsi="宋体"/>
          <w:szCs w:val="21"/>
        </w:rPr>
        <w:t>MC</w:t>
      </w:r>
      <w:r w:rsidR="00AB1D42">
        <w:rPr>
          <w:rFonts w:ascii="宋体" w:hAnsi="宋体" w:hint="eastAsia"/>
          <w:szCs w:val="21"/>
        </w:rPr>
        <w:t>4</w:t>
      </w:r>
      <w:r w:rsidR="00AB1D42">
        <w:rPr>
          <w:rFonts w:ascii="宋体" w:hAnsi="宋体"/>
          <w:szCs w:val="21"/>
        </w:rPr>
        <w:t>01-M</w:t>
      </w:r>
      <w:r w:rsidR="002307D9">
        <w:rPr>
          <w:rFonts w:ascii="宋体" w:hAnsi="宋体" w:hint="eastAsia"/>
          <w:szCs w:val="21"/>
        </w:rPr>
        <w:t>才能准确的控制流量。</w:t>
      </w:r>
      <w:r w:rsidR="00BE3378">
        <w:rPr>
          <w:rFonts w:ascii="宋体" w:hAnsi="宋体" w:hint="eastAsia"/>
          <w:szCs w:val="21"/>
        </w:rPr>
        <w:t>A</w:t>
      </w:r>
      <w:r w:rsidR="00BE3378">
        <w:rPr>
          <w:rFonts w:ascii="宋体" w:hAnsi="宋体"/>
          <w:szCs w:val="21"/>
        </w:rPr>
        <w:t>MC</w:t>
      </w:r>
      <w:r w:rsidR="00BE3378">
        <w:rPr>
          <w:rFonts w:ascii="宋体" w:hAnsi="宋体" w:hint="eastAsia"/>
          <w:szCs w:val="21"/>
        </w:rPr>
        <w:t>4</w:t>
      </w:r>
      <w:r w:rsidR="00BE3378">
        <w:rPr>
          <w:rFonts w:ascii="宋体" w:hAnsi="宋体"/>
          <w:szCs w:val="21"/>
        </w:rPr>
        <w:t>01-M</w:t>
      </w:r>
      <w:r w:rsidR="007F2AC6">
        <w:rPr>
          <w:rFonts w:ascii="宋体" w:hAnsi="宋体" w:hint="eastAsia"/>
          <w:szCs w:val="21"/>
        </w:rPr>
        <w:t>最多支持5点标定。</w:t>
      </w:r>
    </w:p>
    <w:p w14:paraId="6A74E251" w14:textId="7A21E467" w:rsidR="006C26D0" w:rsidRDefault="003F47DE" w:rsidP="007363F3">
      <w:pPr>
        <w:ind w:firstLine="420"/>
        <w:rPr>
          <w:rFonts w:ascii="宋体" w:hAnsi="宋体"/>
          <w:szCs w:val="21"/>
        </w:rPr>
      </w:pPr>
      <w:r>
        <w:rPr>
          <w:rFonts w:ascii="宋体" w:hint="eastAsia"/>
          <w:szCs w:val="21"/>
        </w:rPr>
        <w:t>按</w:t>
      </w:r>
      <w:r w:rsidR="00A70C31">
        <w:rPr>
          <w:rFonts w:ascii="宋体" w:hint="eastAsia"/>
          <w:szCs w:val="21"/>
        </w:rPr>
        <w:t>如下步骤进入流量测试标定界面：系统维护</w:t>
      </w:r>
      <w:r w:rsidR="00A70C31" w:rsidRPr="003000D7">
        <w:rPr>
          <w:rFonts w:ascii="宋体"/>
          <w:szCs w:val="21"/>
        </w:rPr>
        <w:sym w:font="Wingdings" w:char="F0E8"/>
      </w:r>
      <w:r w:rsidR="00A70C31">
        <w:rPr>
          <w:rFonts w:ascii="宋体" w:hint="eastAsia"/>
          <w:szCs w:val="21"/>
        </w:rPr>
        <w:t>输入管理员密码并确认</w:t>
      </w:r>
      <w:r w:rsidR="00A70C31" w:rsidRPr="003000D7">
        <w:rPr>
          <w:rFonts w:ascii="宋体"/>
          <w:szCs w:val="21"/>
        </w:rPr>
        <w:sym w:font="Wingdings" w:char="F0E8"/>
      </w:r>
      <w:r w:rsidR="00A70C31">
        <w:rPr>
          <w:rFonts w:ascii="宋体" w:hint="eastAsia"/>
          <w:szCs w:val="21"/>
        </w:rPr>
        <w:t>流量测试标定</w:t>
      </w:r>
      <w:r w:rsidR="00DD43A2" w:rsidRPr="00DD43A2">
        <w:rPr>
          <w:rFonts w:ascii="宋体"/>
          <w:szCs w:val="21"/>
        </w:rPr>
        <w:sym w:font="Wingdings" w:char="F0E8"/>
      </w:r>
      <w:r w:rsidR="00DD43A2">
        <w:rPr>
          <w:rFonts w:ascii="宋体" w:hint="eastAsia"/>
          <w:szCs w:val="21"/>
        </w:rPr>
        <w:t>流量标定</w:t>
      </w:r>
      <w:r w:rsidR="00A70C31">
        <w:rPr>
          <w:rFonts w:ascii="宋体" w:hint="eastAsia"/>
          <w:szCs w:val="21"/>
        </w:rPr>
        <w:t>。</w:t>
      </w:r>
      <w:r w:rsidR="00795287">
        <w:rPr>
          <w:rFonts w:ascii="宋体" w:hAnsi="宋体" w:hint="eastAsia"/>
          <w:szCs w:val="21"/>
        </w:rPr>
        <w:t>界面如下：</w:t>
      </w:r>
    </w:p>
    <w:p w14:paraId="2A019EBA" w14:textId="000006C6" w:rsidR="006C26D0" w:rsidRDefault="007F2AC6" w:rsidP="00B84A6A">
      <w:pPr>
        <w:rPr>
          <w:rFonts w:ascii="宋体" w:hAnsi="宋体"/>
          <w:szCs w:val="21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1C10864A" wp14:editId="20A8C86F">
            <wp:extent cx="3766185" cy="2265680"/>
            <wp:effectExtent l="0" t="0" r="5715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5BFAE" w14:textId="0B499D09" w:rsidR="006C753B" w:rsidRPr="006C753B" w:rsidRDefault="006C753B" w:rsidP="00CE48F8">
      <w:pPr>
        <w:pStyle w:val="3"/>
        <w:spacing w:after="0" w:line="240" w:lineRule="auto"/>
        <w:ind w:firstLine="420"/>
      </w:pPr>
      <w:bookmarkStart w:id="17" w:name="_Toc56434848"/>
      <w:r w:rsidRPr="006C753B">
        <w:rPr>
          <w:rFonts w:hint="eastAsia"/>
        </w:rPr>
        <w:t>1</w:t>
      </w:r>
      <w:r w:rsidRPr="006C753B">
        <w:t>.</w:t>
      </w:r>
      <w:r w:rsidR="001279F9">
        <w:t>6</w:t>
      </w:r>
      <w:r w:rsidRPr="006C753B">
        <w:t xml:space="preserve">.1 </w:t>
      </w:r>
      <w:r w:rsidRPr="006C753B">
        <w:rPr>
          <w:rFonts w:hint="eastAsia"/>
        </w:rPr>
        <w:t>流量测试标定步骤</w:t>
      </w:r>
      <w:bookmarkEnd w:id="17"/>
    </w:p>
    <w:p w14:paraId="26C4E9CA" w14:textId="4E23AD00" w:rsidR="00AB7CAB" w:rsidRDefault="009941A0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请先准备好容器，用于盛装流出的物料，还需要对流出物料进行称量。</w:t>
      </w:r>
      <w:r w:rsidR="00AB7CAB">
        <w:rPr>
          <w:rFonts w:ascii="宋体" w:hAnsi="宋体" w:hint="eastAsia"/>
          <w:szCs w:val="21"/>
        </w:rPr>
        <w:t>不同的工作模式，测试标定的步骤也不同，下面分别讲述。</w:t>
      </w:r>
    </w:p>
    <w:p w14:paraId="0766F6FA" w14:textId="77777777" w:rsidR="00AB7CAB" w:rsidRDefault="00AB7CAB" w:rsidP="007363F3">
      <w:pPr>
        <w:ind w:firstLine="420"/>
        <w:rPr>
          <w:rFonts w:ascii="宋体" w:hAnsi="宋体"/>
          <w:szCs w:val="21"/>
        </w:rPr>
      </w:pPr>
    </w:p>
    <w:p w14:paraId="451B0763" w14:textId="610760A3" w:rsidR="00655F70" w:rsidRDefault="004A14FC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（1）</w:t>
      </w:r>
      <w:r w:rsidR="00600378">
        <w:rPr>
          <w:rFonts w:ascii="宋体" w:hAnsi="宋体" w:hint="eastAsia"/>
          <w:szCs w:val="21"/>
        </w:rPr>
        <w:t>工作模式为</w:t>
      </w:r>
      <w:r>
        <w:rPr>
          <w:rFonts w:ascii="宋体" w:hAnsi="宋体" w:hint="eastAsia"/>
          <w:szCs w:val="21"/>
        </w:rPr>
        <w:t>【连续标准】</w:t>
      </w:r>
      <w:r w:rsidR="00600378">
        <w:rPr>
          <w:rFonts w:ascii="宋体" w:hAnsi="宋体" w:hint="eastAsia"/>
          <w:szCs w:val="21"/>
        </w:rPr>
        <w:t>时</w:t>
      </w:r>
      <w:r>
        <w:rPr>
          <w:rFonts w:ascii="宋体" w:hAnsi="宋体" w:hint="eastAsia"/>
          <w:szCs w:val="21"/>
        </w:rPr>
        <w:t>的测试标定步骤</w:t>
      </w:r>
    </w:p>
    <w:p w14:paraId="45455840" w14:textId="77777777" w:rsidR="00723FC9" w:rsidRDefault="00723FC9" w:rsidP="007363F3">
      <w:pPr>
        <w:ind w:firstLine="420"/>
        <w:rPr>
          <w:rFonts w:ascii="宋体" w:hAnsi="宋体"/>
          <w:szCs w:val="21"/>
        </w:rPr>
      </w:pPr>
    </w:p>
    <w:p w14:paraId="036A5FCA" w14:textId="597053A2" w:rsidR="006C26D0" w:rsidRDefault="00512B0E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步骤1：设置【</w:t>
      </w:r>
      <w:r w:rsidR="00B760B6">
        <w:rPr>
          <w:rFonts w:ascii="宋体" w:hAnsi="宋体" w:hint="eastAsia"/>
          <w:szCs w:val="21"/>
        </w:rPr>
        <w:t>总标定点数量</w:t>
      </w:r>
      <w:r>
        <w:rPr>
          <w:rFonts w:ascii="宋体" w:hAnsi="宋体" w:hint="eastAsia"/>
          <w:szCs w:val="21"/>
        </w:rPr>
        <w:t>】</w:t>
      </w:r>
    </w:p>
    <w:p w14:paraId="70DA28C2" w14:textId="7096E925" w:rsidR="006C26D0" w:rsidRDefault="00BF7A78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【总标定点数量】</w:t>
      </w:r>
      <w:r w:rsidR="00836EB6">
        <w:rPr>
          <w:rFonts w:ascii="宋体" w:hAnsi="宋体" w:hint="eastAsia"/>
          <w:szCs w:val="21"/>
        </w:rPr>
        <w:t>就是需要标定的点的数量</w:t>
      </w:r>
      <w:r w:rsidR="00AA7549">
        <w:rPr>
          <w:rFonts w:ascii="宋体" w:hAnsi="宋体" w:hint="eastAsia"/>
          <w:szCs w:val="21"/>
        </w:rPr>
        <w:t>，设置为1时就是1点标定，最多支持5</w:t>
      </w:r>
      <w:r w:rsidR="00AA7549">
        <w:rPr>
          <w:rFonts w:ascii="宋体" w:hAnsi="宋体"/>
          <w:szCs w:val="21"/>
        </w:rPr>
        <w:t xml:space="preserve"> </w:t>
      </w:r>
      <w:r w:rsidR="00AA7549">
        <w:rPr>
          <w:rFonts w:ascii="宋体" w:hAnsi="宋体" w:hint="eastAsia"/>
          <w:szCs w:val="21"/>
        </w:rPr>
        <w:t>点标定。</w:t>
      </w:r>
    </w:p>
    <w:p w14:paraId="0063D954" w14:textId="77777777" w:rsidR="00655F70" w:rsidRDefault="00655F70" w:rsidP="007363F3">
      <w:pPr>
        <w:ind w:firstLine="420"/>
        <w:rPr>
          <w:rFonts w:ascii="宋体" w:hAnsi="宋体"/>
          <w:szCs w:val="21"/>
        </w:rPr>
      </w:pPr>
    </w:p>
    <w:p w14:paraId="37915D8D" w14:textId="38F74020" w:rsidR="006C26D0" w:rsidRDefault="006D4586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步骤2：设置【测试开口】</w:t>
      </w:r>
    </w:p>
    <w:p w14:paraId="5815643E" w14:textId="626C7DB7" w:rsidR="006C26D0" w:rsidRDefault="006D4586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这里的开口是指弧门开口</w:t>
      </w:r>
      <w:r w:rsidR="00DA716D">
        <w:rPr>
          <w:rFonts w:ascii="宋体" w:hAnsi="宋体" w:hint="eastAsia"/>
          <w:szCs w:val="21"/>
        </w:rPr>
        <w:t>，【测试开口】就是流量测试标定时弧门开口的大小</w:t>
      </w:r>
      <w:r>
        <w:rPr>
          <w:rFonts w:ascii="宋体" w:hAnsi="宋体" w:hint="eastAsia"/>
          <w:szCs w:val="21"/>
        </w:rPr>
        <w:t>，用百分比表示</w:t>
      </w:r>
      <w:r w:rsidR="00393E1D">
        <w:rPr>
          <w:rFonts w:ascii="宋体" w:hAnsi="宋体" w:hint="eastAsia"/>
          <w:szCs w:val="21"/>
        </w:rPr>
        <w:t>。</w:t>
      </w:r>
      <w:r w:rsidR="006038D5">
        <w:rPr>
          <w:rFonts w:ascii="宋体" w:hAnsi="宋体" w:hint="eastAsia"/>
          <w:szCs w:val="21"/>
        </w:rPr>
        <w:t>比如5</w:t>
      </w:r>
      <w:r w:rsidR="006038D5">
        <w:rPr>
          <w:rFonts w:ascii="宋体" w:hAnsi="宋体"/>
          <w:szCs w:val="21"/>
        </w:rPr>
        <w:t>0.000%</w:t>
      </w:r>
      <w:r w:rsidR="006038D5">
        <w:rPr>
          <w:rFonts w:ascii="宋体" w:hAnsi="宋体" w:hint="eastAsia"/>
          <w:szCs w:val="21"/>
        </w:rPr>
        <w:t>的开口，就是</w:t>
      </w:r>
      <w:r w:rsidR="00435EA6">
        <w:rPr>
          <w:rFonts w:ascii="宋体" w:hAnsi="宋体" w:hint="eastAsia"/>
          <w:szCs w:val="21"/>
        </w:rPr>
        <w:t>流量测试标定时，将</w:t>
      </w:r>
      <w:r w:rsidR="006038D5">
        <w:rPr>
          <w:rFonts w:ascii="宋体" w:hAnsi="宋体" w:hint="eastAsia"/>
          <w:szCs w:val="21"/>
        </w:rPr>
        <w:t>弧门开口到一半</w:t>
      </w:r>
      <w:r w:rsidR="00987D4D">
        <w:rPr>
          <w:rFonts w:ascii="宋体" w:hAnsi="宋体" w:hint="eastAsia"/>
          <w:szCs w:val="21"/>
        </w:rPr>
        <w:t>的位置</w:t>
      </w:r>
      <w:r>
        <w:rPr>
          <w:rFonts w:ascii="宋体" w:hAnsi="宋体" w:hint="eastAsia"/>
          <w:szCs w:val="21"/>
        </w:rPr>
        <w:t>。</w:t>
      </w:r>
    </w:p>
    <w:p w14:paraId="22E69006" w14:textId="77777777" w:rsidR="00655F70" w:rsidRDefault="00655F70" w:rsidP="007363F3">
      <w:pPr>
        <w:ind w:firstLine="420"/>
        <w:rPr>
          <w:rFonts w:ascii="宋体" w:hAnsi="宋体"/>
          <w:szCs w:val="21"/>
        </w:rPr>
      </w:pPr>
    </w:p>
    <w:p w14:paraId="4AF51B44" w14:textId="11952CDB" w:rsidR="006C26D0" w:rsidRDefault="000371C8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步骤3：设置【测试时间】</w:t>
      </w:r>
    </w:p>
    <w:p w14:paraId="5531DA94" w14:textId="1C63C533" w:rsidR="006C26D0" w:rsidRDefault="00ED5B9E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【测试时间】就是流量测试标定</w:t>
      </w:r>
      <w:r w:rsidR="008C0A82">
        <w:rPr>
          <w:rFonts w:ascii="宋体" w:hAnsi="宋体" w:hint="eastAsia"/>
          <w:szCs w:val="21"/>
        </w:rPr>
        <w:t>需要进行</w:t>
      </w:r>
      <w:r>
        <w:rPr>
          <w:rFonts w:ascii="宋体" w:hAnsi="宋体" w:hint="eastAsia"/>
          <w:szCs w:val="21"/>
        </w:rPr>
        <w:t>的</w:t>
      </w:r>
      <w:r w:rsidR="000D42E1">
        <w:rPr>
          <w:rFonts w:ascii="宋体" w:hAnsi="宋体" w:hint="eastAsia"/>
          <w:szCs w:val="21"/>
        </w:rPr>
        <w:t>重量采集</w:t>
      </w:r>
      <w:r>
        <w:rPr>
          <w:rFonts w:ascii="宋体" w:hAnsi="宋体" w:hint="eastAsia"/>
          <w:szCs w:val="21"/>
        </w:rPr>
        <w:t>时间，时间到后会</w:t>
      </w:r>
      <w:r w:rsidR="004211D4">
        <w:rPr>
          <w:rFonts w:ascii="宋体" w:hAnsi="宋体" w:hint="eastAsia"/>
          <w:szCs w:val="21"/>
        </w:rPr>
        <w:t>结束测试</w:t>
      </w:r>
      <w:r>
        <w:rPr>
          <w:rFonts w:ascii="宋体" w:hAnsi="宋体" w:hint="eastAsia"/>
          <w:szCs w:val="21"/>
        </w:rPr>
        <w:t>，如果该时间设置为0，则不会自动</w:t>
      </w:r>
      <w:r w:rsidR="004211D4">
        <w:rPr>
          <w:rFonts w:ascii="宋体" w:hAnsi="宋体" w:hint="eastAsia"/>
          <w:szCs w:val="21"/>
        </w:rPr>
        <w:t>结束测试</w:t>
      </w:r>
      <w:r>
        <w:rPr>
          <w:rFonts w:ascii="宋体" w:hAnsi="宋体" w:hint="eastAsia"/>
          <w:szCs w:val="21"/>
        </w:rPr>
        <w:t>，需要人工操作来决定什么时候</w:t>
      </w:r>
      <w:r w:rsidR="004211D4">
        <w:rPr>
          <w:rFonts w:ascii="宋体" w:hAnsi="宋体" w:hint="eastAsia"/>
          <w:szCs w:val="21"/>
        </w:rPr>
        <w:t>结束</w:t>
      </w:r>
      <w:r>
        <w:rPr>
          <w:rFonts w:ascii="宋体" w:hAnsi="宋体" w:hint="eastAsia"/>
          <w:szCs w:val="21"/>
        </w:rPr>
        <w:t>。</w:t>
      </w:r>
    </w:p>
    <w:p w14:paraId="05F46B4C" w14:textId="4EA66FF0" w:rsidR="00655F70" w:rsidRDefault="00655F70" w:rsidP="007363F3">
      <w:pPr>
        <w:ind w:firstLine="420"/>
        <w:rPr>
          <w:rFonts w:ascii="宋体" w:hAnsi="宋体"/>
          <w:szCs w:val="21"/>
        </w:rPr>
      </w:pPr>
    </w:p>
    <w:p w14:paraId="6221358F" w14:textId="5503192D" w:rsidR="00097990" w:rsidRDefault="00097990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步骤4：设置【当前标定点】</w:t>
      </w:r>
    </w:p>
    <w:p w14:paraId="2A08CBC9" w14:textId="0C29C7F8" w:rsidR="00097990" w:rsidRDefault="00097990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如果有多点标定，则需要设置【当前标定点】来指明本次是哪一点标定。比如总标定点的数量是3，【当前标定点】是2，就表明本次是对第2点进行的标定。</w:t>
      </w:r>
    </w:p>
    <w:p w14:paraId="086F6A15" w14:textId="77777777" w:rsidR="00097990" w:rsidRDefault="00097990" w:rsidP="007363F3">
      <w:pPr>
        <w:ind w:firstLine="420"/>
        <w:rPr>
          <w:rFonts w:ascii="宋体" w:hAnsi="宋体"/>
          <w:szCs w:val="21"/>
        </w:rPr>
      </w:pPr>
    </w:p>
    <w:p w14:paraId="0185066B" w14:textId="53E24609" w:rsidR="006C26D0" w:rsidRDefault="00342E5A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</w:t>
      </w:r>
      <w:r w:rsidR="00AD41C8">
        <w:rPr>
          <w:rFonts w:ascii="宋体" w:hAnsi="宋体"/>
          <w:szCs w:val="21"/>
        </w:rPr>
        <w:t>5</w:t>
      </w:r>
      <w:r>
        <w:rPr>
          <w:rFonts w:ascii="宋体" w:hAnsi="宋体" w:hint="eastAsia"/>
          <w:szCs w:val="21"/>
        </w:rPr>
        <w:t>：启动测试</w:t>
      </w:r>
    </w:p>
    <w:p w14:paraId="16724B1E" w14:textId="46C0A7FF" w:rsidR="006C26D0" w:rsidRDefault="009D12D8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设置好上面的参数后，点击“启动测试”，此时</w:t>
      </w:r>
      <w:r w:rsidR="00512F13">
        <w:rPr>
          <w:rFonts w:ascii="宋体" w:hAnsi="宋体" w:hint="eastAsia"/>
          <w:szCs w:val="21"/>
        </w:rPr>
        <w:t>A</w:t>
      </w:r>
      <w:r w:rsidR="00512F13">
        <w:rPr>
          <w:rFonts w:ascii="宋体" w:hAnsi="宋体"/>
          <w:szCs w:val="21"/>
        </w:rPr>
        <w:t>MC</w:t>
      </w:r>
      <w:r w:rsidR="00512F13">
        <w:rPr>
          <w:rFonts w:ascii="宋体" w:hAnsi="宋体" w:hint="eastAsia"/>
          <w:szCs w:val="21"/>
        </w:rPr>
        <w:t>4</w:t>
      </w:r>
      <w:r w:rsidR="00512F13">
        <w:rPr>
          <w:rFonts w:ascii="宋体" w:hAnsi="宋体"/>
          <w:szCs w:val="21"/>
        </w:rPr>
        <w:t>01-M</w:t>
      </w:r>
      <w:r>
        <w:rPr>
          <w:rFonts w:ascii="宋体" w:hAnsi="宋体" w:hint="eastAsia"/>
          <w:szCs w:val="21"/>
        </w:rPr>
        <w:t>会</w:t>
      </w:r>
      <w:r w:rsidR="00C26899">
        <w:rPr>
          <w:rFonts w:ascii="宋体" w:hAnsi="宋体" w:hint="eastAsia"/>
          <w:szCs w:val="21"/>
        </w:rPr>
        <w:t>打开弧门出料，待物料到达冲板后开始采集重量，采集时间到后结束测试(或者由人工结束</w:t>
      </w:r>
      <w:r w:rsidR="00C26899">
        <w:rPr>
          <w:rFonts w:ascii="宋体" w:hAnsi="宋体"/>
          <w:szCs w:val="21"/>
        </w:rPr>
        <w:t>)</w:t>
      </w:r>
      <w:r w:rsidR="000B7E1F">
        <w:rPr>
          <w:rFonts w:ascii="宋体" w:hAnsi="宋体" w:hint="eastAsia"/>
          <w:szCs w:val="21"/>
        </w:rPr>
        <w:t>。</w:t>
      </w:r>
    </w:p>
    <w:p w14:paraId="72A8EFA4" w14:textId="77777777" w:rsidR="006C26D0" w:rsidRDefault="006C26D0" w:rsidP="007363F3">
      <w:pPr>
        <w:ind w:firstLine="420"/>
        <w:rPr>
          <w:rFonts w:ascii="宋体" w:hAnsi="宋体"/>
          <w:szCs w:val="21"/>
        </w:rPr>
      </w:pPr>
    </w:p>
    <w:p w14:paraId="5E135A99" w14:textId="4CB91094" w:rsidR="00C0096E" w:rsidRDefault="000B7E1F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</w:t>
      </w:r>
      <w:r w:rsidR="00237143">
        <w:rPr>
          <w:rFonts w:ascii="宋体" w:hAnsi="宋体"/>
          <w:szCs w:val="21"/>
        </w:rPr>
        <w:t>6</w:t>
      </w:r>
      <w:r>
        <w:rPr>
          <w:rFonts w:ascii="宋体" w:hAnsi="宋体" w:hint="eastAsia"/>
          <w:szCs w:val="21"/>
        </w:rPr>
        <w:t>：完成</w:t>
      </w:r>
      <w:r w:rsidR="00206786">
        <w:rPr>
          <w:rFonts w:ascii="宋体" w:hAnsi="宋体" w:hint="eastAsia"/>
          <w:szCs w:val="21"/>
        </w:rPr>
        <w:t>当前点的</w:t>
      </w:r>
      <w:r>
        <w:rPr>
          <w:rFonts w:ascii="宋体" w:hAnsi="宋体" w:hint="eastAsia"/>
          <w:szCs w:val="21"/>
        </w:rPr>
        <w:t>标定</w:t>
      </w:r>
    </w:p>
    <w:p w14:paraId="103CF448" w14:textId="68AE2F91" w:rsidR="00E62BF3" w:rsidRDefault="00EE69EF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测试结束后，称出实际流出的物料的重量，将这个重量值输入到【实测物料重量】，然后点击“标定”</w:t>
      </w:r>
      <w:r w:rsidR="0029710B">
        <w:rPr>
          <w:rFonts w:ascii="宋体" w:hAnsi="宋体" w:hint="eastAsia"/>
          <w:szCs w:val="21"/>
        </w:rPr>
        <w:t>，</w:t>
      </w:r>
      <w:r w:rsidR="00315A6E">
        <w:rPr>
          <w:rFonts w:ascii="宋体" w:hAnsi="宋体" w:hint="eastAsia"/>
          <w:szCs w:val="21"/>
        </w:rPr>
        <w:t>A</w:t>
      </w:r>
      <w:r w:rsidR="00315A6E">
        <w:rPr>
          <w:rFonts w:ascii="宋体" w:hAnsi="宋体"/>
          <w:szCs w:val="21"/>
        </w:rPr>
        <w:t>MC</w:t>
      </w:r>
      <w:r w:rsidR="00315A6E">
        <w:rPr>
          <w:rFonts w:ascii="宋体" w:hAnsi="宋体" w:hint="eastAsia"/>
          <w:szCs w:val="21"/>
        </w:rPr>
        <w:t>4</w:t>
      </w:r>
      <w:r w:rsidR="00315A6E">
        <w:rPr>
          <w:rFonts w:ascii="宋体" w:hAnsi="宋体"/>
          <w:szCs w:val="21"/>
        </w:rPr>
        <w:t>01-M</w:t>
      </w:r>
      <w:r w:rsidR="0029710B">
        <w:rPr>
          <w:rFonts w:ascii="宋体" w:hAnsi="宋体" w:hint="eastAsia"/>
          <w:szCs w:val="21"/>
        </w:rPr>
        <w:t>会根据采集的重量自动计算标定结果，并保存到</w:t>
      </w:r>
      <w:r w:rsidR="00002A0D">
        <w:rPr>
          <w:rFonts w:ascii="宋体" w:hAnsi="宋体" w:hint="eastAsia"/>
          <w:szCs w:val="21"/>
        </w:rPr>
        <w:t>【当前标定点】中的</w:t>
      </w:r>
      <w:r w:rsidR="0029710B">
        <w:rPr>
          <w:rFonts w:ascii="宋体" w:hAnsi="宋体" w:hint="eastAsia"/>
          <w:szCs w:val="21"/>
        </w:rPr>
        <w:t>【标定重量】、【标定流量】、【标定开口】。</w:t>
      </w:r>
    </w:p>
    <w:p w14:paraId="592FF561" w14:textId="4DEE68AD" w:rsidR="00A05EEB" w:rsidRDefault="00A05EEB" w:rsidP="007363F3">
      <w:pPr>
        <w:ind w:firstLine="420"/>
        <w:rPr>
          <w:rFonts w:ascii="宋体" w:hAnsi="宋体"/>
          <w:szCs w:val="21"/>
        </w:rPr>
      </w:pPr>
    </w:p>
    <w:p w14:paraId="2695BC1E" w14:textId="77777777" w:rsidR="007F0062" w:rsidRDefault="007F0062" w:rsidP="007F0062">
      <w:pPr>
        <w:ind w:firstLine="420"/>
        <w:rPr>
          <w:rFonts w:ascii="宋体" w:hAnsi="宋体"/>
          <w:szCs w:val="21"/>
        </w:rPr>
      </w:pPr>
    </w:p>
    <w:p w14:paraId="595E9826" w14:textId="3B006E97" w:rsidR="007F0062" w:rsidRDefault="007F0062" w:rsidP="007F0062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</w:t>
      </w:r>
      <w:r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）</w:t>
      </w:r>
      <w:r w:rsidR="00600378">
        <w:rPr>
          <w:rFonts w:ascii="宋体" w:hAnsi="宋体" w:hint="eastAsia"/>
          <w:szCs w:val="21"/>
        </w:rPr>
        <w:t>工作模式为</w:t>
      </w:r>
      <w:r>
        <w:rPr>
          <w:rFonts w:ascii="宋体" w:hAnsi="宋体" w:hint="eastAsia"/>
          <w:szCs w:val="21"/>
        </w:rPr>
        <w:t>【计量模式】时的测试标定步骤</w:t>
      </w:r>
    </w:p>
    <w:p w14:paraId="45D36256" w14:textId="77777777" w:rsidR="00723FC9" w:rsidRDefault="00723FC9" w:rsidP="007F0062">
      <w:pPr>
        <w:ind w:firstLine="420"/>
        <w:rPr>
          <w:rFonts w:ascii="宋体" w:hAnsi="宋体"/>
          <w:szCs w:val="21"/>
        </w:rPr>
      </w:pPr>
    </w:p>
    <w:p w14:paraId="1CFFDBB3" w14:textId="7C9D9E6B" w:rsidR="007F0062" w:rsidRDefault="007F0062" w:rsidP="007F0062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步骤1：设置【总标定点数量】</w:t>
      </w:r>
    </w:p>
    <w:p w14:paraId="1E9C191A" w14:textId="77777777" w:rsidR="007F0062" w:rsidRDefault="007F0062" w:rsidP="007F0062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【总标定点数量】就是需要标定的点的数量，设置为1时就是1点标定，最多支持5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 w:hint="eastAsia"/>
          <w:szCs w:val="21"/>
        </w:rPr>
        <w:t>点标定。</w:t>
      </w:r>
    </w:p>
    <w:p w14:paraId="6B0D69B8" w14:textId="77777777" w:rsidR="00723FC9" w:rsidRDefault="00723FC9" w:rsidP="007F0062">
      <w:pPr>
        <w:ind w:firstLine="420"/>
        <w:rPr>
          <w:rFonts w:ascii="宋体" w:hAnsi="宋体"/>
          <w:szCs w:val="21"/>
        </w:rPr>
      </w:pPr>
    </w:p>
    <w:p w14:paraId="458124F1" w14:textId="7646218E" w:rsidR="007F0062" w:rsidRDefault="007F0062" w:rsidP="007F0062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</w:t>
      </w:r>
      <w:r w:rsidR="00A118D4"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：设置【测试时间】</w:t>
      </w:r>
    </w:p>
    <w:p w14:paraId="0672F943" w14:textId="66D0E2E7" w:rsidR="007F0062" w:rsidRDefault="007F0062" w:rsidP="007F0062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【测试时间】就是流量测试标定需要进行的重量采集时间，时间到后</w:t>
      </w:r>
      <w:r w:rsidR="000424D8">
        <w:rPr>
          <w:rFonts w:ascii="宋体" w:hAnsi="宋体" w:hint="eastAsia"/>
          <w:szCs w:val="21"/>
        </w:rPr>
        <w:t>重量采集结束</w:t>
      </w:r>
      <w:r>
        <w:rPr>
          <w:rFonts w:ascii="宋体" w:hAnsi="宋体" w:hint="eastAsia"/>
          <w:szCs w:val="21"/>
        </w:rPr>
        <w:t>，如果该时间设置为0，则不会自动结束</w:t>
      </w:r>
      <w:r w:rsidR="00015432">
        <w:rPr>
          <w:rFonts w:ascii="宋体" w:hAnsi="宋体" w:hint="eastAsia"/>
          <w:szCs w:val="21"/>
        </w:rPr>
        <w:t>重量采集</w:t>
      </w:r>
      <w:r>
        <w:rPr>
          <w:rFonts w:ascii="宋体" w:hAnsi="宋体" w:hint="eastAsia"/>
          <w:szCs w:val="21"/>
        </w:rPr>
        <w:t>，需要人工操作来决定什么时候结束。</w:t>
      </w:r>
    </w:p>
    <w:p w14:paraId="03D12C4D" w14:textId="77777777" w:rsidR="007F0062" w:rsidRDefault="007F0062" w:rsidP="007F0062">
      <w:pPr>
        <w:ind w:firstLine="420"/>
        <w:rPr>
          <w:rFonts w:ascii="宋体" w:hAnsi="宋体"/>
          <w:szCs w:val="21"/>
        </w:rPr>
      </w:pPr>
    </w:p>
    <w:p w14:paraId="0A9D38DA" w14:textId="7E1F9DA3" w:rsidR="007F0062" w:rsidRDefault="007F0062" w:rsidP="007F0062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</w:t>
      </w:r>
      <w:r w:rsidR="00A22C2B">
        <w:rPr>
          <w:rFonts w:ascii="宋体" w:hAnsi="宋体"/>
          <w:szCs w:val="21"/>
        </w:rPr>
        <w:t>3</w:t>
      </w:r>
      <w:r>
        <w:rPr>
          <w:rFonts w:ascii="宋体" w:hAnsi="宋体" w:hint="eastAsia"/>
          <w:szCs w:val="21"/>
        </w:rPr>
        <w:t>：设置【当前标定点】</w:t>
      </w:r>
    </w:p>
    <w:p w14:paraId="4C9AC37C" w14:textId="77777777" w:rsidR="007F0062" w:rsidRDefault="007F0062" w:rsidP="007F0062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如果有多点标定，则需要设置【当前标定点】来指明本次是哪一点标定。比如总标定点的数量是3，【当前标定点】是2，就表明本次是对第2点进行的标定。</w:t>
      </w:r>
    </w:p>
    <w:p w14:paraId="684A400A" w14:textId="77777777" w:rsidR="007F0062" w:rsidRDefault="007F0062" w:rsidP="007F0062">
      <w:pPr>
        <w:ind w:firstLine="420"/>
        <w:rPr>
          <w:rFonts w:ascii="宋体" w:hAnsi="宋体"/>
          <w:szCs w:val="21"/>
        </w:rPr>
      </w:pPr>
    </w:p>
    <w:p w14:paraId="0387B13A" w14:textId="3A0EDB27" w:rsidR="007F0062" w:rsidRDefault="007F0062" w:rsidP="007F0062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</w:t>
      </w:r>
      <w:r w:rsidR="00BC147C">
        <w:rPr>
          <w:rFonts w:ascii="宋体" w:hAnsi="宋体"/>
          <w:szCs w:val="21"/>
        </w:rPr>
        <w:t>4</w:t>
      </w:r>
      <w:r>
        <w:rPr>
          <w:rFonts w:ascii="宋体" w:hAnsi="宋体" w:hint="eastAsia"/>
          <w:szCs w:val="21"/>
        </w:rPr>
        <w:t>：启动测试</w:t>
      </w:r>
    </w:p>
    <w:p w14:paraId="07A6BFA3" w14:textId="22E5FB75" w:rsidR="007F0062" w:rsidRDefault="007F0062" w:rsidP="007F0062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设置好上面的参数后，点击“启动测试”，</w:t>
      </w:r>
      <w:r w:rsidR="00A22C2B">
        <w:rPr>
          <w:rFonts w:ascii="宋体" w:hAnsi="宋体" w:hint="eastAsia"/>
          <w:szCs w:val="21"/>
        </w:rPr>
        <w:t>然后</w:t>
      </w:r>
      <w:r w:rsidR="00F65340">
        <w:rPr>
          <w:rFonts w:ascii="宋体" w:hAnsi="宋体" w:hint="eastAsia"/>
          <w:szCs w:val="21"/>
        </w:rPr>
        <w:t>打开阀门输送物料</w:t>
      </w:r>
      <w:r>
        <w:rPr>
          <w:rFonts w:ascii="宋体" w:hAnsi="宋体" w:hint="eastAsia"/>
          <w:szCs w:val="21"/>
        </w:rPr>
        <w:t>，待物料到达冲板后开始采集重量</w:t>
      </w:r>
      <w:r w:rsidR="00963E2A">
        <w:rPr>
          <w:rFonts w:ascii="宋体" w:hAnsi="宋体" w:hint="eastAsia"/>
          <w:szCs w:val="21"/>
        </w:rPr>
        <w:t>。</w:t>
      </w:r>
      <w:r w:rsidR="009821ED">
        <w:rPr>
          <w:rFonts w:ascii="宋体" w:hAnsi="宋体" w:hint="eastAsia"/>
          <w:szCs w:val="21"/>
        </w:rPr>
        <w:t>当重量低于零区认为物料已经流完，</w:t>
      </w:r>
      <w:r w:rsidR="004E3760">
        <w:rPr>
          <w:rFonts w:ascii="宋体" w:hAnsi="宋体" w:hint="eastAsia"/>
          <w:szCs w:val="21"/>
        </w:rPr>
        <w:t>自动结束数据采集</w:t>
      </w:r>
      <w:r w:rsidR="00963E2A">
        <w:rPr>
          <w:rFonts w:ascii="宋体" w:hAnsi="宋体" w:hint="eastAsia"/>
          <w:szCs w:val="21"/>
        </w:rPr>
        <w:t>。</w:t>
      </w:r>
    </w:p>
    <w:p w14:paraId="23128138" w14:textId="77777777" w:rsidR="007F0062" w:rsidRDefault="007F0062" w:rsidP="007F0062">
      <w:pPr>
        <w:ind w:firstLine="420"/>
        <w:rPr>
          <w:rFonts w:ascii="宋体" w:hAnsi="宋体"/>
          <w:szCs w:val="21"/>
        </w:rPr>
      </w:pPr>
    </w:p>
    <w:p w14:paraId="17F4133E" w14:textId="6B6E8736" w:rsidR="007F0062" w:rsidRDefault="007F0062" w:rsidP="007F0062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</w:t>
      </w:r>
      <w:r w:rsidR="00963E2A">
        <w:rPr>
          <w:rFonts w:ascii="宋体" w:hAnsi="宋体"/>
          <w:szCs w:val="21"/>
        </w:rPr>
        <w:t>5</w:t>
      </w:r>
      <w:r>
        <w:rPr>
          <w:rFonts w:ascii="宋体" w:hAnsi="宋体" w:hint="eastAsia"/>
          <w:szCs w:val="21"/>
        </w:rPr>
        <w:t>：完成当前点的标定</w:t>
      </w:r>
    </w:p>
    <w:p w14:paraId="0992F975" w14:textId="77777777" w:rsidR="007F0062" w:rsidRDefault="007F0062" w:rsidP="007F0062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测试结束后，称出实际流出的物料的重量，将这个重量值输入到【实测物料重量】，然后点击“标定”，A</w:t>
      </w:r>
      <w:r>
        <w:rPr>
          <w:rFonts w:ascii="宋体" w:hAnsi="宋体"/>
          <w:szCs w:val="21"/>
        </w:rPr>
        <w:t>MC</w:t>
      </w:r>
      <w:r>
        <w:rPr>
          <w:rFonts w:ascii="宋体" w:hAnsi="宋体" w:hint="eastAsia"/>
          <w:szCs w:val="21"/>
        </w:rPr>
        <w:t>4</w:t>
      </w:r>
      <w:r>
        <w:rPr>
          <w:rFonts w:ascii="宋体" w:hAnsi="宋体"/>
          <w:szCs w:val="21"/>
        </w:rPr>
        <w:t>01-M</w:t>
      </w:r>
      <w:r>
        <w:rPr>
          <w:rFonts w:ascii="宋体" w:hAnsi="宋体" w:hint="eastAsia"/>
          <w:szCs w:val="21"/>
        </w:rPr>
        <w:t>会根据采集的重量自动计算标定结果，并保存到【当前标定点】中的【标定重量】、【标定流量】、【标定开口】。</w:t>
      </w:r>
    </w:p>
    <w:p w14:paraId="4E328B64" w14:textId="041A4D4E" w:rsidR="007F0062" w:rsidRPr="007F0062" w:rsidRDefault="007F0062" w:rsidP="007363F3">
      <w:pPr>
        <w:ind w:firstLine="420"/>
        <w:rPr>
          <w:rFonts w:ascii="宋体" w:hAnsi="宋体"/>
          <w:szCs w:val="21"/>
        </w:rPr>
      </w:pPr>
    </w:p>
    <w:p w14:paraId="001451E0" w14:textId="77777777" w:rsidR="007F0062" w:rsidRDefault="007F0062" w:rsidP="007363F3">
      <w:pPr>
        <w:ind w:firstLine="420"/>
        <w:rPr>
          <w:rFonts w:ascii="宋体" w:hAnsi="宋体"/>
          <w:szCs w:val="21"/>
        </w:rPr>
      </w:pPr>
    </w:p>
    <w:p w14:paraId="4BEDD8C3" w14:textId="40A42464" w:rsidR="00B83D00" w:rsidRDefault="00B83D00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注意事项：</w:t>
      </w:r>
    </w:p>
    <w:p w14:paraId="7414D629" w14:textId="2414AE38" w:rsidR="00B83D00" w:rsidRDefault="00B83D00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 xml:space="preserve">. </w:t>
      </w:r>
      <w:r>
        <w:rPr>
          <w:rFonts w:ascii="宋体" w:hAnsi="宋体" w:hint="eastAsia"/>
          <w:szCs w:val="21"/>
        </w:rPr>
        <w:t>如果</w:t>
      </w:r>
      <w:r w:rsidR="00490329">
        <w:rPr>
          <w:rFonts w:ascii="宋体" w:hAnsi="宋体" w:hint="eastAsia"/>
          <w:szCs w:val="21"/>
        </w:rPr>
        <w:t>有多个点需要标定</w:t>
      </w:r>
      <w:r>
        <w:rPr>
          <w:rFonts w:ascii="宋体" w:hAnsi="宋体" w:hint="eastAsia"/>
          <w:szCs w:val="21"/>
        </w:rPr>
        <w:t>，则每一个标定点都要从步骤</w:t>
      </w:r>
      <w:r w:rsidR="00490329">
        <w:rPr>
          <w:rFonts w:ascii="宋体" w:hAnsi="宋体"/>
          <w:szCs w:val="21"/>
        </w:rPr>
        <w:t>2</w:t>
      </w:r>
      <w:r w:rsidR="00490329">
        <w:rPr>
          <w:rFonts w:ascii="宋体" w:hAnsi="宋体" w:hint="eastAsia"/>
          <w:szCs w:val="21"/>
        </w:rPr>
        <w:t>～</w:t>
      </w:r>
      <w:r>
        <w:rPr>
          <w:rFonts w:ascii="宋体" w:hAnsi="宋体" w:hint="eastAsia"/>
          <w:szCs w:val="21"/>
        </w:rPr>
        <w:t>步骤6</w:t>
      </w:r>
      <w:r w:rsidR="00490329">
        <w:rPr>
          <w:rFonts w:ascii="宋体" w:hAnsi="宋体" w:hint="eastAsia"/>
          <w:szCs w:val="21"/>
        </w:rPr>
        <w:t>走一遍；</w:t>
      </w:r>
    </w:p>
    <w:p w14:paraId="486C5769" w14:textId="2ECB6EDB" w:rsidR="00490329" w:rsidRPr="00490329" w:rsidRDefault="00490329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/>
          <w:szCs w:val="21"/>
        </w:rPr>
        <w:t xml:space="preserve">. </w:t>
      </w:r>
      <w:r w:rsidR="00DF652A">
        <w:rPr>
          <w:rFonts w:ascii="宋体" w:hAnsi="宋体" w:hint="eastAsia"/>
          <w:szCs w:val="21"/>
        </w:rPr>
        <w:t>多点标定完成后，点击“标定点排序”，</w:t>
      </w:r>
      <w:r w:rsidR="00AC6139">
        <w:rPr>
          <w:rFonts w:ascii="宋体" w:hAnsi="宋体" w:hint="eastAsia"/>
          <w:szCs w:val="21"/>
        </w:rPr>
        <w:t>A</w:t>
      </w:r>
      <w:r w:rsidR="00AC6139">
        <w:rPr>
          <w:rFonts w:ascii="宋体" w:hAnsi="宋体"/>
          <w:szCs w:val="21"/>
        </w:rPr>
        <w:t>MC</w:t>
      </w:r>
      <w:r w:rsidR="00AC6139">
        <w:rPr>
          <w:rFonts w:ascii="宋体" w:hAnsi="宋体" w:hint="eastAsia"/>
          <w:szCs w:val="21"/>
        </w:rPr>
        <w:t>4</w:t>
      </w:r>
      <w:r w:rsidR="00AC6139">
        <w:rPr>
          <w:rFonts w:ascii="宋体" w:hAnsi="宋体"/>
          <w:szCs w:val="21"/>
        </w:rPr>
        <w:t>01-M</w:t>
      </w:r>
      <w:r w:rsidR="00DF652A">
        <w:rPr>
          <w:rFonts w:ascii="宋体" w:hAnsi="宋体" w:hint="eastAsia"/>
          <w:szCs w:val="21"/>
        </w:rPr>
        <w:t>会自动对标定点进行从小到大的排序。测试标定</w:t>
      </w:r>
      <w:r w:rsidR="005143FF">
        <w:rPr>
          <w:rFonts w:ascii="宋体" w:hAnsi="宋体" w:hint="eastAsia"/>
          <w:szCs w:val="21"/>
        </w:rPr>
        <w:t>时</w:t>
      </w:r>
      <w:r w:rsidR="00DF652A">
        <w:rPr>
          <w:rFonts w:ascii="宋体" w:hAnsi="宋体" w:hint="eastAsia"/>
          <w:szCs w:val="21"/>
        </w:rPr>
        <w:t>可以不从小到大进行，但是标定完成后需要从小到大对结果进行排序。</w:t>
      </w:r>
    </w:p>
    <w:p w14:paraId="473ED7A7" w14:textId="5EEEE47A" w:rsidR="00EE69EF" w:rsidRPr="00BD2ECD" w:rsidRDefault="004B3B6C" w:rsidP="00CE48F8">
      <w:pPr>
        <w:pStyle w:val="3"/>
        <w:spacing w:after="0" w:line="240" w:lineRule="auto"/>
        <w:ind w:firstLine="420"/>
      </w:pPr>
      <w:bookmarkStart w:id="18" w:name="_Toc56434849"/>
      <w:r w:rsidRPr="00BD2ECD">
        <w:rPr>
          <w:rFonts w:hint="eastAsia"/>
        </w:rPr>
        <w:t>1</w:t>
      </w:r>
      <w:r w:rsidRPr="00BD2ECD">
        <w:t>.</w:t>
      </w:r>
      <w:r w:rsidR="001279F9">
        <w:t>6</w:t>
      </w:r>
      <w:r w:rsidRPr="00BD2ECD">
        <w:t xml:space="preserve">.2 </w:t>
      </w:r>
      <w:r w:rsidRPr="00BD2ECD">
        <w:rPr>
          <w:rFonts w:hint="eastAsia"/>
        </w:rPr>
        <w:t>测试状态说明</w:t>
      </w:r>
      <w:bookmarkEnd w:id="18"/>
    </w:p>
    <w:p w14:paraId="53AD186D" w14:textId="1251D1A4" w:rsidR="004B3B6C" w:rsidRDefault="00D72B18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测试时有三个状态值：总进行时间，采样时间时间，平均重量。</w:t>
      </w:r>
    </w:p>
    <w:p w14:paraId="2419A191" w14:textId="58538FED" w:rsidR="00D72B18" w:rsidRDefault="00961FE8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总进行时间：从按下“启动测试”开始时计时，到结束测试时</w:t>
      </w:r>
      <w:r w:rsidR="00462DA1">
        <w:rPr>
          <w:rFonts w:ascii="宋体" w:hAnsi="宋体" w:hint="eastAsia"/>
          <w:szCs w:val="21"/>
        </w:rPr>
        <w:t>所经历的时间</w:t>
      </w:r>
      <w:r>
        <w:rPr>
          <w:rFonts w:ascii="宋体" w:hAnsi="宋体" w:hint="eastAsia"/>
          <w:szCs w:val="21"/>
        </w:rPr>
        <w:t>。</w:t>
      </w:r>
    </w:p>
    <w:p w14:paraId="2C2A03ED" w14:textId="4BEC479F" w:rsidR="00961FE8" w:rsidRDefault="00FF2CEA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采样进行时间：物料到达冲板后开始计时，到结束测试时所经历的时间。如果【测试时间】不为0，则采样进行时间就等于【测试时间】。如果【测试时间】设置为0，则采样进行时间是从物料到达冲板后，到人工结束测试时的时间。</w:t>
      </w:r>
    </w:p>
    <w:p w14:paraId="04F737C4" w14:textId="05596DEC" w:rsidR="00FF2CEA" w:rsidRDefault="008025A0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平均重量：物料落到冲板上的平均重量。</w:t>
      </w:r>
    </w:p>
    <w:p w14:paraId="2B26DA01" w14:textId="1C66C5A0" w:rsidR="00FF2CEA" w:rsidRPr="006D6FF0" w:rsidRDefault="006D6FF0" w:rsidP="00CE48F8">
      <w:pPr>
        <w:pStyle w:val="3"/>
        <w:spacing w:after="0" w:line="240" w:lineRule="auto"/>
        <w:ind w:firstLine="420"/>
      </w:pPr>
      <w:bookmarkStart w:id="19" w:name="_Toc56434850"/>
      <w:r w:rsidRPr="006D6FF0">
        <w:rPr>
          <w:rFonts w:hint="eastAsia"/>
        </w:rPr>
        <w:t>1</w:t>
      </w:r>
      <w:r w:rsidRPr="006D6FF0">
        <w:t>.</w:t>
      </w:r>
      <w:r w:rsidR="001279F9">
        <w:t>6</w:t>
      </w:r>
      <w:r w:rsidRPr="006D6FF0">
        <w:t xml:space="preserve">.3 </w:t>
      </w:r>
      <w:r w:rsidRPr="006D6FF0">
        <w:rPr>
          <w:rFonts w:hint="eastAsia"/>
        </w:rPr>
        <w:t>标定结果说明</w:t>
      </w:r>
      <w:bookmarkEnd w:id="19"/>
    </w:p>
    <w:p w14:paraId="41FBB7F0" w14:textId="7EF81FB0" w:rsidR="00851B80" w:rsidRDefault="000317A6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标定完成后，标定的结果</w:t>
      </w:r>
      <w:r w:rsidR="00BF57FB">
        <w:rPr>
          <w:rFonts w:ascii="宋体" w:hAnsi="宋体" w:hint="eastAsia"/>
          <w:szCs w:val="21"/>
        </w:rPr>
        <w:t>会自动计算并</w:t>
      </w:r>
      <w:r>
        <w:rPr>
          <w:rFonts w:ascii="宋体" w:hAnsi="宋体" w:hint="eastAsia"/>
          <w:szCs w:val="21"/>
        </w:rPr>
        <w:t>保存在三个参数中：【标定重量】、【标定流量】、【标定开口】。</w:t>
      </w:r>
      <w:r w:rsidR="006D1F37">
        <w:rPr>
          <w:rFonts w:ascii="宋体" w:hAnsi="宋体" w:hint="eastAsia"/>
          <w:szCs w:val="21"/>
        </w:rPr>
        <w:t>现举例说明这三个参数</w:t>
      </w:r>
      <w:r w:rsidR="006D1F37">
        <w:rPr>
          <w:rFonts w:ascii="宋体" w:hAnsi="宋体" w:hint="eastAsia"/>
          <w:szCs w:val="21"/>
        </w:rPr>
        <w:lastRenderedPageBreak/>
        <w:t>的关系：</w:t>
      </w:r>
    </w:p>
    <w:p w14:paraId="38801240" w14:textId="223604F8" w:rsidR="006D6FF0" w:rsidRDefault="006D1F37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假设【标定重量】是1</w:t>
      </w:r>
      <w:r>
        <w:rPr>
          <w:rFonts w:ascii="宋体" w:hAnsi="宋体"/>
          <w:szCs w:val="21"/>
        </w:rPr>
        <w:t>0.00</w:t>
      </w:r>
      <w:r>
        <w:rPr>
          <w:rFonts w:ascii="宋体" w:hAnsi="宋体" w:hint="eastAsia"/>
          <w:szCs w:val="21"/>
        </w:rPr>
        <w:t>kg，【标定流量】是5</w:t>
      </w:r>
      <w:r>
        <w:rPr>
          <w:rFonts w:ascii="宋体" w:hAnsi="宋体"/>
          <w:szCs w:val="21"/>
        </w:rPr>
        <w:t>0.00kg/h</w:t>
      </w:r>
      <w:r>
        <w:rPr>
          <w:rFonts w:ascii="宋体" w:hAnsi="宋体" w:hint="eastAsia"/>
          <w:szCs w:val="21"/>
        </w:rPr>
        <w:t>，</w:t>
      </w:r>
      <w:r w:rsidR="0025168B">
        <w:rPr>
          <w:rFonts w:ascii="宋体" w:hAnsi="宋体" w:hint="eastAsia"/>
          <w:szCs w:val="21"/>
        </w:rPr>
        <w:t>【标定开口】是4</w:t>
      </w:r>
      <w:r w:rsidR="0025168B">
        <w:rPr>
          <w:rFonts w:ascii="宋体" w:hAnsi="宋体"/>
          <w:szCs w:val="21"/>
        </w:rPr>
        <w:t>0.000%</w:t>
      </w:r>
      <w:r w:rsidR="0025168B">
        <w:rPr>
          <w:rFonts w:ascii="宋体" w:hAnsi="宋体" w:hint="eastAsia"/>
          <w:szCs w:val="21"/>
        </w:rPr>
        <w:t>。</w:t>
      </w:r>
      <w:r w:rsidR="00B80EA4">
        <w:rPr>
          <w:rFonts w:ascii="宋体" w:hAnsi="宋体" w:hint="eastAsia"/>
          <w:szCs w:val="21"/>
        </w:rPr>
        <w:t>则</w:t>
      </w:r>
      <w:r w:rsidR="00EA0F12">
        <w:rPr>
          <w:rFonts w:ascii="宋体" w:hAnsi="宋体" w:hint="eastAsia"/>
          <w:szCs w:val="21"/>
        </w:rPr>
        <w:t>它们代表的</w:t>
      </w:r>
      <w:r w:rsidR="006035C0">
        <w:rPr>
          <w:rFonts w:ascii="宋体" w:hAnsi="宋体" w:hint="eastAsia"/>
          <w:szCs w:val="21"/>
        </w:rPr>
        <w:t>关系</w:t>
      </w:r>
      <w:r w:rsidR="00EA0F12">
        <w:rPr>
          <w:rFonts w:ascii="宋体" w:hAnsi="宋体" w:hint="eastAsia"/>
          <w:szCs w:val="21"/>
        </w:rPr>
        <w:t>为：当弧门开口到4</w:t>
      </w:r>
      <w:r w:rsidR="00EA0F12">
        <w:rPr>
          <w:rFonts w:ascii="宋体" w:hAnsi="宋体"/>
          <w:szCs w:val="21"/>
        </w:rPr>
        <w:t>0.000%</w:t>
      </w:r>
      <w:r w:rsidR="00EA0F12">
        <w:rPr>
          <w:rFonts w:ascii="宋体" w:hAnsi="宋体" w:hint="eastAsia"/>
          <w:szCs w:val="21"/>
        </w:rPr>
        <w:t>的位置时，流到冲板上的物料的</w:t>
      </w:r>
      <w:r w:rsidR="0028705E">
        <w:rPr>
          <w:rFonts w:ascii="宋体" w:hAnsi="宋体" w:hint="eastAsia"/>
          <w:szCs w:val="21"/>
        </w:rPr>
        <w:t>平均</w:t>
      </w:r>
      <w:r w:rsidR="00EA0F12">
        <w:rPr>
          <w:rFonts w:ascii="宋体" w:hAnsi="宋体" w:hint="eastAsia"/>
          <w:szCs w:val="21"/>
        </w:rPr>
        <w:t>重量会是1</w:t>
      </w:r>
      <w:r w:rsidR="00EA0F12">
        <w:rPr>
          <w:rFonts w:ascii="宋体" w:hAnsi="宋体"/>
          <w:szCs w:val="21"/>
        </w:rPr>
        <w:t>0.00kg</w:t>
      </w:r>
      <w:r w:rsidR="00EA0F12">
        <w:rPr>
          <w:rFonts w:ascii="宋体" w:hAnsi="宋体" w:hint="eastAsia"/>
          <w:szCs w:val="21"/>
        </w:rPr>
        <w:t>，此时对应的流量是5</w:t>
      </w:r>
      <w:r w:rsidR="00EA0F12">
        <w:rPr>
          <w:rFonts w:ascii="宋体" w:hAnsi="宋体"/>
          <w:szCs w:val="21"/>
        </w:rPr>
        <w:t>0.00kg/h</w:t>
      </w:r>
      <w:r w:rsidR="00EA0F12">
        <w:rPr>
          <w:rFonts w:ascii="宋体" w:hAnsi="宋体" w:hint="eastAsia"/>
          <w:szCs w:val="21"/>
        </w:rPr>
        <w:t>。</w:t>
      </w:r>
    </w:p>
    <w:p w14:paraId="057DAD48" w14:textId="5C163FF8" w:rsidR="00B13AEF" w:rsidRPr="00B13AEF" w:rsidRDefault="00B13AEF" w:rsidP="00B13AEF">
      <w:pPr>
        <w:pStyle w:val="2"/>
        <w:spacing w:after="0" w:line="240" w:lineRule="auto"/>
      </w:pPr>
      <w:bookmarkStart w:id="20" w:name="_Toc56434851"/>
      <w:r w:rsidRPr="00B13AEF">
        <w:rPr>
          <w:rFonts w:hint="eastAsia"/>
        </w:rPr>
        <w:t>1</w:t>
      </w:r>
      <w:r w:rsidRPr="00B13AEF">
        <w:t>.</w:t>
      </w:r>
      <w:r w:rsidR="00D511B3">
        <w:t>7</w:t>
      </w:r>
      <w:r w:rsidRPr="00B13AEF">
        <w:t xml:space="preserve"> </w:t>
      </w:r>
      <w:r w:rsidRPr="00B13AEF">
        <w:rPr>
          <w:rFonts w:hint="eastAsia"/>
        </w:rPr>
        <w:t>启动运行</w:t>
      </w:r>
      <w:bookmarkEnd w:id="20"/>
    </w:p>
    <w:p w14:paraId="1A3CBB0D" w14:textId="3E13BECC" w:rsidR="00B13AEF" w:rsidRDefault="00E5255B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到了这一步，系统已经可以启动运行了，用户设置一个目标流量，按启动运行即可。</w:t>
      </w:r>
    </w:p>
    <w:p w14:paraId="168B7EC4" w14:textId="4822A850" w:rsidR="00771974" w:rsidRDefault="00771974" w:rsidP="00771974">
      <w:pPr>
        <w:pStyle w:val="1"/>
      </w:pPr>
      <w:bookmarkStart w:id="21" w:name="_Toc56434852"/>
      <w:r w:rsidRPr="00771974">
        <w:rPr>
          <w:rFonts w:hint="eastAsia"/>
        </w:rPr>
        <w:t>二．</w:t>
      </w:r>
      <w:r w:rsidR="00CE7C44">
        <w:rPr>
          <w:rFonts w:hint="eastAsia"/>
        </w:rPr>
        <w:t>流程和</w:t>
      </w:r>
      <w:r w:rsidRPr="00771974">
        <w:rPr>
          <w:rFonts w:hint="eastAsia"/>
        </w:rPr>
        <w:t>功能</w:t>
      </w:r>
      <w:bookmarkEnd w:id="21"/>
    </w:p>
    <w:p w14:paraId="105502A6" w14:textId="3C5EDF88" w:rsidR="00771974" w:rsidRPr="00D76DE0" w:rsidRDefault="00D76DE0" w:rsidP="00D76DE0">
      <w:pPr>
        <w:pStyle w:val="2"/>
        <w:spacing w:after="0" w:line="240" w:lineRule="auto"/>
      </w:pPr>
      <w:bookmarkStart w:id="22" w:name="_Toc56434853"/>
      <w:r w:rsidRPr="00D76DE0">
        <w:rPr>
          <w:rFonts w:hint="eastAsia"/>
        </w:rPr>
        <w:t>2</w:t>
      </w:r>
      <w:r w:rsidRPr="00D76DE0">
        <w:t>.</w:t>
      </w:r>
      <w:r w:rsidR="00796DFB">
        <w:t>1</w:t>
      </w:r>
      <w:r w:rsidRPr="00D76DE0">
        <w:t xml:space="preserve"> </w:t>
      </w:r>
      <w:r w:rsidRPr="00D76DE0">
        <w:rPr>
          <w:rFonts w:hint="eastAsia"/>
        </w:rPr>
        <w:t>配方功能</w:t>
      </w:r>
      <w:bookmarkEnd w:id="22"/>
    </w:p>
    <w:p w14:paraId="35E0003C" w14:textId="06427A8E" w:rsidR="003A6123" w:rsidRDefault="003A6123" w:rsidP="003A612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在实际的生产现场，可能有不同的物料</w:t>
      </w:r>
      <w:r w:rsidR="00AE700D">
        <w:rPr>
          <w:rFonts w:ascii="宋体" w:hAnsi="宋体" w:hint="eastAsia"/>
          <w:szCs w:val="21"/>
        </w:rPr>
        <w:t>、</w:t>
      </w:r>
      <w:r>
        <w:rPr>
          <w:rFonts w:ascii="宋体" w:hAnsi="宋体" w:hint="eastAsia"/>
          <w:szCs w:val="21"/>
        </w:rPr>
        <w:t>不同的目标流量</w:t>
      </w:r>
      <w:r w:rsidR="00AE700D">
        <w:rPr>
          <w:rFonts w:ascii="宋体" w:hAnsi="宋体" w:hint="eastAsia"/>
          <w:szCs w:val="21"/>
        </w:rPr>
        <w:t>和不同的应用需求</w:t>
      </w:r>
      <w:r>
        <w:rPr>
          <w:rFonts w:ascii="宋体" w:hAnsi="宋体" w:hint="eastAsia"/>
          <w:szCs w:val="21"/>
        </w:rPr>
        <w:t>，他们对应的参数可能不尽相同。</w:t>
      </w:r>
      <w:r w:rsidR="00E11E74">
        <w:rPr>
          <w:rFonts w:ascii="宋体" w:hAnsi="宋体" w:hint="eastAsia"/>
          <w:szCs w:val="21"/>
        </w:rPr>
        <w:t>将</w:t>
      </w:r>
      <w:r w:rsidR="00FF2E2D">
        <w:rPr>
          <w:rFonts w:ascii="宋体" w:hAnsi="宋体" w:hint="eastAsia"/>
          <w:szCs w:val="21"/>
        </w:rPr>
        <w:t>这</w:t>
      </w:r>
      <w:r w:rsidR="00E11E74">
        <w:rPr>
          <w:rFonts w:ascii="宋体" w:hAnsi="宋体" w:hint="eastAsia"/>
          <w:szCs w:val="21"/>
        </w:rPr>
        <w:t>些不同的参数分别存储到不同的配方中</w:t>
      </w:r>
      <w:r w:rsidR="00CB45D7">
        <w:rPr>
          <w:rFonts w:ascii="宋体" w:hAnsi="宋体" w:hint="eastAsia"/>
          <w:szCs w:val="21"/>
        </w:rPr>
        <w:t>，每次</w:t>
      </w:r>
      <w:r w:rsidR="00E11E74">
        <w:rPr>
          <w:rFonts w:ascii="宋体" w:hAnsi="宋体" w:hint="eastAsia"/>
          <w:szCs w:val="21"/>
        </w:rPr>
        <w:t>调用</w:t>
      </w:r>
      <w:r w:rsidR="00CB45D7">
        <w:rPr>
          <w:rFonts w:ascii="宋体" w:hAnsi="宋体" w:hint="eastAsia"/>
          <w:szCs w:val="21"/>
        </w:rPr>
        <w:t>相应的配方即可</w:t>
      </w:r>
      <w:r w:rsidR="00E11E74">
        <w:rPr>
          <w:rFonts w:ascii="宋体" w:hAnsi="宋体" w:hint="eastAsia"/>
          <w:szCs w:val="21"/>
        </w:rPr>
        <w:t>，可以省去每次</w:t>
      </w:r>
      <w:r w:rsidR="000A7F5D">
        <w:rPr>
          <w:rFonts w:ascii="宋体" w:hAnsi="宋体" w:hint="eastAsia"/>
          <w:szCs w:val="21"/>
        </w:rPr>
        <w:t>修改</w:t>
      </w:r>
      <w:r w:rsidR="00E11E74">
        <w:rPr>
          <w:rFonts w:ascii="宋体" w:hAnsi="宋体" w:hint="eastAsia"/>
          <w:szCs w:val="21"/>
        </w:rPr>
        <w:t>参数的麻烦。</w:t>
      </w:r>
      <w:r w:rsidR="006C676D">
        <w:rPr>
          <w:rFonts w:ascii="宋体" w:hAnsi="宋体" w:hint="eastAsia"/>
          <w:szCs w:val="21"/>
        </w:rPr>
        <w:t>也就是说，配方是一类参数的集合，这些参数用来设置目标流量、定量时间等，</w:t>
      </w:r>
      <w:r w:rsidR="00B61E2D">
        <w:rPr>
          <w:rFonts w:ascii="宋体" w:hAnsi="宋体" w:hint="eastAsia"/>
          <w:szCs w:val="21"/>
        </w:rPr>
        <w:t>不同场合使用的参数值不同时，就可以使用配方功能。</w:t>
      </w:r>
      <w:r>
        <w:rPr>
          <w:rFonts w:ascii="宋体" w:hAnsi="宋体"/>
          <w:szCs w:val="21"/>
        </w:rPr>
        <w:t>AMC401-</w:t>
      </w:r>
      <w:r w:rsidR="005578A4">
        <w:rPr>
          <w:rFonts w:ascii="宋体" w:hAnsi="宋体"/>
          <w:szCs w:val="21"/>
        </w:rPr>
        <w:t>M</w:t>
      </w:r>
      <w:r>
        <w:rPr>
          <w:rFonts w:ascii="宋体" w:hAnsi="宋体" w:hint="eastAsia"/>
          <w:szCs w:val="21"/>
        </w:rPr>
        <w:t>共可存储</w:t>
      </w:r>
      <w:r>
        <w:rPr>
          <w:rFonts w:ascii="宋体" w:hAnsi="宋体"/>
          <w:szCs w:val="21"/>
        </w:rPr>
        <w:t>20</w:t>
      </w:r>
      <w:r>
        <w:rPr>
          <w:rFonts w:ascii="宋体" w:hAnsi="宋体" w:hint="eastAsia"/>
          <w:szCs w:val="21"/>
        </w:rPr>
        <w:t>个不同的配方，可应对生产现场</w:t>
      </w:r>
      <w:r>
        <w:rPr>
          <w:rFonts w:ascii="宋体" w:hAnsi="宋体"/>
          <w:szCs w:val="21"/>
        </w:rPr>
        <w:t>20</w:t>
      </w:r>
      <w:r>
        <w:rPr>
          <w:rFonts w:ascii="宋体" w:hAnsi="宋体" w:hint="eastAsia"/>
          <w:szCs w:val="21"/>
        </w:rPr>
        <w:t>个不同的生产需求。</w:t>
      </w:r>
    </w:p>
    <w:p w14:paraId="3F645A40" w14:textId="0A8A1FDD" w:rsidR="00594DB6" w:rsidRDefault="00594DB6" w:rsidP="003A612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进入配方设置的步骤如下：</w:t>
      </w:r>
      <w:r>
        <w:rPr>
          <w:rFonts w:ascii="宋体" w:hint="eastAsia"/>
          <w:szCs w:val="21"/>
        </w:rPr>
        <w:t>系统维护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输入管理员密码并确认</w:t>
      </w:r>
      <w:r w:rsidRPr="003000D7">
        <w:rPr>
          <w:rFonts w:ascii="宋体"/>
          <w:szCs w:val="21"/>
        </w:rPr>
        <w:sym w:font="Wingdings" w:char="F0E8"/>
      </w:r>
      <w:r w:rsidR="007619C5">
        <w:rPr>
          <w:rFonts w:ascii="宋体" w:hint="eastAsia"/>
          <w:szCs w:val="21"/>
        </w:rPr>
        <w:t>配方</w:t>
      </w:r>
      <w:r>
        <w:rPr>
          <w:rFonts w:ascii="宋体" w:hint="eastAsia"/>
          <w:szCs w:val="21"/>
        </w:rPr>
        <w:t>。</w:t>
      </w:r>
    </w:p>
    <w:p w14:paraId="54151727" w14:textId="1F7CE1A3" w:rsidR="00C3445A" w:rsidRPr="00C3445A" w:rsidRDefault="00C3445A" w:rsidP="003A6123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举例说明：假如生产现场有两种不同的物料</w:t>
      </w:r>
      <w:r w:rsidR="00894AA3">
        <w:rPr>
          <w:rFonts w:ascii="宋体" w:hAnsi="宋体" w:hint="eastAsia"/>
          <w:szCs w:val="21"/>
        </w:rPr>
        <w:t>生产</w:t>
      </w:r>
      <w:r>
        <w:rPr>
          <w:rFonts w:ascii="宋体" w:hAnsi="宋体" w:hint="eastAsia"/>
          <w:szCs w:val="21"/>
        </w:rPr>
        <w:t>需求，一种是1</w:t>
      </w:r>
      <w:r>
        <w:rPr>
          <w:rFonts w:ascii="宋体" w:hAnsi="宋体"/>
          <w:szCs w:val="21"/>
        </w:rPr>
        <w:t>00kg/h</w:t>
      </w:r>
      <w:r>
        <w:rPr>
          <w:rFonts w:ascii="宋体" w:hAnsi="宋体" w:hint="eastAsia"/>
          <w:szCs w:val="21"/>
        </w:rPr>
        <w:t>，每流出</w:t>
      </w:r>
      <w:r w:rsidR="00AE7D92">
        <w:rPr>
          <w:rFonts w:ascii="宋体" w:hAnsi="宋体" w:hint="eastAsia"/>
          <w:szCs w:val="21"/>
        </w:rPr>
        <w:t>达到</w:t>
      </w: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>0t</w:t>
      </w:r>
      <w:r>
        <w:rPr>
          <w:rFonts w:ascii="宋体" w:hAnsi="宋体" w:hint="eastAsia"/>
          <w:szCs w:val="21"/>
        </w:rPr>
        <w:t>时自动停止；另一种是</w:t>
      </w:r>
      <w:r>
        <w:rPr>
          <w:rFonts w:ascii="宋体" w:hAnsi="宋体"/>
          <w:szCs w:val="21"/>
        </w:rPr>
        <w:t>200kg/h</w:t>
      </w:r>
      <w:r>
        <w:rPr>
          <w:rFonts w:ascii="宋体" w:hAnsi="宋体" w:hint="eastAsia"/>
          <w:szCs w:val="21"/>
        </w:rPr>
        <w:t>，每工作1</w:t>
      </w:r>
      <w:r>
        <w:rPr>
          <w:rFonts w:ascii="宋体" w:hAnsi="宋体"/>
          <w:szCs w:val="21"/>
        </w:rPr>
        <w:t>0</w:t>
      </w:r>
      <w:r>
        <w:rPr>
          <w:rFonts w:ascii="宋体" w:hAnsi="宋体" w:hint="eastAsia"/>
          <w:szCs w:val="21"/>
        </w:rPr>
        <w:t>小时后自动停止。</w:t>
      </w:r>
      <w:r w:rsidR="00513A8F">
        <w:rPr>
          <w:rFonts w:ascii="宋体" w:hAnsi="宋体" w:hint="eastAsia"/>
          <w:szCs w:val="21"/>
        </w:rPr>
        <w:t>那么这两种需求可以做成两个配方，分</w:t>
      </w:r>
      <w:r w:rsidR="00513A8F">
        <w:rPr>
          <w:rFonts w:ascii="宋体" w:hAnsi="宋体" w:hint="eastAsia"/>
          <w:szCs w:val="21"/>
        </w:rPr>
        <w:lastRenderedPageBreak/>
        <w:t>别是配方1和配方2，配方1和配方2设置界面如下：</w:t>
      </w:r>
    </w:p>
    <w:p w14:paraId="3EAAC328" w14:textId="4EAABE8C" w:rsidR="00D76DE0" w:rsidRDefault="00D16FE2" w:rsidP="00D16FE2">
      <w:pPr>
        <w:rPr>
          <w:rFonts w:ascii="宋体" w:hAnsi="宋体"/>
          <w:szCs w:val="21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075CF12E" wp14:editId="3B7D4289">
            <wp:extent cx="3766185" cy="1680845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35060" w14:textId="60B6296D" w:rsidR="00D76DE0" w:rsidRDefault="00D16FE2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设置配方1</w:t>
      </w:r>
      <w:r w:rsidR="00FF5DE4">
        <w:rPr>
          <w:rFonts w:ascii="宋体" w:hAnsi="宋体" w:hint="eastAsia"/>
          <w:szCs w:val="21"/>
        </w:rPr>
        <w:t>的参数</w:t>
      </w:r>
      <w:r>
        <w:rPr>
          <w:rFonts w:ascii="宋体" w:hAnsi="宋体" w:hint="eastAsia"/>
          <w:szCs w:val="21"/>
        </w:rPr>
        <w:t>时，先将【1</w: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</w:rPr>
        <w:t>配方选择】设置为1，</w:t>
      </w:r>
      <w:r w:rsidR="00FF5DE4">
        <w:rPr>
          <w:rFonts w:ascii="宋体" w:hAnsi="宋体" w:hint="eastAsia"/>
          <w:szCs w:val="21"/>
        </w:rPr>
        <w:t>那么后面的参数设置就都是配方1的，</w:t>
      </w:r>
      <w:r w:rsidR="00E21936">
        <w:rPr>
          <w:rFonts w:ascii="宋体" w:hAnsi="宋体" w:hint="eastAsia"/>
          <w:szCs w:val="21"/>
        </w:rPr>
        <w:t>参数</w:t>
      </w:r>
      <w:r w:rsidR="00FF5DE4">
        <w:rPr>
          <w:rFonts w:ascii="宋体" w:hAnsi="宋体" w:hint="eastAsia"/>
          <w:szCs w:val="21"/>
        </w:rPr>
        <w:t>设置好后自动保存到配方1中。</w:t>
      </w:r>
    </w:p>
    <w:p w14:paraId="510F3F83" w14:textId="47601A48" w:rsidR="00FF5DE4" w:rsidRDefault="00FF5DE4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设置配方2的参数时，先将【1</w: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</w:rPr>
        <w:t>配方选择】设置为2，那么后面的参数设置就都是配方2的，</w:t>
      </w:r>
      <w:r w:rsidR="00E21936">
        <w:rPr>
          <w:rFonts w:ascii="宋体" w:hAnsi="宋体" w:hint="eastAsia"/>
          <w:szCs w:val="21"/>
        </w:rPr>
        <w:t>参数</w:t>
      </w:r>
      <w:r>
        <w:rPr>
          <w:rFonts w:ascii="宋体" w:hAnsi="宋体" w:hint="eastAsia"/>
          <w:szCs w:val="21"/>
        </w:rPr>
        <w:t>设置好后自动保存到配方2中。</w:t>
      </w:r>
    </w:p>
    <w:p w14:paraId="660A49FA" w14:textId="356033C2" w:rsidR="00D76DE0" w:rsidRDefault="00C4465A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其他配方的参数设置同上。</w:t>
      </w:r>
      <w:r w:rsidR="00E252EE">
        <w:rPr>
          <w:rFonts w:ascii="宋体" w:hAnsi="宋体" w:hint="eastAsia"/>
          <w:szCs w:val="21"/>
        </w:rPr>
        <w:t>使用时直接修改【1</w:t>
      </w:r>
      <w:r w:rsidR="00E252EE">
        <w:rPr>
          <w:rFonts w:ascii="宋体" w:hAnsi="宋体"/>
          <w:szCs w:val="21"/>
        </w:rPr>
        <w:t>.</w:t>
      </w:r>
      <w:r w:rsidR="00E252EE">
        <w:rPr>
          <w:rFonts w:ascii="宋体" w:hAnsi="宋体" w:hint="eastAsia"/>
          <w:szCs w:val="21"/>
        </w:rPr>
        <w:t>配方选择】到对应的配方</w:t>
      </w:r>
      <w:r w:rsidR="00171E1F">
        <w:rPr>
          <w:rFonts w:ascii="宋体" w:hAnsi="宋体" w:hint="eastAsia"/>
          <w:szCs w:val="21"/>
        </w:rPr>
        <w:t>号</w:t>
      </w:r>
      <w:r w:rsidR="00E252EE">
        <w:rPr>
          <w:rFonts w:ascii="宋体" w:hAnsi="宋体" w:hint="eastAsia"/>
          <w:szCs w:val="21"/>
        </w:rPr>
        <w:t>，启动运行时就</w:t>
      </w:r>
      <w:r w:rsidR="00363FA5">
        <w:rPr>
          <w:rFonts w:ascii="宋体" w:hAnsi="宋体" w:hint="eastAsia"/>
          <w:szCs w:val="21"/>
        </w:rPr>
        <w:t>会</w:t>
      </w:r>
      <w:r w:rsidR="00E252EE">
        <w:rPr>
          <w:rFonts w:ascii="宋体" w:hAnsi="宋体" w:hint="eastAsia"/>
          <w:szCs w:val="21"/>
        </w:rPr>
        <w:t>以这个配方</w:t>
      </w:r>
      <w:r w:rsidR="009B713E">
        <w:rPr>
          <w:rFonts w:ascii="宋体" w:hAnsi="宋体" w:hint="eastAsia"/>
          <w:szCs w:val="21"/>
        </w:rPr>
        <w:t>的参数</w:t>
      </w:r>
      <w:r w:rsidR="00E252EE">
        <w:rPr>
          <w:rFonts w:ascii="宋体" w:hAnsi="宋体" w:hint="eastAsia"/>
          <w:szCs w:val="21"/>
        </w:rPr>
        <w:t>运行。</w:t>
      </w:r>
    </w:p>
    <w:p w14:paraId="0681BDB1" w14:textId="05F54042" w:rsidR="00D76DE0" w:rsidRDefault="00D76DE0" w:rsidP="007363F3">
      <w:pPr>
        <w:ind w:firstLine="420"/>
        <w:rPr>
          <w:rFonts w:ascii="宋体" w:hAnsi="宋体"/>
          <w:szCs w:val="21"/>
        </w:rPr>
      </w:pPr>
    </w:p>
    <w:p w14:paraId="2CAECA0B" w14:textId="525CB89D" w:rsidR="00D76DE0" w:rsidRPr="006E733C" w:rsidRDefault="001F70D0" w:rsidP="006E733C">
      <w:pPr>
        <w:pStyle w:val="2"/>
        <w:spacing w:after="0" w:line="240" w:lineRule="auto"/>
      </w:pPr>
      <w:bookmarkStart w:id="23" w:name="_Toc56434854"/>
      <w:r w:rsidRPr="006E733C">
        <w:rPr>
          <w:rFonts w:hint="eastAsia"/>
        </w:rPr>
        <w:t>2</w:t>
      </w:r>
      <w:r w:rsidRPr="006E733C">
        <w:t>.</w:t>
      </w:r>
      <w:r w:rsidR="00D96850">
        <w:t>2</w:t>
      </w:r>
      <w:r w:rsidRPr="006E733C">
        <w:t xml:space="preserve"> </w:t>
      </w:r>
      <w:r w:rsidR="006C1AB6" w:rsidRPr="006E733C">
        <w:rPr>
          <w:rFonts w:hint="eastAsia"/>
        </w:rPr>
        <w:t>定</w:t>
      </w:r>
      <w:r w:rsidR="008F4FEA">
        <w:rPr>
          <w:rFonts w:hint="eastAsia"/>
        </w:rPr>
        <w:t>量</w:t>
      </w:r>
      <w:r w:rsidR="006C1AB6">
        <w:rPr>
          <w:rFonts w:hint="eastAsia"/>
        </w:rPr>
        <w:t>和</w:t>
      </w:r>
      <w:r w:rsidR="006E733C">
        <w:rPr>
          <w:rFonts w:hint="eastAsia"/>
        </w:rPr>
        <w:t>定</w:t>
      </w:r>
      <w:r w:rsidR="008F4FEA">
        <w:rPr>
          <w:rFonts w:hint="eastAsia"/>
        </w:rPr>
        <w:t>时</w:t>
      </w:r>
      <w:r w:rsidRPr="006E733C">
        <w:rPr>
          <w:rFonts w:hint="eastAsia"/>
        </w:rPr>
        <w:t>功能</w:t>
      </w:r>
      <w:bookmarkEnd w:id="23"/>
    </w:p>
    <w:p w14:paraId="2BB0937A" w14:textId="57FEA837" w:rsidR="0088690E" w:rsidRDefault="0088690E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定量功能是指控制物料的生产量，比如只需要生产1</w:t>
      </w:r>
      <w:r>
        <w:rPr>
          <w:rFonts w:ascii="宋体" w:hAnsi="宋体"/>
          <w:szCs w:val="21"/>
        </w:rPr>
        <w:t>0t</w:t>
      </w:r>
      <w:r>
        <w:rPr>
          <w:rFonts w:ascii="宋体" w:hAnsi="宋体" w:hint="eastAsia"/>
          <w:szCs w:val="21"/>
        </w:rPr>
        <w:t>物料，生产到量后自动停止。</w:t>
      </w:r>
    </w:p>
    <w:p w14:paraId="06F6ED69" w14:textId="77777777" w:rsidR="00524FA1" w:rsidRDefault="00524FA1" w:rsidP="00524FA1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定时功能是指控制物料的生产时间，比如只需要生产1</w:t>
      </w:r>
      <w:r>
        <w:rPr>
          <w:rFonts w:ascii="宋体" w:hAnsi="宋体"/>
          <w:szCs w:val="21"/>
        </w:rPr>
        <w:t>0</w:t>
      </w:r>
      <w:r>
        <w:rPr>
          <w:rFonts w:ascii="宋体" w:hAnsi="宋体" w:hint="eastAsia"/>
          <w:szCs w:val="21"/>
        </w:rPr>
        <w:t>个小时的物料，时间到后自动停止。</w:t>
      </w:r>
    </w:p>
    <w:p w14:paraId="5F88321A" w14:textId="4C28FE51" w:rsidR="00524FA1" w:rsidRPr="004830C7" w:rsidRDefault="004830C7" w:rsidP="00CE48F8">
      <w:pPr>
        <w:pStyle w:val="3"/>
        <w:spacing w:after="0" w:line="240" w:lineRule="auto"/>
        <w:ind w:firstLine="420"/>
      </w:pPr>
      <w:bookmarkStart w:id="24" w:name="_Toc56434855"/>
      <w:r w:rsidRPr="004830C7">
        <w:rPr>
          <w:rFonts w:hint="eastAsia"/>
        </w:rPr>
        <w:lastRenderedPageBreak/>
        <w:t>2</w:t>
      </w:r>
      <w:r w:rsidRPr="004830C7">
        <w:t>.2.1</w:t>
      </w:r>
      <w:r>
        <w:t xml:space="preserve"> </w:t>
      </w:r>
      <w:r w:rsidR="00C4118B" w:rsidRPr="004830C7">
        <w:rPr>
          <w:rFonts w:hint="eastAsia"/>
        </w:rPr>
        <w:t>定量功能的使用</w:t>
      </w:r>
      <w:bookmarkEnd w:id="24"/>
    </w:p>
    <w:p w14:paraId="55BBA672" w14:textId="6CF4076B" w:rsidR="001F70D0" w:rsidRDefault="00305E4A" w:rsidP="007363F3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如果需要使用定量功能，</w:t>
      </w:r>
      <w:r w:rsidR="00BC1A1C">
        <w:rPr>
          <w:rFonts w:ascii="宋体" w:hAnsi="宋体" w:hint="eastAsia"/>
          <w:szCs w:val="21"/>
        </w:rPr>
        <w:t>比如定量1</w:t>
      </w:r>
      <w:r w:rsidR="00BC1A1C">
        <w:rPr>
          <w:rFonts w:ascii="宋体" w:hAnsi="宋体"/>
          <w:szCs w:val="21"/>
        </w:rPr>
        <w:t>0</w:t>
      </w:r>
      <w:r w:rsidR="00BC1A1C">
        <w:rPr>
          <w:rFonts w:ascii="宋体" w:hAnsi="宋体" w:hint="eastAsia"/>
          <w:szCs w:val="21"/>
        </w:rPr>
        <w:t>t后自动停止，按如下步骤进入设置界面：</w:t>
      </w:r>
      <w:r w:rsidR="00BC1A1C">
        <w:rPr>
          <w:rFonts w:ascii="宋体" w:hint="eastAsia"/>
          <w:szCs w:val="21"/>
        </w:rPr>
        <w:t>系统维护</w:t>
      </w:r>
      <w:r w:rsidR="00BC1A1C" w:rsidRPr="003000D7">
        <w:rPr>
          <w:rFonts w:ascii="宋体"/>
          <w:szCs w:val="21"/>
        </w:rPr>
        <w:sym w:font="Wingdings" w:char="F0E8"/>
      </w:r>
      <w:r w:rsidR="00BC1A1C">
        <w:rPr>
          <w:rFonts w:ascii="宋体" w:hint="eastAsia"/>
          <w:szCs w:val="21"/>
        </w:rPr>
        <w:t>输入管理员密码并确认</w:t>
      </w:r>
      <w:r w:rsidR="00BC1A1C" w:rsidRPr="003000D7">
        <w:rPr>
          <w:rFonts w:ascii="宋体"/>
          <w:szCs w:val="21"/>
        </w:rPr>
        <w:sym w:font="Wingdings" w:char="F0E8"/>
      </w:r>
      <w:r w:rsidR="00BC1A1C">
        <w:rPr>
          <w:rFonts w:ascii="宋体" w:hint="eastAsia"/>
          <w:szCs w:val="21"/>
        </w:rPr>
        <w:t>配方。</w:t>
      </w:r>
      <w:r w:rsidR="006576F6">
        <w:rPr>
          <w:rFonts w:ascii="宋体" w:hint="eastAsia"/>
          <w:szCs w:val="21"/>
        </w:rPr>
        <w:t>在配方表1界面中有如下三个参数：</w:t>
      </w:r>
    </w:p>
    <w:p w14:paraId="68CD91D3" w14:textId="52E9C19E" w:rsidR="00AD2D7E" w:rsidRDefault="00AD2D7E" w:rsidP="007363F3">
      <w:pPr>
        <w:ind w:firstLine="420"/>
        <w:rPr>
          <w:rFonts w:ascii="宋体"/>
          <w:szCs w:val="21"/>
        </w:rPr>
      </w:pPr>
      <w:r>
        <w:rPr>
          <w:rFonts w:ascii="宋体" w:hint="eastAsia"/>
          <w:szCs w:val="21"/>
        </w:rPr>
        <w:t>【定量重量】即生产量，比如</w:t>
      </w:r>
      <w:r>
        <w:rPr>
          <w:rFonts w:ascii="宋体"/>
          <w:szCs w:val="21"/>
        </w:rPr>
        <w:t>10t</w:t>
      </w:r>
      <w:r w:rsidR="00353E1E">
        <w:rPr>
          <w:rFonts w:ascii="宋体" w:hint="eastAsia"/>
          <w:szCs w:val="21"/>
        </w:rPr>
        <w:t>生产量，就设置为1</w:t>
      </w:r>
      <w:r w:rsidR="00353E1E">
        <w:rPr>
          <w:rFonts w:ascii="宋体"/>
          <w:szCs w:val="21"/>
        </w:rPr>
        <w:t>0</w:t>
      </w:r>
      <w:r w:rsidR="00353E1E">
        <w:rPr>
          <w:rFonts w:ascii="宋体" w:hint="eastAsia"/>
          <w:szCs w:val="21"/>
        </w:rPr>
        <w:t>。</w:t>
      </w:r>
    </w:p>
    <w:p w14:paraId="1CADB9B4" w14:textId="58A28BC6" w:rsidR="00AD2D7E" w:rsidRDefault="00AD2D7E" w:rsidP="007363F3">
      <w:pPr>
        <w:ind w:firstLine="420"/>
        <w:rPr>
          <w:rFonts w:ascii="宋体"/>
          <w:szCs w:val="21"/>
        </w:rPr>
      </w:pPr>
      <w:r>
        <w:rPr>
          <w:rFonts w:ascii="宋体" w:hint="eastAsia"/>
          <w:szCs w:val="21"/>
        </w:rPr>
        <w:t>【定量重量单位】</w:t>
      </w:r>
      <w:r w:rsidR="006B0E84">
        <w:rPr>
          <w:rFonts w:ascii="宋体" w:hint="eastAsia"/>
          <w:szCs w:val="21"/>
        </w:rPr>
        <w:t>可以是g、k</w:t>
      </w:r>
      <w:r w:rsidR="006B0E84">
        <w:rPr>
          <w:rFonts w:ascii="宋体"/>
          <w:szCs w:val="21"/>
        </w:rPr>
        <w:t>g</w:t>
      </w:r>
      <w:r w:rsidR="006B0E84">
        <w:rPr>
          <w:rFonts w:ascii="宋体" w:hint="eastAsia"/>
          <w:szCs w:val="21"/>
        </w:rPr>
        <w:t>、t，按需要选择对应的单位，这里</w:t>
      </w:r>
      <w:r w:rsidR="00407DCB">
        <w:rPr>
          <w:rFonts w:ascii="宋体" w:hint="eastAsia"/>
          <w:szCs w:val="21"/>
        </w:rPr>
        <w:t>的生产量为1</w:t>
      </w:r>
      <w:r w:rsidR="00407DCB">
        <w:rPr>
          <w:rFonts w:ascii="宋体"/>
          <w:szCs w:val="21"/>
        </w:rPr>
        <w:t>0t</w:t>
      </w:r>
      <w:r w:rsidR="00407DCB">
        <w:rPr>
          <w:rFonts w:ascii="宋体" w:hint="eastAsia"/>
          <w:szCs w:val="21"/>
        </w:rPr>
        <w:t>，则单位就设</w:t>
      </w:r>
      <w:r w:rsidR="00AA021F">
        <w:rPr>
          <w:rFonts w:ascii="宋体" w:hint="eastAsia"/>
          <w:szCs w:val="21"/>
        </w:rPr>
        <w:t>置</w:t>
      </w:r>
      <w:r w:rsidR="00407DCB">
        <w:rPr>
          <w:rFonts w:ascii="宋体" w:hint="eastAsia"/>
          <w:szCs w:val="21"/>
        </w:rPr>
        <w:t>为</w:t>
      </w:r>
      <w:r w:rsidR="006B0E84">
        <w:rPr>
          <w:rFonts w:ascii="宋体" w:hint="eastAsia"/>
          <w:szCs w:val="21"/>
        </w:rPr>
        <w:t>t。</w:t>
      </w:r>
    </w:p>
    <w:p w14:paraId="17FF1AEB" w14:textId="3BBA1920" w:rsidR="00353E1E" w:rsidRDefault="00353E1E" w:rsidP="007363F3">
      <w:pPr>
        <w:ind w:firstLine="420"/>
        <w:rPr>
          <w:rFonts w:ascii="宋体" w:hAnsi="宋体"/>
          <w:szCs w:val="21"/>
        </w:rPr>
      </w:pPr>
      <w:r>
        <w:rPr>
          <w:rFonts w:ascii="宋体" w:hint="eastAsia"/>
          <w:szCs w:val="21"/>
        </w:rPr>
        <w:t>【定量重量小数点】0</w:t>
      </w:r>
      <w:r>
        <w:rPr>
          <w:rFonts w:ascii="宋体"/>
          <w:szCs w:val="21"/>
        </w:rPr>
        <w:t>~4</w:t>
      </w:r>
      <w:r>
        <w:rPr>
          <w:rFonts w:ascii="宋体" w:hint="eastAsia"/>
          <w:szCs w:val="21"/>
        </w:rPr>
        <w:t>位小数点，小数点越多</w:t>
      </w:r>
      <w:r w:rsidR="006734F9">
        <w:rPr>
          <w:rFonts w:ascii="宋体" w:hint="eastAsia"/>
          <w:szCs w:val="21"/>
        </w:rPr>
        <w:t>数据越精细。</w:t>
      </w:r>
    </w:p>
    <w:p w14:paraId="39844478" w14:textId="519AFEA4" w:rsidR="00305E4A" w:rsidRDefault="00203A8A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设定好上面的三个参数、每次启动运行后，生产量达到1</w:t>
      </w:r>
      <w:r>
        <w:rPr>
          <w:rFonts w:ascii="宋体" w:hAnsi="宋体"/>
          <w:szCs w:val="21"/>
        </w:rPr>
        <w:t>0t</w:t>
      </w:r>
      <w:r>
        <w:rPr>
          <w:rFonts w:ascii="宋体" w:hAnsi="宋体" w:hint="eastAsia"/>
          <w:szCs w:val="21"/>
        </w:rPr>
        <w:t>时就会自动停止，并报警提示</w:t>
      </w:r>
      <w:r w:rsidR="00666BDE">
        <w:rPr>
          <w:rFonts w:ascii="宋体" w:hAnsi="宋体" w:hint="eastAsia"/>
          <w:szCs w:val="21"/>
        </w:rPr>
        <w:t>，开关量报警也会有输出。</w:t>
      </w:r>
    </w:p>
    <w:p w14:paraId="14B71098" w14:textId="2B435D05" w:rsidR="00305E4A" w:rsidRDefault="00305E4A" w:rsidP="007363F3">
      <w:pPr>
        <w:ind w:firstLine="420"/>
        <w:rPr>
          <w:rFonts w:ascii="宋体" w:hAnsi="宋体"/>
          <w:szCs w:val="21"/>
        </w:rPr>
      </w:pPr>
    </w:p>
    <w:p w14:paraId="52543FF6" w14:textId="5BB13D45" w:rsidR="001328D8" w:rsidRPr="004830C7" w:rsidRDefault="004830C7" w:rsidP="00CE48F8">
      <w:pPr>
        <w:pStyle w:val="3"/>
        <w:spacing w:after="0" w:line="240" w:lineRule="auto"/>
        <w:ind w:firstLine="420"/>
      </w:pPr>
      <w:bookmarkStart w:id="25" w:name="_Toc56434856"/>
      <w:r>
        <w:rPr>
          <w:rFonts w:hint="eastAsia"/>
        </w:rPr>
        <w:t>2</w:t>
      </w:r>
      <w:r>
        <w:t xml:space="preserve">.2.2 </w:t>
      </w:r>
      <w:r w:rsidR="001328D8" w:rsidRPr="004830C7">
        <w:rPr>
          <w:rFonts w:hint="eastAsia"/>
        </w:rPr>
        <w:t>定时功能的使用</w:t>
      </w:r>
      <w:bookmarkEnd w:id="25"/>
    </w:p>
    <w:p w14:paraId="68CDCC43" w14:textId="256103E7" w:rsidR="001F65A8" w:rsidRDefault="001F65A8" w:rsidP="001F65A8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如果需要使用定</w:t>
      </w:r>
      <w:r w:rsidR="004830C7">
        <w:rPr>
          <w:rFonts w:ascii="宋体" w:hAnsi="宋体" w:hint="eastAsia"/>
          <w:szCs w:val="21"/>
        </w:rPr>
        <w:t>时</w:t>
      </w:r>
      <w:r>
        <w:rPr>
          <w:rFonts w:ascii="宋体" w:hAnsi="宋体" w:hint="eastAsia"/>
          <w:szCs w:val="21"/>
        </w:rPr>
        <w:t>功能，比如定</w:t>
      </w:r>
      <w:r w:rsidR="00CB6807">
        <w:rPr>
          <w:rFonts w:ascii="宋体" w:hAnsi="宋体" w:hint="eastAsia"/>
          <w:szCs w:val="21"/>
        </w:rPr>
        <w:t>时1</w:t>
      </w:r>
      <w:r w:rsidR="00CB6807">
        <w:rPr>
          <w:rFonts w:ascii="宋体" w:hAnsi="宋体"/>
          <w:szCs w:val="21"/>
        </w:rPr>
        <w:t>0h</w:t>
      </w:r>
      <w:r>
        <w:rPr>
          <w:rFonts w:ascii="宋体" w:hAnsi="宋体" w:hint="eastAsia"/>
          <w:szCs w:val="21"/>
        </w:rPr>
        <w:t>后自动停止，按如下步骤进入设置界面：</w:t>
      </w:r>
      <w:r>
        <w:rPr>
          <w:rFonts w:ascii="宋体" w:hint="eastAsia"/>
          <w:szCs w:val="21"/>
        </w:rPr>
        <w:t>系统维护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输入管理员密码并确认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配方。在配方表1界面中有如下</w:t>
      </w:r>
      <w:r w:rsidR="00FB6629">
        <w:rPr>
          <w:rFonts w:ascii="宋体" w:hint="eastAsia"/>
          <w:szCs w:val="21"/>
        </w:rPr>
        <w:t>两</w:t>
      </w:r>
      <w:r>
        <w:rPr>
          <w:rFonts w:ascii="宋体" w:hint="eastAsia"/>
          <w:szCs w:val="21"/>
        </w:rPr>
        <w:t>个参数：</w:t>
      </w:r>
    </w:p>
    <w:p w14:paraId="3A220919" w14:textId="62F1AFED" w:rsidR="001F65A8" w:rsidRDefault="001F65A8" w:rsidP="001F65A8">
      <w:pPr>
        <w:ind w:firstLine="420"/>
        <w:rPr>
          <w:rFonts w:ascii="宋体"/>
          <w:szCs w:val="21"/>
        </w:rPr>
      </w:pPr>
      <w:r>
        <w:rPr>
          <w:rFonts w:ascii="宋体" w:hint="eastAsia"/>
          <w:szCs w:val="21"/>
        </w:rPr>
        <w:t>【定量</w:t>
      </w:r>
      <w:r w:rsidR="00CB6807">
        <w:rPr>
          <w:rFonts w:ascii="宋体" w:hint="eastAsia"/>
          <w:szCs w:val="21"/>
        </w:rPr>
        <w:t>时间</w:t>
      </w:r>
      <w:r>
        <w:rPr>
          <w:rFonts w:ascii="宋体" w:hint="eastAsia"/>
          <w:szCs w:val="21"/>
        </w:rPr>
        <w:t>】即生产</w:t>
      </w:r>
      <w:r w:rsidR="00CB6807">
        <w:rPr>
          <w:rFonts w:ascii="宋体" w:hint="eastAsia"/>
          <w:szCs w:val="21"/>
        </w:rPr>
        <w:t>时间</w:t>
      </w:r>
      <w:r>
        <w:rPr>
          <w:rFonts w:ascii="宋体" w:hint="eastAsia"/>
          <w:szCs w:val="21"/>
        </w:rPr>
        <w:t>，比如</w:t>
      </w:r>
      <w:r>
        <w:rPr>
          <w:rFonts w:ascii="宋体"/>
          <w:szCs w:val="21"/>
        </w:rPr>
        <w:t>10</w:t>
      </w:r>
      <w:r w:rsidR="00CB6807">
        <w:rPr>
          <w:rFonts w:ascii="宋体"/>
          <w:szCs w:val="21"/>
        </w:rPr>
        <w:t>h</w:t>
      </w:r>
      <w:r w:rsidR="00CB6807">
        <w:rPr>
          <w:rFonts w:ascii="宋体" w:hint="eastAsia"/>
          <w:szCs w:val="21"/>
        </w:rPr>
        <w:t>的</w:t>
      </w:r>
      <w:r>
        <w:rPr>
          <w:rFonts w:ascii="宋体" w:hint="eastAsia"/>
          <w:szCs w:val="21"/>
        </w:rPr>
        <w:t>生产</w:t>
      </w:r>
      <w:r w:rsidR="00CB6807">
        <w:rPr>
          <w:rFonts w:ascii="宋体" w:hint="eastAsia"/>
          <w:szCs w:val="21"/>
        </w:rPr>
        <w:t>时间</w:t>
      </w:r>
      <w:r>
        <w:rPr>
          <w:rFonts w:ascii="宋体" w:hint="eastAsia"/>
          <w:szCs w:val="21"/>
        </w:rPr>
        <w:t>，就设置为1</w:t>
      </w:r>
      <w:r>
        <w:rPr>
          <w:rFonts w:ascii="宋体"/>
          <w:szCs w:val="21"/>
        </w:rPr>
        <w:t>0</w:t>
      </w:r>
      <w:r w:rsidR="00232B3B">
        <w:rPr>
          <w:rFonts w:ascii="宋体"/>
          <w:szCs w:val="21"/>
        </w:rPr>
        <w:t>.0</w:t>
      </w:r>
      <w:r>
        <w:rPr>
          <w:rFonts w:ascii="宋体" w:hint="eastAsia"/>
          <w:szCs w:val="21"/>
        </w:rPr>
        <w:t>。</w:t>
      </w:r>
    </w:p>
    <w:p w14:paraId="46C3C6FE" w14:textId="59227307" w:rsidR="001F65A8" w:rsidRDefault="001F65A8" w:rsidP="001F65A8">
      <w:pPr>
        <w:ind w:firstLine="420"/>
        <w:rPr>
          <w:rFonts w:ascii="宋体"/>
          <w:szCs w:val="21"/>
        </w:rPr>
      </w:pPr>
      <w:r>
        <w:rPr>
          <w:rFonts w:ascii="宋体" w:hint="eastAsia"/>
          <w:szCs w:val="21"/>
        </w:rPr>
        <w:t>【定量</w:t>
      </w:r>
      <w:r w:rsidR="00CB6807">
        <w:rPr>
          <w:rFonts w:ascii="宋体" w:hint="eastAsia"/>
          <w:szCs w:val="21"/>
        </w:rPr>
        <w:t>时间</w:t>
      </w:r>
      <w:r>
        <w:rPr>
          <w:rFonts w:ascii="宋体" w:hint="eastAsia"/>
          <w:szCs w:val="21"/>
        </w:rPr>
        <w:t>单位】可以是</w:t>
      </w:r>
      <w:r w:rsidR="00CB6807">
        <w:rPr>
          <w:rFonts w:ascii="宋体" w:hint="eastAsia"/>
          <w:szCs w:val="21"/>
        </w:rPr>
        <w:t>秒(</w:t>
      </w:r>
      <w:r w:rsidR="00CB6807">
        <w:rPr>
          <w:rFonts w:ascii="宋体"/>
          <w:szCs w:val="21"/>
        </w:rPr>
        <w:t>s)</w:t>
      </w:r>
      <w:r>
        <w:rPr>
          <w:rFonts w:ascii="宋体" w:hint="eastAsia"/>
          <w:szCs w:val="21"/>
        </w:rPr>
        <w:t>、</w:t>
      </w:r>
      <w:r w:rsidR="00CB6807">
        <w:rPr>
          <w:rFonts w:ascii="宋体" w:hint="eastAsia"/>
          <w:szCs w:val="21"/>
        </w:rPr>
        <w:t>分(</w:t>
      </w:r>
      <w:r w:rsidR="00CB6807">
        <w:rPr>
          <w:rFonts w:ascii="宋体"/>
          <w:szCs w:val="21"/>
        </w:rPr>
        <w:t>m)</w:t>
      </w:r>
      <w:r>
        <w:rPr>
          <w:rFonts w:ascii="宋体" w:hint="eastAsia"/>
          <w:szCs w:val="21"/>
        </w:rPr>
        <w:t>、</w:t>
      </w:r>
      <w:r w:rsidR="00CB6807">
        <w:rPr>
          <w:rFonts w:ascii="宋体" w:hint="eastAsia"/>
          <w:szCs w:val="21"/>
        </w:rPr>
        <w:t>时(</w:t>
      </w:r>
      <w:r w:rsidR="00CB6807">
        <w:rPr>
          <w:rFonts w:ascii="宋体"/>
          <w:szCs w:val="21"/>
        </w:rPr>
        <w:t>h)</w:t>
      </w:r>
      <w:r>
        <w:rPr>
          <w:rFonts w:ascii="宋体" w:hint="eastAsia"/>
          <w:szCs w:val="21"/>
        </w:rPr>
        <w:t>，按需要选择对应的单位，这里的生产</w:t>
      </w:r>
      <w:r w:rsidR="00C74563">
        <w:rPr>
          <w:rFonts w:ascii="宋体" w:hint="eastAsia"/>
          <w:szCs w:val="21"/>
        </w:rPr>
        <w:t>时间</w:t>
      </w:r>
      <w:r>
        <w:rPr>
          <w:rFonts w:ascii="宋体" w:hint="eastAsia"/>
          <w:szCs w:val="21"/>
        </w:rPr>
        <w:t>为1</w:t>
      </w:r>
      <w:r>
        <w:rPr>
          <w:rFonts w:ascii="宋体"/>
          <w:szCs w:val="21"/>
        </w:rPr>
        <w:t>0</w:t>
      </w:r>
      <w:r w:rsidR="00232B3B">
        <w:rPr>
          <w:rFonts w:ascii="宋体"/>
          <w:szCs w:val="21"/>
        </w:rPr>
        <w:t>.0h</w:t>
      </w:r>
      <w:r>
        <w:rPr>
          <w:rFonts w:ascii="宋体" w:hint="eastAsia"/>
          <w:szCs w:val="21"/>
        </w:rPr>
        <w:t>，则单位就设置为</w:t>
      </w:r>
      <w:r w:rsidR="00232B3B">
        <w:rPr>
          <w:rFonts w:ascii="宋体" w:hint="eastAsia"/>
          <w:szCs w:val="21"/>
        </w:rPr>
        <w:t>“时(</w:t>
      </w:r>
      <w:r w:rsidR="00232B3B">
        <w:rPr>
          <w:rFonts w:ascii="宋体"/>
          <w:szCs w:val="21"/>
        </w:rPr>
        <w:t>h)</w:t>
      </w:r>
      <w:r w:rsidR="00232B3B">
        <w:rPr>
          <w:rFonts w:ascii="宋体" w:hint="eastAsia"/>
          <w:szCs w:val="21"/>
        </w:rPr>
        <w:t>”</w:t>
      </w:r>
      <w:r>
        <w:rPr>
          <w:rFonts w:ascii="宋体" w:hint="eastAsia"/>
          <w:szCs w:val="21"/>
        </w:rPr>
        <w:t>。</w:t>
      </w:r>
    </w:p>
    <w:p w14:paraId="5F5E74A0" w14:textId="1976C43F" w:rsidR="001F65A8" w:rsidRDefault="001F65A8" w:rsidP="001F65A8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设定好上面的</w:t>
      </w:r>
      <w:r w:rsidR="00C74563">
        <w:rPr>
          <w:rFonts w:ascii="宋体" w:hAnsi="宋体" w:hint="eastAsia"/>
          <w:szCs w:val="21"/>
        </w:rPr>
        <w:t>两</w:t>
      </w:r>
      <w:r>
        <w:rPr>
          <w:rFonts w:ascii="宋体" w:hAnsi="宋体" w:hint="eastAsia"/>
          <w:szCs w:val="21"/>
        </w:rPr>
        <w:t>个参数、每次启动运行后，生产</w:t>
      </w:r>
      <w:r w:rsidR="00C74563">
        <w:rPr>
          <w:rFonts w:ascii="宋体" w:hAnsi="宋体" w:hint="eastAsia"/>
          <w:szCs w:val="21"/>
        </w:rPr>
        <w:t>时间</w:t>
      </w:r>
      <w:r>
        <w:rPr>
          <w:rFonts w:ascii="宋体" w:hAnsi="宋体" w:hint="eastAsia"/>
          <w:szCs w:val="21"/>
        </w:rPr>
        <w:t>达到1</w:t>
      </w:r>
      <w:r>
        <w:rPr>
          <w:rFonts w:ascii="宋体" w:hAnsi="宋体"/>
          <w:szCs w:val="21"/>
        </w:rPr>
        <w:t>0</w:t>
      </w:r>
      <w:r w:rsidR="00C74563">
        <w:rPr>
          <w:rFonts w:ascii="宋体" w:hAnsi="宋体"/>
          <w:szCs w:val="21"/>
        </w:rPr>
        <w:t>.0h</w:t>
      </w:r>
      <w:r>
        <w:rPr>
          <w:rFonts w:ascii="宋体" w:hAnsi="宋体" w:hint="eastAsia"/>
          <w:szCs w:val="21"/>
        </w:rPr>
        <w:t>时就会自动停止，并报警提示，开关量报警也会有输出。</w:t>
      </w:r>
    </w:p>
    <w:p w14:paraId="38EA8767" w14:textId="04B4AD74" w:rsidR="001328D8" w:rsidRDefault="001328D8" w:rsidP="007363F3">
      <w:pPr>
        <w:ind w:firstLine="420"/>
        <w:rPr>
          <w:rFonts w:ascii="宋体" w:hAnsi="宋体"/>
          <w:szCs w:val="21"/>
        </w:rPr>
      </w:pPr>
    </w:p>
    <w:p w14:paraId="226EFCA1" w14:textId="24C48794" w:rsidR="008A6EE3" w:rsidRPr="008A6EE3" w:rsidRDefault="008A6EE3" w:rsidP="008A6EE3">
      <w:pPr>
        <w:pStyle w:val="2"/>
        <w:spacing w:after="0" w:line="240" w:lineRule="auto"/>
      </w:pPr>
      <w:bookmarkStart w:id="26" w:name="_Toc56434857"/>
      <w:r w:rsidRPr="008A6EE3">
        <w:rPr>
          <w:rFonts w:hint="eastAsia"/>
        </w:rPr>
        <w:t>2</w:t>
      </w:r>
      <w:r w:rsidRPr="008A6EE3">
        <w:t xml:space="preserve">.3 </w:t>
      </w:r>
      <w:r w:rsidRPr="008A6EE3">
        <w:rPr>
          <w:rFonts w:hint="eastAsia"/>
        </w:rPr>
        <w:t>配比</w:t>
      </w:r>
      <w:bookmarkEnd w:id="26"/>
    </w:p>
    <w:p w14:paraId="7DD7EA9C" w14:textId="77777777" w:rsidR="00DB0DF1" w:rsidRDefault="00E00C82" w:rsidP="00476EAC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有些场合可能需要配比功能，比如需要配置</w:t>
      </w:r>
      <w:r w:rsidR="00E16937">
        <w:rPr>
          <w:rFonts w:ascii="宋体" w:hAnsi="宋体" w:hint="eastAsia"/>
          <w:szCs w:val="21"/>
        </w:rPr>
        <w:t>混合</w:t>
      </w:r>
      <w:r>
        <w:rPr>
          <w:rFonts w:ascii="宋体" w:hAnsi="宋体" w:hint="eastAsia"/>
          <w:szCs w:val="21"/>
        </w:rPr>
        <w:t>物料</w:t>
      </w:r>
      <w:r>
        <w:rPr>
          <w:rFonts w:ascii="宋体" w:hAnsi="宋体" w:hint="eastAsia"/>
          <w:szCs w:val="21"/>
        </w:rPr>
        <w:lastRenderedPageBreak/>
        <w:t>1</w:t>
      </w:r>
      <w:r>
        <w:rPr>
          <w:rFonts w:ascii="宋体" w:hAnsi="宋体"/>
          <w:szCs w:val="21"/>
        </w:rPr>
        <w:t>0.000t/h</w:t>
      </w:r>
      <w:r>
        <w:rPr>
          <w:rFonts w:ascii="宋体" w:hAnsi="宋体" w:hint="eastAsia"/>
          <w:szCs w:val="21"/>
        </w:rPr>
        <w:t>，A物料占3</w:t>
      </w:r>
      <w:r>
        <w:rPr>
          <w:rFonts w:ascii="宋体" w:hAnsi="宋体"/>
          <w:szCs w:val="21"/>
        </w:rPr>
        <w:t>0%</w:t>
      </w:r>
      <w:r>
        <w:rPr>
          <w:rFonts w:ascii="宋体" w:hAnsi="宋体" w:hint="eastAsia"/>
          <w:szCs w:val="21"/>
        </w:rPr>
        <w:t>，B物料占7</w:t>
      </w:r>
      <w:r>
        <w:rPr>
          <w:rFonts w:ascii="宋体" w:hAnsi="宋体"/>
          <w:szCs w:val="21"/>
        </w:rPr>
        <w:t>0%</w:t>
      </w:r>
      <w:r>
        <w:rPr>
          <w:rFonts w:ascii="宋体" w:hAnsi="宋体" w:hint="eastAsia"/>
          <w:szCs w:val="21"/>
        </w:rPr>
        <w:t>。</w:t>
      </w:r>
      <w:r w:rsidR="00E16937">
        <w:rPr>
          <w:rFonts w:ascii="宋体" w:hAnsi="宋体" w:hint="eastAsia"/>
          <w:szCs w:val="21"/>
        </w:rPr>
        <w:t>那么系统由两台冲板流量秤组成，A秤生产物料A，</w:t>
      </w:r>
      <w:r w:rsidR="00476EAC">
        <w:rPr>
          <w:rFonts w:ascii="宋体" w:hAnsi="宋体" w:hint="eastAsia"/>
          <w:szCs w:val="21"/>
        </w:rPr>
        <w:t>B秤生产B物料。</w:t>
      </w:r>
    </w:p>
    <w:p w14:paraId="25A5EBF2" w14:textId="77777777" w:rsidR="00DB0DF1" w:rsidRDefault="00DB0DF1" w:rsidP="00476EAC">
      <w:pPr>
        <w:ind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A</w:t>
      </w:r>
      <w:r>
        <w:rPr>
          <w:rFonts w:ascii="宋体" w:hAnsi="宋体" w:hint="eastAsia"/>
          <w:szCs w:val="21"/>
        </w:rPr>
        <w:t>秤设置如下两个参数：</w:t>
      </w:r>
    </w:p>
    <w:p w14:paraId="54203750" w14:textId="77777777" w:rsidR="00DB0DF1" w:rsidRDefault="00FA1774" w:rsidP="00476EAC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【目标流量】设置为1</w:t>
      </w:r>
      <w:r>
        <w:rPr>
          <w:rFonts w:ascii="宋体" w:hAnsi="宋体"/>
          <w:szCs w:val="21"/>
        </w:rPr>
        <w:t>0.000t/h</w:t>
      </w:r>
      <w:r w:rsidR="00DB0DF1">
        <w:rPr>
          <w:rFonts w:ascii="宋体" w:hAnsi="宋体" w:hint="eastAsia"/>
          <w:szCs w:val="21"/>
        </w:rPr>
        <w:t>；</w:t>
      </w:r>
    </w:p>
    <w:p w14:paraId="477A4D26" w14:textId="77777777" w:rsidR="00DB0DF1" w:rsidRDefault="00FA1774" w:rsidP="00476EAC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【分流比】设置为3</w:t>
      </w:r>
      <w:r>
        <w:rPr>
          <w:rFonts w:ascii="宋体" w:hAnsi="宋体"/>
          <w:szCs w:val="21"/>
        </w:rPr>
        <w:t>0.000%</w:t>
      </w:r>
      <w:r w:rsidR="00DB0DF1">
        <w:rPr>
          <w:rFonts w:ascii="宋体" w:hAnsi="宋体" w:hint="eastAsia"/>
          <w:szCs w:val="21"/>
        </w:rPr>
        <w:t>。</w:t>
      </w:r>
    </w:p>
    <w:p w14:paraId="0F214578" w14:textId="77777777" w:rsidR="00DB0DF1" w:rsidRDefault="00DB0DF1" w:rsidP="00476EAC">
      <w:pPr>
        <w:ind w:firstLine="420"/>
        <w:rPr>
          <w:rFonts w:ascii="宋体" w:hAnsi="宋体"/>
          <w:szCs w:val="21"/>
        </w:rPr>
      </w:pPr>
    </w:p>
    <w:p w14:paraId="292401C5" w14:textId="10724961" w:rsidR="008A6EE3" w:rsidRDefault="00476EAC" w:rsidP="00476EAC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B秤</w:t>
      </w:r>
      <w:r w:rsidR="00DB0DF1">
        <w:rPr>
          <w:rFonts w:ascii="宋体" w:hAnsi="宋体" w:hint="eastAsia"/>
          <w:szCs w:val="21"/>
        </w:rPr>
        <w:t>设置如下两个参数：</w:t>
      </w:r>
    </w:p>
    <w:p w14:paraId="0B75B97A" w14:textId="7596A7DF" w:rsidR="00DB0DF1" w:rsidRDefault="00DB0DF1" w:rsidP="00476EAC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【目标流量】设置为1</w:t>
      </w:r>
      <w:r>
        <w:rPr>
          <w:rFonts w:ascii="宋体" w:hAnsi="宋体"/>
          <w:szCs w:val="21"/>
        </w:rPr>
        <w:t>0.0005/h</w:t>
      </w:r>
      <w:r>
        <w:rPr>
          <w:rFonts w:ascii="宋体" w:hAnsi="宋体" w:hint="eastAsia"/>
          <w:szCs w:val="21"/>
        </w:rPr>
        <w:t>；</w:t>
      </w:r>
    </w:p>
    <w:p w14:paraId="2FB301C3" w14:textId="0744A5BE" w:rsidR="00DB0DF1" w:rsidRDefault="00DB0DF1" w:rsidP="00476EAC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【分流比】设置为7</w:t>
      </w:r>
      <w:r>
        <w:rPr>
          <w:rFonts w:ascii="宋体" w:hAnsi="宋体"/>
          <w:szCs w:val="21"/>
        </w:rPr>
        <w:t>0.000%</w:t>
      </w:r>
      <w:r>
        <w:rPr>
          <w:rFonts w:ascii="宋体" w:hAnsi="宋体" w:hint="eastAsia"/>
          <w:szCs w:val="21"/>
        </w:rPr>
        <w:t>。</w:t>
      </w:r>
    </w:p>
    <w:p w14:paraId="6F971721" w14:textId="125F342B" w:rsidR="003D4F7F" w:rsidRDefault="003D4F7F" w:rsidP="00476EAC">
      <w:pPr>
        <w:ind w:firstLine="420"/>
        <w:rPr>
          <w:rFonts w:ascii="宋体" w:hAnsi="宋体"/>
          <w:szCs w:val="21"/>
        </w:rPr>
      </w:pPr>
    </w:p>
    <w:p w14:paraId="69610DBD" w14:textId="2FCF6477" w:rsidR="003D4F7F" w:rsidRDefault="007162FE" w:rsidP="00476EAC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按上面的设置好以后，同时启动A秤和B秤运行，那么A秤的流量就占1</w:t>
      </w:r>
      <w:r>
        <w:rPr>
          <w:rFonts w:ascii="宋体" w:hAnsi="宋体"/>
          <w:szCs w:val="21"/>
        </w:rPr>
        <w:t>0.000t/h</w:t>
      </w:r>
      <w:r>
        <w:rPr>
          <w:rFonts w:ascii="宋体" w:hAnsi="宋体" w:hint="eastAsia"/>
          <w:szCs w:val="21"/>
        </w:rPr>
        <w:t>的3</w:t>
      </w:r>
      <w:r>
        <w:rPr>
          <w:rFonts w:ascii="宋体" w:hAnsi="宋体"/>
          <w:szCs w:val="21"/>
        </w:rPr>
        <w:t>0.000%</w:t>
      </w:r>
      <w:r>
        <w:rPr>
          <w:rFonts w:ascii="宋体" w:hAnsi="宋体" w:hint="eastAsia"/>
          <w:szCs w:val="21"/>
        </w:rPr>
        <w:t>，即1</w:t>
      </w:r>
      <w:r>
        <w:rPr>
          <w:rFonts w:ascii="宋体" w:hAnsi="宋体"/>
          <w:szCs w:val="21"/>
        </w:rPr>
        <w:t>0.000t/h</w:t>
      </w:r>
      <w:r>
        <w:rPr>
          <w:rFonts w:ascii="宋体" w:hAnsi="宋体" w:hint="eastAsia"/>
          <w:szCs w:val="21"/>
        </w:rPr>
        <w:t>×3</w:t>
      </w:r>
      <w:r>
        <w:rPr>
          <w:rFonts w:ascii="宋体" w:hAnsi="宋体"/>
          <w:szCs w:val="21"/>
        </w:rPr>
        <w:t>0.000%=3.000t/h</w:t>
      </w:r>
      <w:r>
        <w:rPr>
          <w:rFonts w:ascii="宋体" w:hAnsi="宋体" w:hint="eastAsia"/>
          <w:szCs w:val="21"/>
        </w:rPr>
        <w:t>；B秤的流量就占1</w:t>
      </w:r>
      <w:r>
        <w:rPr>
          <w:rFonts w:ascii="宋体" w:hAnsi="宋体"/>
          <w:szCs w:val="21"/>
        </w:rPr>
        <w:t>0.000t/h</w:t>
      </w:r>
      <w:r>
        <w:rPr>
          <w:rFonts w:ascii="宋体" w:hAnsi="宋体" w:hint="eastAsia"/>
          <w:szCs w:val="21"/>
        </w:rPr>
        <w:t>的7</w:t>
      </w:r>
      <w:r>
        <w:rPr>
          <w:rFonts w:ascii="宋体" w:hAnsi="宋体"/>
          <w:szCs w:val="21"/>
        </w:rPr>
        <w:t>0.000%</w:t>
      </w:r>
      <w:r>
        <w:rPr>
          <w:rFonts w:ascii="宋体" w:hAnsi="宋体" w:hint="eastAsia"/>
          <w:szCs w:val="21"/>
        </w:rPr>
        <w:t>，即1</w:t>
      </w:r>
      <w:r>
        <w:rPr>
          <w:rFonts w:ascii="宋体" w:hAnsi="宋体"/>
          <w:szCs w:val="21"/>
        </w:rPr>
        <w:t>0.000t/h</w:t>
      </w:r>
      <w:r>
        <w:rPr>
          <w:rFonts w:ascii="宋体" w:hAnsi="宋体" w:hint="eastAsia"/>
          <w:szCs w:val="21"/>
        </w:rPr>
        <w:t>×7</w:t>
      </w:r>
      <w:r>
        <w:rPr>
          <w:rFonts w:ascii="宋体" w:hAnsi="宋体"/>
          <w:szCs w:val="21"/>
        </w:rPr>
        <w:t>0.000%=7.000t/h</w:t>
      </w:r>
      <w:r>
        <w:rPr>
          <w:rFonts w:ascii="宋体" w:hAnsi="宋体" w:hint="eastAsia"/>
          <w:szCs w:val="21"/>
        </w:rPr>
        <w:t>。</w:t>
      </w:r>
    </w:p>
    <w:p w14:paraId="424DE82C" w14:textId="2BB65D1A" w:rsidR="00252F85" w:rsidRDefault="00252F85" w:rsidP="00476EAC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不使用配比功能</w:t>
      </w:r>
      <w:r w:rsidR="004678C5">
        <w:rPr>
          <w:rFonts w:ascii="宋体" w:hAnsi="宋体" w:hint="eastAsia"/>
          <w:szCs w:val="21"/>
        </w:rPr>
        <w:t>，而是</w:t>
      </w:r>
      <w:r>
        <w:rPr>
          <w:rFonts w:ascii="宋体" w:hAnsi="宋体" w:hint="eastAsia"/>
          <w:szCs w:val="21"/>
        </w:rPr>
        <w:t>单机使用时，【分流比】必须设置为1</w:t>
      </w:r>
      <w:r>
        <w:rPr>
          <w:rFonts w:ascii="宋体" w:hAnsi="宋体"/>
          <w:szCs w:val="21"/>
        </w:rPr>
        <w:t>00.000%</w:t>
      </w:r>
      <w:r>
        <w:rPr>
          <w:rFonts w:ascii="宋体" w:hAnsi="宋体" w:hint="eastAsia"/>
          <w:szCs w:val="21"/>
        </w:rPr>
        <w:t>。</w:t>
      </w:r>
    </w:p>
    <w:p w14:paraId="4CFF8E4C" w14:textId="629151F0" w:rsidR="008A6EE3" w:rsidRDefault="008A6EE3" w:rsidP="007363F3">
      <w:pPr>
        <w:ind w:firstLine="420"/>
        <w:rPr>
          <w:rFonts w:ascii="宋体" w:hAnsi="宋体"/>
          <w:szCs w:val="21"/>
        </w:rPr>
      </w:pPr>
    </w:p>
    <w:p w14:paraId="7C014A3D" w14:textId="45E77837" w:rsidR="002D52FC" w:rsidRPr="002D52FC" w:rsidRDefault="002D52FC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【目标流量】和【分流比】参数在“配方表1”界面，进入步骤如下：</w:t>
      </w:r>
      <w:r w:rsidR="00F1692D">
        <w:rPr>
          <w:rFonts w:ascii="宋体" w:hint="eastAsia"/>
          <w:szCs w:val="21"/>
        </w:rPr>
        <w:t>系统维护</w:t>
      </w:r>
      <w:r w:rsidR="00F1692D" w:rsidRPr="003000D7">
        <w:rPr>
          <w:rFonts w:ascii="宋体"/>
          <w:szCs w:val="21"/>
        </w:rPr>
        <w:sym w:font="Wingdings" w:char="F0E8"/>
      </w:r>
      <w:r w:rsidR="00F1692D">
        <w:rPr>
          <w:rFonts w:ascii="宋体" w:hint="eastAsia"/>
          <w:szCs w:val="21"/>
        </w:rPr>
        <w:t>输入管理员密码并确认</w:t>
      </w:r>
      <w:r w:rsidR="00F1692D" w:rsidRPr="003000D7">
        <w:rPr>
          <w:rFonts w:ascii="宋体"/>
          <w:szCs w:val="21"/>
        </w:rPr>
        <w:sym w:font="Wingdings" w:char="F0E8"/>
      </w:r>
      <w:r w:rsidR="00F1692D">
        <w:rPr>
          <w:rFonts w:ascii="宋体" w:hint="eastAsia"/>
          <w:szCs w:val="21"/>
        </w:rPr>
        <w:t>配方。</w:t>
      </w:r>
    </w:p>
    <w:p w14:paraId="1AF754A6" w14:textId="4DB3FE4C" w:rsidR="004678C5" w:rsidRDefault="004678C5" w:rsidP="007363F3">
      <w:pPr>
        <w:ind w:firstLine="420"/>
        <w:rPr>
          <w:rFonts w:ascii="宋体" w:hAnsi="宋体"/>
          <w:szCs w:val="21"/>
        </w:rPr>
      </w:pPr>
    </w:p>
    <w:p w14:paraId="0D2F7943" w14:textId="1C45E2F2" w:rsidR="00AF7741" w:rsidRPr="00332AE2" w:rsidRDefault="00AF7741" w:rsidP="00332AE2">
      <w:pPr>
        <w:pStyle w:val="2"/>
        <w:spacing w:after="0" w:line="240" w:lineRule="auto"/>
      </w:pPr>
      <w:bookmarkStart w:id="27" w:name="_Toc56434858"/>
      <w:r w:rsidRPr="00332AE2">
        <w:rPr>
          <w:rFonts w:hint="eastAsia"/>
        </w:rPr>
        <w:t>2</w:t>
      </w:r>
      <w:r w:rsidRPr="00332AE2">
        <w:t xml:space="preserve">.4 </w:t>
      </w:r>
      <w:r w:rsidRPr="00332AE2">
        <w:rPr>
          <w:rFonts w:hint="eastAsia"/>
        </w:rPr>
        <w:t>流量滤波</w:t>
      </w:r>
      <w:bookmarkEnd w:id="27"/>
    </w:p>
    <w:p w14:paraId="36B4E03A" w14:textId="77777777" w:rsidR="00BA215E" w:rsidRDefault="00E9010E" w:rsidP="007363F3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为了使流量稳定，需要使用流量滤波功能</w:t>
      </w:r>
      <w:r w:rsidR="00600B1F">
        <w:rPr>
          <w:rFonts w:ascii="宋体" w:hAnsi="宋体" w:hint="eastAsia"/>
          <w:szCs w:val="21"/>
        </w:rPr>
        <w:t>，A</w:t>
      </w:r>
      <w:r w:rsidR="00600B1F">
        <w:rPr>
          <w:rFonts w:ascii="宋体" w:hAnsi="宋体"/>
          <w:szCs w:val="21"/>
        </w:rPr>
        <w:t>MC401-M</w:t>
      </w:r>
      <w:r w:rsidR="00600B1F">
        <w:rPr>
          <w:rFonts w:ascii="宋体" w:hAnsi="宋体" w:hint="eastAsia"/>
          <w:szCs w:val="21"/>
        </w:rPr>
        <w:t>的滤波分成两级滤波。</w:t>
      </w:r>
      <w:r>
        <w:rPr>
          <w:rFonts w:ascii="宋体" w:hAnsi="宋体" w:hint="eastAsia"/>
          <w:szCs w:val="21"/>
        </w:rPr>
        <w:t>进入流量滤波设置的步骤如下：</w:t>
      </w:r>
      <w:r>
        <w:rPr>
          <w:rFonts w:ascii="宋体" w:hint="eastAsia"/>
          <w:szCs w:val="21"/>
        </w:rPr>
        <w:t>系统维护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输入管理员密码并确认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配方</w:t>
      </w:r>
      <w:r w:rsidRPr="00E9010E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配方表2。</w:t>
      </w:r>
    </w:p>
    <w:p w14:paraId="41A38129" w14:textId="45CCCE10" w:rsidR="00BA215E" w:rsidRDefault="00BA215E" w:rsidP="007363F3">
      <w:pPr>
        <w:ind w:firstLine="420"/>
        <w:rPr>
          <w:rFonts w:ascii="宋体"/>
          <w:szCs w:val="21"/>
        </w:rPr>
      </w:pPr>
      <w:r>
        <w:rPr>
          <w:rFonts w:ascii="宋体" w:hint="eastAsia"/>
          <w:szCs w:val="21"/>
        </w:rPr>
        <w:t>（1）第一级滤波</w:t>
      </w:r>
    </w:p>
    <w:p w14:paraId="0093680A" w14:textId="05401B0C" w:rsidR="00AF7741" w:rsidRDefault="00BA215E" w:rsidP="007363F3">
      <w:pPr>
        <w:ind w:firstLine="420"/>
        <w:rPr>
          <w:rFonts w:ascii="宋体" w:hAnsi="宋体"/>
          <w:szCs w:val="21"/>
        </w:rPr>
      </w:pPr>
      <w:r>
        <w:rPr>
          <w:rFonts w:ascii="宋体" w:hint="eastAsia"/>
          <w:szCs w:val="21"/>
        </w:rPr>
        <w:t>第一级滤波只需要设置一个参数，如下</w:t>
      </w:r>
      <w:r w:rsidR="00540F06">
        <w:rPr>
          <w:rFonts w:ascii="宋体" w:hint="eastAsia"/>
          <w:szCs w:val="21"/>
        </w:rPr>
        <w:t>：</w:t>
      </w:r>
    </w:p>
    <w:p w14:paraId="207E191B" w14:textId="17F2BF0D" w:rsidR="00332AE2" w:rsidRDefault="00540F06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</w:t>
      </w:r>
      <w:r w:rsidR="00FE2E90">
        <w:rPr>
          <w:rFonts w:ascii="宋体" w:hAnsi="宋体" w:hint="eastAsia"/>
          <w:szCs w:val="21"/>
        </w:rPr>
        <w:t>流量滤波数量</w:t>
      </w:r>
      <w:r>
        <w:rPr>
          <w:rFonts w:ascii="宋体" w:hAnsi="宋体" w:hint="eastAsia"/>
          <w:szCs w:val="21"/>
        </w:rPr>
        <w:t>】</w:t>
      </w:r>
      <w:r w:rsidR="00FE2E90">
        <w:rPr>
          <w:rFonts w:ascii="宋体" w:hAnsi="宋体" w:hint="eastAsia"/>
          <w:szCs w:val="21"/>
        </w:rPr>
        <w:t>用于设置采集多少个数据计算流量，采集</w:t>
      </w:r>
      <w:r w:rsidR="00FE2E90">
        <w:rPr>
          <w:rFonts w:ascii="宋体" w:hAnsi="宋体" w:hint="eastAsia"/>
          <w:szCs w:val="21"/>
        </w:rPr>
        <w:lastRenderedPageBreak/>
        <w:t>间隔为0</w:t>
      </w:r>
      <w:r w:rsidR="00FE2E90">
        <w:rPr>
          <w:rFonts w:ascii="宋体" w:hAnsi="宋体"/>
          <w:szCs w:val="21"/>
        </w:rPr>
        <w:t>.1s</w:t>
      </w:r>
      <w:r w:rsidR="00FE2E90">
        <w:rPr>
          <w:rFonts w:ascii="宋体" w:hAnsi="宋体" w:hint="eastAsia"/>
          <w:szCs w:val="21"/>
        </w:rPr>
        <w:t>采集一次</w:t>
      </w:r>
      <w:r w:rsidR="00E43A1D">
        <w:rPr>
          <w:rFonts w:ascii="宋体" w:hAnsi="宋体" w:hint="eastAsia"/>
          <w:szCs w:val="21"/>
        </w:rPr>
        <w:t>，可设置范围为1～1</w:t>
      </w:r>
      <w:r w:rsidR="00E43A1D">
        <w:rPr>
          <w:rFonts w:ascii="宋体" w:hAnsi="宋体"/>
          <w:szCs w:val="21"/>
        </w:rPr>
        <w:t>000</w:t>
      </w:r>
      <w:r w:rsidR="00E43A1D">
        <w:rPr>
          <w:rFonts w:ascii="宋体" w:hAnsi="宋体" w:hint="eastAsia"/>
          <w:szCs w:val="21"/>
        </w:rPr>
        <w:t>。</w:t>
      </w:r>
      <w:r w:rsidR="00FA0362">
        <w:rPr>
          <w:rFonts w:ascii="宋体" w:hAnsi="宋体" w:hint="eastAsia"/>
          <w:szCs w:val="21"/>
        </w:rPr>
        <w:t>该数字越大滤波效果越好，流量会越稳定，但相应响应速度也越慢。</w:t>
      </w:r>
    </w:p>
    <w:p w14:paraId="56981EB4" w14:textId="24DEB616" w:rsidR="00DF0658" w:rsidRDefault="00DF0658" w:rsidP="007363F3">
      <w:pPr>
        <w:ind w:firstLine="420"/>
        <w:rPr>
          <w:rFonts w:ascii="宋体" w:hAnsi="宋体"/>
          <w:szCs w:val="21"/>
        </w:rPr>
      </w:pPr>
    </w:p>
    <w:p w14:paraId="0EFC238A" w14:textId="5699E624" w:rsidR="00DF0658" w:rsidRDefault="00DF0658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（2）第二级滤波</w:t>
      </w:r>
    </w:p>
    <w:p w14:paraId="691EE3D8" w14:textId="2FFAA346" w:rsidR="00BF0945" w:rsidRDefault="00BF0945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第二级滤波有三个参数，分别是：【流量波动范围】、【流量捕获范围】、【阻带衰减】。现举例说明：</w:t>
      </w:r>
    </w:p>
    <w:p w14:paraId="24E4411B" w14:textId="0BAFB7ED" w:rsidR="00F41C46" w:rsidRDefault="002333A0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假设目标流量为1</w:t>
      </w:r>
      <w:r>
        <w:rPr>
          <w:rFonts w:ascii="宋体" w:hAnsi="宋体"/>
          <w:szCs w:val="21"/>
        </w:rPr>
        <w:t>0t/h</w:t>
      </w:r>
      <w:r>
        <w:rPr>
          <w:rFonts w:ascii="宋体" w:hAnsi="宋体" w:hint="eastAsia"/>
          <w:szCs w:val="21"/>
        </w:rPr>
        <w:t>，【流量波动范围】设置为1</w:t>
      </w:r>
      <w:r>
        <w:rPr>
          <w:rFonts w:ascii="宋体" w:hAnsi="宋体"/>
          <w:szCs w:val="21"/>
        </w:rPr>
        <w:t>t/h</w:t>
      </w:r>
      <w:r>
        <w:rPr>
          <w:rFonts w:ascii="宋体" w:hAnsi="宋体" w:hint="eastAsia"/>
          <w:szCs w:val="21"/>
        </w:rPr>
        <w:t>，</w:t>
      </w:r>
      <w:r w:rsidR="00266889">
        <w:rPr>
          <w:rFonts w:ascii="宋体" w:hAnsi="宋体" w:hint="eastAsia"/>
          <w:szCs w:val="21"/>
        </w:rPr>
        <w:t>【流量捕获范围】设置为0</w:t>
      </w:r>
      <w:r w:rsidR="00266889">
        <w:rPr>
          <w:rFonts w:ascii="宋体" w:hAnsi="宋体"/>
          <w:szCs w:val="21"/>
        </w:rPr>
        <w:t>.5</w:t>
      </w:r>
      <w:r w:rsidR="00266889">
        <w:rPr>
          <w:rFonts w:ascii="宋体" w:hAnsi="宋体" w:hint="eastAsia"/>
          <w:szCs w:val="21"/>
        </w:rPr>
        <w:t>t</w:t>
      </w:r>
      <w:r w:rsidR="00266889">
        <w:rPr>
          <w:rFonts w:ascii="宋体" w:hAnsi="宋体"/>
          <w:szCs w:val="21"/>
        </w:rPr>
        <w:t>/h</w:t>
      </w:r>
      <w:r w:rsidR="00266889">
        <w:rPr>
          <w:rFonts w:ascii="宋体" w:hAnsi="宋体" w:hint="eastAsia"/>
          <w:szCs w:val="21"/>
        </w:rPr>
        <w:t>。</w:t>
      </w:r>
      <w:r>
        <w:rPr>
          <w:rFonts w:ascii="宋体" w:hAnsi="宋体" w:hint="eastAsia"/>
          <w:szCs w:val="21"/>
        </w:rPr>
        <w:t>那么</w:t>
      </w:r>
      <w:r w:rsidR="00F41C46">
        <w:rPr>
          <w:rFonts w:ascii="宋体" w:hAnsi="宋体" w:hint="eastAsia"/>
          <w:szCs w:val="21"/>
        </w:rPr>
        <w:t>当流量进入</w:t>
      </w:r>
      <w:r w:rsidR="00F41C46">
        <w:rPr>
          <w:rFonts w:ascii="宋体" w:hAnsi="宋体"/>
          <w:szCs w:val="21"/>
        </w:rPr>
        <w:t>10</w:t>
      </w:r>
      <w:r w:rsidR="00F41C46">
        <w:rPr>
          <w:rFonts w:ascii="宋体" w:hAnsi="宋体" w:hint="eastAsia"/>
          <w:szCs w:val="21"/>
        </w:rPr>
        <w:t>±0</w:t>
      </w:r>
      <w:r w:rsidR="00F41C46">
        <w:rPr>
          <w:rFonts w:ascii="宋体" w:hAnsi="宋体"/>
          <w:szCs w:val="21"/>
        </w:rPr>
        <w:t>.5t/h</w:t>
      </w:r>
      <w:r w:rsidR="00F41C46">
        <w:rPr>
          <w:rFonts w:ascii="宋体" w:hAnsi="宋体" w:hint="eastAsia"/>
          <w:szCs w:val="21"/>
        </w:rPr>
        <w:t>范围内时，二级滤波开始起作用；</w:t>
      </w:r>
      <w:r w:rsidR="005B573D">
        <w:rPr>
          <w:rFonts w:ascii="宋体" w:hAnsi="宋体" w:hint="eastAsia"/>
          <w:szCs w:val="21"/>
        </w:rPr>
        <w:t>当</w:t>
      </w:r>
      <w:r w:rsidR="00F41C46">
        <w:rPr>
          <w:rFonts w:ascii="宋体" w:hAnsi="宋体" w:hint="eastAsia"/>
          <w:szCs w:val="21"/>
        </w:rPr>
        <w:t>二级滤波起作用后，如果流量超出</w:t>
      </w: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>0</w:t>
      </w:r>
      <w:r>
        <w:rPr>
          <w:rFonts w:ascii="宋体" w:hAnsi="宋体" w:hint="eastAsia"/>
          <w:szCs w:val="21"/>
        </w:rPr>
        <w:t>±1</w:t>
      </w:r>
      <w:r>
        <w:rPr>
          <w:rFonts w:ascii="宋体" w:hAnsi="宋体"/>
          <w:szCs w:val="21"/>
        </w:rPr>
        <w:t>t/h</w:t>
      </w:r>
      <w:r>
        <w:rPr>
          <w:rFonts w:ascii="宋体" w:hAnsi="宋体" w:hint="eastAsia"/>
          <w:szCs w:val="21"/>
        </w:rPr>
        <w:t>范围</w:t>
      </w:r>
      <w:r w:rsidR="00F41C46">
        <w:rPr>
          <w:rFonts w:ascii="宋体" w:hAnsi="宋体" w:hint="eastAsia"/>
          <w:szCs w:val="21"/>
        </w:rPr>
        <w:t>之外，则二级滤波开始失效。</w:t>
      </w:r>
    </w:p>
    <w:p w14:paraId="6F2FB1E6" w14:textId="64E6CA37" w:rsidR="001A216D" w:rsidRDefault="001A216D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也就是说，【流量捕获范围】决定二级滤波开始起作用的范围，而【流量波动范围】决定</w:t>
      </w:r>
      <w:r w:rsidR="005A3D40">
        <w:rPr>
          <w:rFonts w:ascii="宋体" w:hAnsi="宋体" w:hint="eastAsia"/>
          <w:szCs w:val="21"/>
        </w:rPr>
        <w:t>二级滤波关闭的范围。</w:t>
      </w:r>
      <w:r w:rsidR="00183BE1">
        <w:rPr>
          <w:rFonts w:ascii="宋体" w:hAnsi="宋体" w:hint="eastAsia"/>
          <w:szCs w:val="21"/>
        </w:rPr>
        <w:t>通常【流量波动范围】比【流量捕获范围】时，会起到很好的效果。</w:t>
      </w:r>
    </w:p>
    <w:p w14:paraId="35A788DB" w14:textId="5D8CF5EA" w:rsidR="00600B1F" w:rsidRDefault="00193061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【阻带衰减】</w:t>
      </w:r>
      <w:r w:rsidR="009809E7">
        <w:rPr>
          <w:rFonts w:ascii="宋体" w:hAnsi="宋体" w:hint="eastAsia"/>
          <w:szCs w:val="21"/>
        </w:rPr>
        <w:t>决定二级滤波的效果，数值越大滤波效果越好，数值越小滤波效果越差。</w:t>
      </w:r>
    </w:p>
    <w:p w14:paraId="04B57A15" w14:textId="722F9CBF" w:rsidR="00332AE2" w:rsidRDefault="00332AE2" w:rsidP="007363F3">
      <w:pPr>
        <w:ind w:firstLine="420"/>
        <w:rPr>
          <w:rFonts w:ascii="宋体" w:hAnsi="宋体"/>
          <w:szCs w:val="21"/>
        </w:rPr>
      </w:pPr>
    </w:p>
    <w:p w14:paraId="279D424D" w14:textId="7C0C4FF0" w:rsidR="007B30DB" w:rsidRPr="009F0435" w:rsidRDefault="009F0435" w:rsidP="009F0435">
      <w:pPr>
        <w:pStyle w:val="2"/>
        <w:spacing w:after="0" w:line="240" w:lineRule="auto"/>
      </w:pPr>
      <w:bookmarkStart w:id="28" w:name="_Toc56434859"/>
      <w:r w:rsidRPr="009F0435">
        <w:rPr>
          <w:rFonts w:hint="eastAsia"/>
        </w:rPr>
        <w:t>2</w:t>
      </w:r>
      <w:r w:rsidRPr="009F0435">
        <w:t xml:space="preserve">.5 </w:t>
      </w:r>
      <w:r w:rsidRPr="009F0435">
        <w:rPr>
          <w:rFonts w:hint="eastAsia"/>
        </w:rPr>
        <w:t>精度补偿</w:t>
      </w:r>
      <w:bookmarkEnd w:id="28"/>
    </w:p>
    <w:p w14:paraId="7FB3F6DB" w14:textId="4545B104" w:rsidR="007B30DB" w:rsidRDefault="0080483A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A</w:t>
      </w:r>
      <w:r>
        <w:rPr>
          <w:rFonts w:ascii="宋体" w:hAnsi="宋体"/>
          <w:szCs w:val="21"/>
        </w:rPr>
        <w:t>MC401-M</w:t>
      </w:r>
      <w:r>
        <w:rPr>
          <w:rFonts w:ascii="宋体" w:hAnsi="宋体" w:hint="eastAsia"/>
          <w:szCs w:val="21"/>
        </w:rPr>
        <w:t>带有智能精度补偿功能，</w:t>
      </w:r>
      <w:r w:rsidR="0011068C">
        <w:rPr>
          <w:rFonts w:ascii="宋体" w:hAnsi="宋体" w:hint="eastAsia"/>
          <w:szCs w:val="21"/>
        </w:rPr>
        <w:t>该功能</w:t>
      </w:r>
      <w:r>
        <w:rPr>
          <w:rFonts w:ascii="宋体" w:hAnsi="宋体" w:hint="eastAsia"/>
          <w:szCs w:val="21"/>
        </w:rPr>
        <w:t>自动对精度进行补偿，</w:t>
      </w:r>
      <w:r w:rsidR="0011068C">
        <w:rPr>
          <w:rFonts w:ascii="宋体" w:hAnsi="宋体" w:hint="eastAsia"/>
          <w:szCs w:val="21"/>
        </w:rPr>
        <w:t>可以</w:t>
      </w:r>
      <w:r>
        <w:rPr>
          <w:rFonts w:ascii="宋体" w:hAnsi="宋体" w:hint="eastAsia"/>
          <w:szCs w:val="21"/>
        </w:rPr>
        <w:t>提高流量控制的精度。</w:t>
      </w:r>
      <w:r w:rsidR="00A319E4">
        <w:rPr>
          <w:rFonts w:ascii="宋体" w:hAnsi="宋体" w:hint="eastAsia"/>
          <w:szCs w:val="21"/>
        </w:rPr>
        <w:t>进入精度补偿设置的步骤如下：</w:t>
      </w:r>
      <w:r w:rsidR="00A319E4">
        <w:rPr>
          <w:rFonts w:ascii="宋体" w:hint="eastAsia"/>
          <w:szCs w:val="21"/>
        </w:rPr>
        <w:t>系统维护</w:t>
      </w:r>
      <w:r w:rsidR="00A319E4" w:rsidRPr="003000D7">
        <w:rPr>
          <w:rFonts w:ascii="宋体"/>
          <w:szCs w:val="21"/>
        </w:rPr>
        <w:sym w:font="Wingdings" w:char="F0E8"/>
      </w:r>
      <w:r w:rsidR="00A319E4">
        <w:rPr>
          <w:rFonts w:ascii="宋体" w:hint="eastAsia"/>
          <w:szCs w:val="21"/>
        </w:rPr>
        <w:t>输入管理员密码并确认</w:t>
      </w:r>
      <w:r w:rsidR="00A319E4" w:rsidRPr="003000D7">
        <w:rPr>
          <w:rFonts w:ascii="宋体"/>
          <w:szCs w:val="21"/>
        </w:rPr>
        <w:sym w:font="Wingdings" w:char="F0E8"/>
      </w:r>
      <w:r w:rsidR="00A319E4">
        <w:rPr>
          <w:rFonts w:ascii="宋体" w:hint="eastAsia"/>
          <w:szCs w:val="21"/>
        </w:rPr>
        <w:t>配方。</w:t>
      </w:r>
      <w:r w:rsidR="00287A35">
        <w:rPr>
          <w:rFonts w:ascii="宋体" w:hint="eastAsia"/>
          <w:szCs w:val="21"/>
        </w:rPr>
        <w:t>精度补偿功能非常简单，只有一个参数，如下：</w:t>
      </w:r>
    </w:p>
    <w:p w14:paraId="0FA68B34" w14:textId="77777777" w:rsidR="003B2930" w:rsidRDefault="002C1682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【精度补偿最大时间】</w:t>
      </w:r>
      <w:r w:rsidR="00C652DB">
        <w:rPr>
          <w:rFonts w:ascii="宋体" w:hAnsi="宋体" w:hint="eastAsia"/>
          <w:szCs w:val="21"/>
        </w:rPr>
        <w:t>每次P</w:t>
      </w:r>
      <w:r w:rsidR="00C652DB">
        <w:rPr>
          <w:rFonts w:ascii="宋体" w:hAnsi="宋体"/>
          <w:szCs w:val="21"/>
        </w:rPr>
        <w:t>ID</w:t>
      </w:r>
      <w:r w:rsidR="00C652DB">
        <w:rPr>
          <w:rFonts w:ascii="宋体" w:hAnsi="宋体" w:hint="eastAsia"/>
          <w:szCs w:val="21"/>
        </w:rPr>
        <w:t>调节时，都有可能进行一次精度补偿，该时间用于设置每次进行补偿时的最大时间。</w:t>
      </w:r>
      <w:r w:rsidR="00205DD9">
        <w:rPr>
          <w:rFonts w:ascii="宋体" w:hAnsi="宋体" w:hint="eastAsia"/>
          <w:szCs w:val="21"/>
        </w:rPr>
        <w:t>设置为0时关闭精度补偿功能，设置为其他数值时就会打开精度补偿功能</w:t>
      </w:r>
      <w:r w:rsidR="00F93554">
        <w:rPr>
          <w:rFonts w:ascii="宋体" w:hAnsi="宋体" w:hint="eastAsia"/>
          <w:szCs w:val="21"/>
        </w:rPr>
        <w:t>，数值越大会越快达到满意的精度</w:t>
      </w:r>
      <w:r w:rsidR="00205DD9">
        <w:rPr>
          <w:rFonts w:ascii="宋体" w:hAnsi="宋体" w:hint="eastAsia"/>
          <w:szCs w:val="21"/>
        </w:rPr>
        <w:t>。</w:t>
      </w:r>
    </w:p>
    <w:p w14:paraId="2596E585" w14:textId="23690D74" w:rsidR="0080483A" w:rsidRDefault="00BC2CE2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每次启动精度补偿时，都会暂停P</w:t>
      </w:r>
      <w:r>
        <w:rPr>
          <w:rFonts w:ascii="宋体" w:hAnsi="宋体"/>
          <w:szCs w:val="21"/>
        </w:rPr>
        <w:t>ID</w:t>
      </w:r>
      <w:r>
        <w:rPr>
          <w:rFonts w:ascii="宋体" w:hAnsi="宋体" w:hint="eastAsia"/>
          <w:szCs w:val="21"/>
        </w:rPr>
        <w:t>调节</w:t>
      </w:r>
      <w:r w:rsidR="00AC3C8E">
        <w:rPr>
          <w:rFonts w:ascii="宋体" w:hAnsi="宋体" w:hint="eastAsia"/>
          <w:szCs w:val="21"/>
        </w:rPr>
        <w:t>和弧门动作</w:t>
      </w:r>
      <w:r>
        <w:rPr>
          <w:rFonts w:ascii="宋体" w:hAnsi="宋体" w:hint="eastAsia"/>
          <w:szCs w:val="21"/>
        </w:rPr>
        <w:t>，所以当精度补偿数值过大，可能很长时间内看不到P</w:t>
      </w:r>
      <w:r>
        <w:rPr>
          <w:rFonts w:ascii="宋体" w:hAnsi="宋体"/>
          <w:szCs w:val="21"/>
        </w:rPr>
        <w:t>ID</w:t>
      </w:r>
      <w:r>
        <w:rPr>
          <w:rFonts w:ascii="宋体" w:hAnsi="宋体" w:hint="eastAsia"/>
          <w:szCs w:val="21"/>
        </w:rPr>
        <w:t>调节和弧门动</w:t>
      </w:r>
      <w:r>
        <w:rPr>
          <w:rFonts w:ascii="宋体" w:hAnsi="宋体" w:hint="eastAsia"/>
          <w:szCs w:val="21"/>
        </w:rPr>
        <w:lastRenderedPageBreak/>
        <w:t>作，这</w:t>
      </w:r>
      <w:r w:rsidR="00490AEA">
        <w:rPr>
          <w:rFonts w:ascii="宋体" w:hAnsi="宋体" w:hint="eastAsia"/>
          <w:szCs w:val="21"/>
        </w:rPr>
        <w:t>属于正常情况</w:t>
      </w:r>
      <w:r>
        <w:rPr>
          <w:rFonts w:ascii="宋体" w:hAnsi="宋体" w:hint="eastAsia"/>
          <w:szCs w:val="21"/>
        </w:rPr>
        <w:t>，但用户可能因为长时间看不到弧门动作而</w:t>
      </w:r>
      <w:r w:rsidR="000E237F">
        <w:rPr>
          <w:rFonts w:ascii="宋体" w:hAnsi="宋体" w:hint="eastAsia"/>
          <w:szCs w:val="21"/>
        </w:rPr>
        <w:t>错误的</w:t>
      </w:r>
      <w:r>
        <w:rPr>
          <w:rFonts w:ascii="宋体" w:hAnsi="宋体" w:hint="eastAsia"/>
          <w:szCs w:val="21"/>
        </w:rPr>
        <w:t>判断为</w:t>
      </w:r>
      <w:r w:rsidR="007B5045">
        <w:rPr>
          <w:rFonts w:ascii="宋体" w:hAnsi="宋体" w:hint="eastAsia"/>
          <w:szCs w:val="21"/>
        </w:rPr>
        <w:t>发生故障</w:t>
      </w:r>
      <w:r w:rsidR="002B3F52">
        <w:rPr>
          <w:rFonts w:ascii="宋体" w:hAnsi="宋体" w:hint="eastAsia"/>
          <w:szCs w:val="21"/>
        </w:rPr>
        <w:t>，这点需要注意。</w:t>
      </w:r>
    </w:p>
    <w:p w14:paraId="138AA684" w14:textId="77777777" w:rsidR="0080483A" w:rsidRDefault="0080483A" w:rsidP="007363F3">
      <w:pPr>
        <w:ind w:firstLine="420"/>
        <w:rPr>
          <w:rFonts w:ascii="宋体" w:hAnsi="宋体"/>
          <w:szCs w:val="21"/>
        </w:rPr>
      </w:pPr>
    </w:p>
    <w:p w14:paraId="5FD35562" w14:textId="15F11ACA" w:rsidR="0037685A" w:rsidRPr="0037685A" w:rsidRDefault="0037685A" w:rsidP="0037685A">
      <w:pPr>
        <w:pStyle w:val="2"/>
        <w:spacing w:after="0" w:line="240" w:lineRule="auto"/>
      </w:pPr>
      <w:bookmarkStart w:id="29" w:name="_Toc56434860"/>
      <w:r w:rsidRPr="0037685A">
        <w:rPr>
          <w:rFonts w:hint="eastAsia"/>
        </w:rPr>
        <w:t>2</w:t>
      </w:r>
      <w:r w:rsidRPr="0037685A">
        <w:t>.</w:t>
      </w:r>
      <w:r w:rsidR="00904532">
        <w:t>6</w:t>
      </w:r>
      <w:r w:rsidRPr="0037685A">
        <w:t xml:space="preserve"> PID</w:t>
      </w:r>
      <w:r w:rsidRPr="0037685A">
        <w:rPr>
          <w:rFonts w:hint="eastAsia"/>
        </w:rPr>
        <w:t>设置</w:t>
      </w:r>
      <w:bookmarkEnd w:id="29"/>
    </w:p>
    <w:p w14:paraId="24088FEA" w14:textId="0A699651" w:rsidR="001F65A8" w:rsidRDefault="00761D6D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P</w:t>
      </w:r>
      <w:r>
        <w:rPr>
          <w:rFonts w:ascii="宋体" w:hAnsi="宋体"/>
          <w:szCs w:val="21"/>
        </w:rPr>
        <w:t>ID</w:t>
      </w:r>
      <w:r>
        <w:rPr>
          <w:rFonts w:ascii="宋体" w:hAnsi="宋体" w:hint="eastAsia"/>
          <w:szCs w:val="21"/>
        </w:rPr>
        <w:t>是比例、积分、微分调节，</w:t>
      </w:r>
      <w:r w:rsidR="000E5123">
        <w:rPr>
          <w:rFonts w:ascii="宋体" w:hAnsi="宋体" w:hint="eastAsia"/>
          <w:szCs w:val="21"/>
        </w:rPr>
        <w:t>用于将实时流量调节到目标流量附</w:t>
      </w:r>
      <w:r w:rsidR="0065065C">
        <w:rPr>
          <w:rFonts w:ascii="宋体" w:hAnsi="宋体" w:hint="eastAsia"/>
          <w:szCs w:val="21"/>
        </w:rPr>
        <w:t>近</w:t>
      </w:r>
      <w:r w:rsidR="000E5123">
        <w:rPr>
          <w:rFonts w:ascii="宋体" w:hAnsi="宋体" w:hint="eastAsia"/>
          <w:szCs w:val="21"/>
        </w:rPr>
        <w:t>。P</w:t>
      </w:r>
      <w:r w:rsidR="000E5123">
        <w:rPr>
          <w:rFonts w:ascii="宋体" w:hAnsi="宋体"/>
          <w:szCs w:val="21"/>
        </w:rPr>
        <w:t>ID</w:t>
      </w:r>
      <w:r w:rsidR="000E5123">
        <w:rPr>
          <w:rFonts w:ascii="宋体" w:hAnsi="宋体" w:hint="eastAsia"/>
          <w:szCs w:val="21"/>
        </w:rPr>
        <w:t>有四个核心参数，分别是：比例系数、积分时间、</w:t>
      </w:r>
      <w:r w:rsidR="006032AE">
        <w:rPr>
          <w:rFonts w:ascii="宋体" w:hAnsi="宋体" w:hint="eastAsia"/>
          <w:szCs w:val="21"/>
        </w:rPr>
        <w:t>微</w:t>
      </w:r>
      <w:r w:rsidR="000E5123">
        <w:rPr>
          <w:rFonts w:ascii="宋体" w:hAnsi="宋体" w:hint="eastAsia"/>
          <w:szCs w:val="21"/>
        </w:rPr>
        <w:t>分时间、控制周期。</w:t>
      </w:r>
      <w:r w:rsidR="00D57D74">
        <w:rPr>
          <w:rFonts w:ascii="宋体" w:hAnsi="宋体" w:hint="eastAsia"/>
          <w:szCs w:val="21"/>
        </w:rPr>
        <w:t>控制周期就是每隔多长时间改变一次输出，也就是每隔多长时间控制弧门动作一次。</w:t>
      </w:r>
    </w:p>
    <w:p w14:paraId="76BB88CF" w14:textId="75488014" w:rsidR="0065065C" w:rsidRDefault="00A11C1D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</w:t>
      </w:r>
      <w:r w:rsidR="0065065C">
        <w:rPr>
          <w:rFonts w:ascii="宋体" w:hAnsi="宋体" w:hint="eastAsia"/>
          <w:szCs w:val="21"/>
        </w:rPr>
        <w:t>比例系数</w:t>
      </w:r>
      <w:r>
        <w:rPr>
          <w:rFonts w:ascii="宋体" w:hAnsi="宋体" w:hint="eastAsia"/>
          <w:szCs w:val="21"/>
        </w:rPr>
        <w:t>】</w:t>
      </w:r>
      <w:r w:rsidR="00526519">
        <w:rPr>
          <w:rFonts w:ascii="宋体" w:hAnsi="宋体" w:hint="eastAsia"/>
          <w:szCs w:val="21"/>
        </w:rPr>
        <w:t>的作用如下图所示：</w:t>
      </w:r>
    </w:p>
    <w:p w14:paraId="6F94B3C2" w14:textId="0ADEE1CE" w:rsidR="0037685A" w:rsidRDefault="00AA51E7" w:rsidP="00AA51E7">
      <w:pPr>
        <w:jc w:val="center"/>
        <w:rPr>
          <w:rFonts w:ascii="宋体" w:hAnsi="宋体"/>
          <w:szCs w:val="21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23896245" wp14:editId="014C175F">
            <wp:extent cx="3766185" cy="2824480"/>
            <wp:effectExtent l="0" t="0" r="571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EAE23" w14:textId="5C8F7F0F" w:rsidR="00AA51E7" w:rsidRDefault="00AA51E7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从图中可以看出，</w:t>
      </w:r>
      <w:r w:rsidR="00D657D0">
        <w:rPr>
          <w:rFonts w:ascii="宋体" w:hAnsi="宋体" w:hint="eastAsia"/>
          <w:szCs w:val="21"/>
        </w:rPr>
        <w:t>【</w:t>
      </w:r>
      <w:r>
        <w:rPr>
          <w:rFonts w:ascii="宋体" w:hAnsi="宋体" w:hint="eastAsia"/>
          <w:szCs w:val="21"/>
        </w:rPr>
        <w:t>比例系数</w:t>
      </w:r>
      <w:r w:rsidR="00D657D0">
        <w:rPr>
          <w:rFonts w:ascii="宋体" w:hAnsi="宋体" w:hint="eastAsia"/>
          <w:szCs w:val="21"/>
        </w:rPr>
        <w:t>】</w:t>
      </w:r>
      <w:r>
        <w:rPr>
          <w:rFonts w:ascii="宋体" w:hAnsi="宋体" w:hint="eastAsia"/>
          <w:szCs w:val="21"/>
        </w:rPr>
        <w:t>越大</w:t>
      </w:r>
      <w:r w:rsidR="0028720A">
        <w:rPr>
          <w:rFonts w:ascii="宋体" w:hAnsi="宋体" w:hint="eastAsia"/>
          <w:szCs w:val="21"/>
        </w:rPr>
        <w:t>时</w:t>
      </w:r>
      <w:r>
        <w:rPr>
          <w:rFonts w:ascii="宋体" w:hAnsi="宋体" w:hint="eastAsia"/>
          <w:szCs w:val="21"/>
        </w:rPr>
        <w:t>，调节速度越快</w:t>
      </w:r>
      <w:r w:rsidR="0028720A">
        <w:rPr>
          <w:rFonts w:ascii="宋体" w:hAnsi="宋体" w:hint="eastAsia"/>
          <w:szCs w:val="21"/>
        </w:rPr>
        <w:t>，但是波动越大，如果</w:t>
      </w:r>
      <w:r w:rsidR="00D657D0">
        <w:rPr>
          <w:rFonts w:ascii="宋体" w:hAnsi="宋体" w:hint="eastAsia"/>
          <w:szCs w:val="21"/>
        </w:rPr>
        <w:t>【</w:t>
      </w:r>
      <w:r w:rsidR="0028720A">
        <w:rPr>
          <w:rFonts w:ascii="宋体" w:hAnsi="宋体" w:hint="eastAsia"/>
          <w:szCs w:val="21"/>
        </w:rPr>
        <w:t>比例系数</w:t>
      </w:r>
      <w:r w:rsidR="00D657D0">
        <w:rPr>
          <w:rFonts w:ascii="宋体" w:hAnsi="宋体" w:hint="eastAsia"/>
          <w:szCs w:val="21"/>
        </w:rPr>
        <w:t>】</w:t>
      </w:r>
      <w:r w:rsidR="0028720A">
        <w:rPr>
          <w:rFonts w:ascii="宋体" w:hAnsi="宋体" w:hint="eastAsia"/>
          <w:szCs w:val="21"/>
        </w:rPr>
        <w:t>超过某过临界值，</w:t>
      </w:r>
      <w:r w:rsidR="00E53FE2">
        <w:rPr>
          <w:rFonts w:ascii="宋体" w:hAnsi="宋体" w:hint="eastAsia"/>
          <w:szCs w:val="21"/>
        </w:rPr>
        <w:t>流量</w:t>
      </w:r>
      <w:r w:rsidR="0028720A">
        <w:rPr>
          <w:rFonts w:ascii="宋体" w:hAnsi="宋体" w:hint="eastAsia"/>
          <w:szCs w:val="21"/>
        </w:rPr>
        <w:t>将产生振荡</w:t>
      </w:r>
      <w:r w:rsidR="00746BE4">
        <w:rPr>
          <w:rFonts w:ascii="宋体" w:hAnsi="宋体" w:hint="eastAsia"/>
          <w:szCs w:val="21"/>
        </w:rPr>
        <w:t>，无法稳定</w:t>
      </w:r>
      <w:r w:rsidR="0028720A">
        <w:rPr>
          <w:rFonts w:ascii="宋体" w:hAnsi="宋体" w:hint="eastAsia"/>
          <w:szCs w:val="21"/>
        </w:rPr>
        <w:t>。</w:t>
      </w:r>
      <w:r w:rsidR="00E53FE2">
        <w:rPr>
          <w:rFonts w:ascii="宋体" w:hAnsi="宋体" w:hint="eastAsia"/>
          <w:szCs w:val="21"/>
        </w:rPr>
        <w:t>而且从图中可以看出，如果只有【比例系数】，流量虽</w:t>
      </w:r>
      <w:r w:rsidR="00E53FE2">
        <w:rPr>
          <w:rFonts w:ascii="宋体" w:hAnsi="宋体" w:hint="eastAsia"/>
          <w:szCs w:val="21"/>
        </w:rPr>
        <w:lastRenderedPageBreak/>
        <w:t>然最后也会稳定，但是离目标流量会有一个距离，也就是会有一个误差。</w:t>
      </w:r>
      <w:r w:rsidR="009C213E">
        <w:rPr>
          <w:rFonts w:ascii="宋体" w:hAnsi="宋体" w:hint="eastAsia"/>
          <w:szCs w:val="21"/>
        </w:rPr>
        <w:t>【</w:t>
      </w:r>
      <w:r w:rsidR="00F64F6D">
        <w:rPr>
          <w:rFonts w:ascii="宋体" w:hAnsi="宋体" w:hint="eastAsia"/>
          <w:szCs w:val="21"/>
        </w:rPr>
        <w:t>积分时间</w:t>
      </w:r>
      <w:r w:rsidR="009C213E">
        <w:rPr>
          <w:rFonts w:ascii="宋体" w:hAnsi="宋体" w:hint="eastAsia"/>
          <w:szCs w:val="21"/>
        </w:rPr>
        <w:t>】</w:t>
      </w:r>
      <w:r w:rsidR="00F64F6D">
        <w:rPr>
          <w:rFonts w:ascii="宋体" w:hAnsi="宋体" w:hint="eastAsia"/>
          <w:szCs w:val="21"/>
        </w:rPr>
        <w:t>就可以用来消除这个误差。</w:t>
      </w:r>
    </w:p>
    <w:p w14:paraId="6A57C5CE" w14:textId="31E2FC67" w:rsidR="00A11C1D" w:rsidRDefault="00A11C1D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【积分时间】的作用如下图：</w:t>
      </w:r>
    </w:p>
    <w:p w14:paraId="7AA80CCC" w14:textId="26192928" w:rsidR="00AA51E7" w:rsidRDefault="003A7B6D" w:rsidP="003A7B6D">
      <w:pPr>
        <w:jc w:val="center"/>
        <w:rPr>
          <w:rFonts w:ascii="宋体" w:hAnsi="宋体"/>
          <w:szCs w:val="21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2E4C9F53" wp14:editId="2E9AC74A">
            <wp:extent cx="3766185" cy="2824480"/>
            <wp:effectExtent l="0" t="0" r="571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9B712" w14:textId="10F404A2" w:rsidR="006159FA" w:rsidRDefault="00FE3097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从图中可以看出，增加【积分时间】，流量会到达目标流量附近，也就消除了误差。</w:t>
      </w:r>
      <w:r w:rsidR="00D657D0">
        <w:rPr>
          <w:rFonts w:ascii="宋体" w:hAnsi="宋体" w:hint="eastAsia"/>
          <w:szCs w:val="21"/>
        </w:rPr>
        <w:t>另外，【积分时间】越小，调节速度也会越快，相应</w:t>
      </w:r>
      <w:r w:rsidR="00746BE4">
        <w:rPr>
          <w:rFonts w:ascii="宋体" w:hAnsi="宋体" w:hint="eastAsia"/>
          <w:szCs w:val="21"/>
        </w:rPr>
        <w:t>波动</w:t>
      </w:r>
      <w:r w:rsidR="00D657D0">
        <w:rPr>
          <w:rFonts w:ascii="宋体" w:hAnsi="宋体" w:hint="eastAsia"/>
          <w:szCs w:val="21"/>
        </w:rPr>
        <w:t>也会越大，【积分时间】小到某个临界值时，</w:t>
      </w:r>
      <w:r w:rsidR="00746BE4">
        <w:rPr>
          <w:rFonts w:ascii="宋体" w:hAnsi="宋体" w:hint="eastAsia"/>
          <w:szCs w:val="21"/>
        </w:rPr>
        <w:t>流量将产生振荡，无法稳定。【积分时间】越大，调节速度会越慢，但是流量会越稳定。</w:t>
      </w:r>
    </w:p>
    <w:p w14:paraId="55FD6ED1" w14:textId="75D9E4DC" w:rsidR="006159FA" w:rsidRDefault="008F143C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在积分的基础上，还可以增加【微分时间】，【微分时间】的作用如下图所示：</w:t>
      </w:r>
    </w:p>
    <w:p w14:paraId="0C8A1BB2" w14:textId="6EE3C204" w:rsidR="006159FA" w:rsidRDefault="0010041B" w:rsidP="0010041B">
      <w:pPr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noProof/>
          <w:szCs w:val="21"/>
        </w:rPr>
        <w:lastRenderedPageBreak/>
        <w:drawing>
          <wp:inline distT="0" distB="0" distL="0" distR="0" wp14:anchorId="3296F6BC" wp14:editId="445B86A0">
            <wp:extent cx="3766185" cy="2824480"/>
            <wp:effectExtent l="0" t="0" r="571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6D445" w14:textId="708C5B6B" w:rsidR="008F143C" w:rsidRDefault="0092298B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从图中可以看出，增加【微分时间】后，流量的波动被抑制了，流量在P</w:t>
      </w:r>
      <w:r>
        <w:rPr>
          <w:rFonts w:ascii="宋体" w:hAnsi="宋体"/>
          <w:szCs w:val="21"/>
        </w:rPr>
        <w:t>ID</w:t>
      </w:r>
      <w:r>
        <w:rPr>
          <w:rFonts w:ascii="宋体" w:hAnsi="宋体" w:hint="eastAsia"/>
          <w:szCs w:val="21"/>
        </w:rPr>
        <w:t>调节下，很</w:t>
      </w:r>
      <w:r w:rsidR="00F64AC7">
        <w:rPr>
          <w:rFonts w:ascii="宋体" w:hAnsi="宋体" w:hint="eastAsia"/>
          <w:szCs w:val="21"/>
        </w:rPr>
        <w:t>快</w:t>
      </w:r>
      <w:r>
        <w:rPr>
          <w:rFonts w:ascii="宋体" w:hAnsi="宋体" w:hint="eastAsia"/>
          <w:szCs w:val="21"/>
        </w:rPr>
        <w:t>达到了目标流量。</w:t>
      </w:r>
    </w:p>
    <w:p w14:paraId="6C3077F0" w14:textId="7E870B67" w:rsidR="008F143C" w:rsidRDefault="008E22C4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在实际使用时，绝大部分场合下，只需要使用【比例系数】、【积分时间】、【控制周期】这三个参数就能达到很好的效果，【微分时间】直接设置为0即可。</w:t>
      </w:r>
    </w:p>
    <w:p w14:paraId="422D813E" w14:textId="77777777" w:rsidR="00352879" w:rsidRDefault="00B73EE3" w:rsidP="00B21EF0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另外，A</w:t>
      </w:r>
      <w:r>
        <w:rPr>
          <w:rFonts w:ascii="宋体" w:hAnsi="宋体"/>
          <w:szCs w:val="21"/>
        </w:rPr>
        <w:t>MC401-M</w:t>
      </w:r>
      <w:r>
        <w:rPr>
          <w:rFonts w:ascii="宋体" w:hAnsi="宋体" w:hint="eastAsia"/>
          <w:szCs w:val="21"/>
        </w:rPr>
        <w:t>提供了双P</w:t>
      </w:r>
      <w:r>
        <w:rPr>
          <w:rFonts w:ascii="宋体" w:hAnsi="宋体"/>
          <w:szCs w:val="21"/>
        </w:rPr>
        <w:t>ID</w:t>
      </w:r>
      <w:r>
        <w:rPr>
          <w:rFonts w:ascii="宋体" w:hAnsi="宋体" w:hint="eastAsia"/>
          <w:szCs w:val="21"/>
        </w:rPr>
        <w:t>功能，一个P</w:t>
      </w:r>
      <w:r>
        <w:rPr>
          <w:rFonts w:ascii="宋体" w:hAnsi="宋体"/>
          <w:szCs w:val="21"/>
        </w:rPr>
        <w:t>ID</w:t>
      </w:r>
      <w:r>
        <w:rPr>
          <w:rFonts w:ascii="宋体" w:hAnsi="宋体" w:hint="eastAsia"/>
          <w:szCs w:val="21"/>
        </w:rPr>
        <w:t>用于快速调节，一个P</w:t>
      </w:r>
      <w:r>
        <w:rPr>
          <w:rFonts w:ascii="宋体" w:hAnsi="宋体"/>
          <w:szCs w:val="21"/>
        </w:rPr>
        <w:t>ID</w:t>
      </w:r>
      <w:r>
        <w:rPr>
          <w:rFonts w:ascii="宋体" w:hAnsi="宋体" w:hint="eastAsia"/>
          <w:szCs w:val="21"/>
        </w:rPr>
        <w:t>用于精细调节。</w:t>
      </w:r>
      <w:r w:rsidR="00B21EF0">
        <w:rPr>
          <w:rFonts w:ascii="宋体" w:hAnsi="宋体" w:hint="eastAsia"/>
          <w:szCs w:val="21"/>
        </w:rPr>
        <w:t>进入P</w:t>
      </w:r>
      <w:r w:rsidR="00B21EF0">
        <w:rPr>
          <w:rFonts w:ascii="宋体" w:hAnsi="宋体"/>
          <w:szCs w:val="21"/>
        </w:rPr>
        <w:t>ID</w:t>
      </w:r>
      <w:r w:rsidR="00B21EF0">
        <w:rPr>
          <w:rFonts w:ascii="宋体" w:hAnsi="宋体" w:hint="eastAsia"/>
          <w:szCs w:val="21"/>
        </w:rPr>
        <w:t>设置的步骤如下：</w:t>
      </w:r>
      <w:r w:rsidR="00B21EF0">
        <w:rPr>
          <w:rFonts w:ascii="宋体" w:hint="eastAsia"/>
          <w:szCs w:val="21"/>
        </w:rPr>
        <w:t>系统维护</w:t>
      </w:r>
      <w:r w:rsidR="00B21EF0" w:rsidRPr="003000D7">
        <w:rPr>
          <w:rFonts w:ascii="宋体"/>
          <w:szCs w:val="21"/>
        </w:rPr>
        <w:sym w:font="Wingdings" w:char="F0E8"/>
      </w:r>
      <w:r w:rsidR="00B21EF0">
        <w:rPr>
          <w:rFonts w:ascii="宋体" w:hint="eastAsia"/>
          <w:szCs w:val="21"/>
        </w:rPr>
        <w:t>输入管理员密码并确认</w:t>
      </w:r>
      <w:r w:rsidR="00B21EF0" w:rsidRPr="003000D7">
        <w:rPr>
          <w:rFonts w:ascii="宋体"/>
          <w:szCs w:val="21"/>
        </w:rPr>
        <w:sym w:font="Wingdings" w:char="F0E8"/>
      </w:r>
      <w:r w:rsidR="00B21EF0">
        <w:rPr>
          <w:rFonts w:ascii="宋体" w:hint="eastAsia"/>
          <w:szCs w:val="21"/>
        </w:rPr>
        <w:t>配方</w:t>
      </w:r>
      <w:r w:rsidR="00B21EF0" w:rsidRPr="00B21EF0">
        <w:rPr>
          <w:rFonts w:ascii="宋体"/>
          <w:szCs w:val="21"/>
        </w:rPr>
        <w:sym w:font="Wingdings" w:char="F0E8"/>
      </w:r>
      <w:r w:rsidR="00B21EF0">
        <w:rPr>
          <w:rFonts w:ascii="宋体" w:hint="eastAsia"/>
          <w:szCs w:val="21"/>
        </w:rPr>
        <w:t>配方表2。</w:t>
      </w:r>
    </w:p>
    <w:p w14:paraId="2E6C2DFE" w14:textId="6E154CBB" w:rsidR="00B21EF0" w:rsidRDefault="00782E1A" w:rsidP="00B21EF0">
      <w:pPr>
        <w:ind w:firstLine="420"/>
        <w:rPr>
          <w:rFonts w:ascii="宋体" w:hAnsi="宋体"/>
          <w:szCs w:val="21"/>
        </w:rPr>
      </w:pPr>
      <w:r>
        <w:rPr>
          <w:rFonts w:ascii="宋体" w:hint="eastAsia"/>
          <w:szCs w:val="21"/>
        </w:rPr>
        <w:t>各参数说明如下：</w:t>
      </w:r>
    </w:p>
    <w:p w14:paraId="2D080C2E" w14:textId="21D83454" w:rsidR="008F143C" w:rsidRDefault="00352879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【P</w:t>
      </w:r>
      <w:r>
        <w:rPr>
          <w:rFonts w:ascii="宋体" w:hAnsi="宋体"/>
          <w:szCs w:val="21"/>
        </w:rPr>
        <w:t>ID</w:t>
      </w:r>
      <w:r>
        <w:rPr>
          <w:rFonts w:ascii="宋体" w:hAnsi="宋体" w:hint="eastAsia"/>
          <w:szCs w:val="21"/>
        </w:rPr>
        <w:t>模式】</w:t>
      </w:r>
      <w:r w:rsidR="00AF4BF4">
        <w:rPr>
          <w:rFonts w:ascii="宋体" w:hAnsi="宋体" w:hint="eastAsia"/>
          <w:szCs w:val="21"/>
        </w:rPr>
        <w:t>可选择为“单</w:t>
      </w:r>
      <w:r w:rsidR="00AF4BF4">
        <w:rPr>
          <w:rFonts w:ascii="宋体" w:hAnsi="宋体"/>
          <w:szCs w:val="21"/>
        </w:rPr>
        <w:t>PID</w:t>
      </w:r>
      <w:r w:rsidR="00AF4BF4">
        <w:rPr>
          <w:rFonts w:ascii="宋体" w:hAnsi="宋体" w:hint="eastAsia"/>
          <w:szCs w:val="21"/>
        </w:rPr>
        <w:t>模式”和“双P</w:t>
      </w:r>
      <w:r w:rsidR="00AF4BF4">
        <w:rPr>
          <w:rFonts w:ascii="宋体" w:hAnsi="宋体"/>
          <w:szCs w:val="21"/>
        </w:rPr>
        <w:t>ID</w:t>
      </w:r>
      <w:r w:rsidR="00AF4BF4">
        <w:rPr>
          <w:rFonts w:ascii="宋体" w:hAnsi="宋体" w:hint="eastAsia"/>
          <w:szCs w:val="21"/>
        </w:rPr>
        <w:t>模式”。</w:t>
      </w:r>
      <w:r w:rsidR="000D5F6D">
        <w:rPr>
          <w:rFonts w:ascii="宋体" w:hAnsi="宋体" w:hint="eastAsia"/>
          <w:szCs w:val="21"/>
        </w:rPr>
        <w:t>选择为“单</w:t>
      </w:r>
      <w:r w:rsidR="000D5F6D">
        <w:rPr>
          <w:rFonts w:ascii="宋体" w:hAnsi="宋体"/>
          <w:szCs w:val="21"/>
        </w:rPr>
        <w:t>PID</w:t>
      </w:r>
      <w:r w:rsidR="000D5F6D">
        <w:rPr>
          <w:rFonts w:ascii="宋体" w:hAnsi="宋体" w:hint="eastAsia"/>
          <w:szCs w:val="21"/>
        </w:rPr>
        <w:t>模式时”，参数使用【比例系数1】、【积分时间1】、【微分时间1】、【控制周期1】</w:t>
      </w:r>
      <w:r w:rsidR="00B5441D">
        <w:rPr>
          <w:rFonts w:ascii="宋体" w:hAnsi="宋体" w:hint="eastAsia"/>
          <w:szCs w:val="21"/>
        </w:rPr>
        <w:t>。</w:t>
      </w:r>
      <w:r w:rsidR="00DF3600">
        <w:rPr>
          <w:rFonts w:ascii="宋体" w:hAnsi="宋体" w:hint="eastAsia"/>
          <w:szCs w:val="21"/>
        </w:rPr>
        <w:t>双P</w:t>
      </w:r>
      <w:r w:rsidR="00DF3600">
        <w:rPr>
          <w:rFonts w:ascii="宋体" w:hAnsi="宋体"/>
          <w:szCs w:val="21"/>
        </w:rPr>
        <w:t>ID</w:t>
      </w:r>
      <w:r w:rsidR="00DF3600">
        <w:rPr>
          <w:rFonts w:ascii="宋体" w:hAnsi="宋体" w:hint="eastAsia"/>
          <w:szCs w:val="21"/>
        </w:rPr>
        <w:t>模式时，P</w:t>
      </w:r>
      <w:r w:rsidR="00DF3600">
        <w:rPr>
          <w:rFonts w:ascii="宋体" w:hAnsi="宋体"/>
          <w:szCs w:val="21"/>
        </w:rPr>
        <w:t>ID1</w:t>
      </w:r>
      <w:r w:rsidR="00DF3600">
        <w:rPr>
          <w:rFonts w:ascii="宋体" w:hAnsi="宋体" w:hint="eastAsia"/>
          <w:szCs w:val="21"/>
        </w:rPr>
        <w:t>为快速调节，P</w:t>
      </w:r>
      <w:r w:rsidR="00DF3600">
        <w:rPr>
          <w:rFonts w:ascii="宋体" w:hAnsi="宋体"/>
          <w:szCs w:val="21"/>
        </w:rPr>
        <w:t>ID2</w:t>
      </w:r>
      <w:r w:rsidR="00DF3600">
        <w:rPr>
          <w:rFonts w:ascii="宋体" w:hAnsi="宋体" w:hint="eastAsia"/>
          <w:szCs w:val="21"/>
        </w:rPr>
        <w:t>为精细调节。</w:t>
      </w:r>
    </w:p>
    <w:p w14:paraId="5F3C1454" w14:textId="61A23696" w:rsidR="007E0A14" w:rsidRDefault="007E0A14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【</w:t>
      </w:r>
      <w:r w:rsidR="001E24F0">
        <w:rPr>
          <w:rFonts w:ascii="宋体" w:hAnsi="宋体" w:hint="eastAsia"/>
          <w:szCs w:val="21"/>
        </w:rPr>
        <w:t>P</w:t>
      </w:r>
      <w:r w:rsidR="001E24F0">
        <w:rPr>
          <w:rFonts w:ascii="宋体" w:hAnsi="宋体"/>
          <w:szCs w:val="21"/>
        </w:rPr>
        <w:t>ID</w:t>
      </w:r>
      <w:r w:rsidR="001E24F0">
        <w:rPr>
          <w:rFonts w:ascii="宋体" w:hAnsi="宋体" w:hint="eastAsia"/>
          <w:szCs w:val="21"/>
        </w:rPr>
        <w:t>切换范围</w:t>
      </w:r>
      <w:r>
        <w:rPr>
          <w:rFonts w:ascii="宋体" w:hAnsi="宋体" w:hint="eastAsia"/>
          <w:szCs w:val="21"/>
        </w:rPr>
        <w:t>】</w:t>
      </w:r>
      <w:r w:rsidR="000909B8">
        <w:rPr>
          <w:rFonts w:ascii="宋体" w:hAnsi="宋体" w:hint="eastAsia"/>
          <w:szCs w:val="21"/>
        </w:rPr>
        <w:t>比如目标流量是1</w:t>
      </w:r>
      <w:r w:rsidR="000909B8">
        <w:rPr>
          <w:rFonts w:ascii="宋体" w:hAnsi="宋体"/>
          <w:szCs w:val="21"/>
        </w:rPr>
        <w:t>00kg/h</w:t>
      </w:r>
      <w:r w:rsidR="000909B8">
        <w:rPr>
          <w:rFonts w:ascii="宋体" w:hAnsi="宋体" w:hint="eastAsia"/>
          <w:szCs w:val="21"/>
        </w:rPr>
        <w:t>，【P</w:t>
      </w:r>
      <w:r w:rsidR="000909B8">
        <w:rPr>
          <w:rFonts w:ascii="宋体" w:hAnsi="宋体"/>
          <w:szCs w:val="21"/>
        </w:rPr>
        <w:t>ID</w:t>
      </w:r>
      <w:r w:rsidR="000909B8">
        <w:rPr>
          <w:rFonts w:ascii="宋体" w:hAnsi="宋体" w:hint="eastAsia"/>
          <w:szCs w:val="21"/>
        </w:rPr>
        <w:t>切换范围】设置为1</w:t>
      </w:r>
      <w:r w:rsidR="000909B8">
        <w:rPr>
          <w:rFonts w:ascii="宋体" w:hAnsi="宋体"/>
          <w:szCs w:val="21"/>
        </w:rPr>
        <w:t>kg/h</w:t>
      </w:r>
      <w:r w:rsidR="000909B8">
        <w:rPr>
          <w:rFonts w:ascii="宋体" w:hAnsi="宋体" w:hint="eastAsia"/>
          <w:szCs w:val="21"/>
        </w:rPr>
        <w:t>，则当流量在1</w:t>
      </w:r>
      <w:r w:rsidR="000909B8">
        <w:rPr>
          <w:rFonts w:ascii="宋体" w:hAnsi="宋体"/>
          <w:szCs w:val="21"/>
        </w:rPr>
        <w:t>00</w:t>
      </w:r>
      <w:r w:rsidR="000909B8">
        <w:rPr>
          <w:rFonts w:ascii="宋体" w:hAnsi="宋体" w:hint="eastAsia"/>
          <w:szCs w:val="21"/>
        </w:rPr>
        <w:t>±</w:t>
      </w:r>
      <w:r w:rsidR="000909B8">
        <w:rPr>
          <w:rFonts w:ascii="宋体" w:hAnsi="宋体"/>
          <w:szCs w:val="21"/>
        </w:rPr>
        <w:t>1kg/h</w:t>
      </w:r>
      <w:r w:rsidR="000909B8">
        <w:rPr>
          <w:rFonts w:ascii="宋体" w:hAnsi="宋体" w:hint="eastAsia"/>
          <w:szCs w:val="21"/>
        </w:rPr>
        <w:t>范围内时，将会采用</w:t>
      </w:r>
      <w:r w:rsidR="000909B8">
        <w:rPr>
          <w:rFonts w:ascii="宋体" w:hAnsi="宋体"/>
          <w:szCs w:val="21"/>
        </w:rPr>
        <w:t>PID2</w:t>
      </w:r>
      <w:r w:rsidR="009F2CEE">
        <w:rPr>
          <w:rFonts w:ascii="宋体" w:hAnsi="宋体" w:hint="eastAsia"/>
          <w:szCs w:val="21"/>
        </w:rPr>
        <w:t>做精细调节</w:t>
      </w:r>
      <w:r w:rsidR="000909B8">
        <w:rPr>
          <w:rFonts w:ascii="宋体" w:hAnsi="宋体" w:hint="eastAsia"/>
          <w:szCs w:val="21"/>
        </w:rPr>
        <w:t>。</w:t>
      </w:r>
    </w:p>
    <w:p w14:paraId="210C59F7" w14:textId="70D47F08" w:rsidR="00B73EE3" w:rsidRDefault="009F2CEE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【P</w:t>
      </w:r>
      <w:r>
        <w:rPr>
          <w:rFonts w:ascii="宋体" w:hAnsi="宋体"/>
          <w:szCs w:val="21"/>
        </w:rPr>
        <w:t>ID</w:t>
      </w:r>
      <w:r>
        <w:rPr>
          <w:rFonts w:ascii="宋体" w:hAnsi="宋体" w:hint="eastAsia"/>
          <w:szCs w:val="21"/>
        </w:rPr>
        <w:t>从粗调到微调切换时间】</w:t>
      </w:r>
      <w:r w:rsidR="00E05CE3">
        <w:rPr>
          <w:rFonts w:ascii="宋体" w:hAnsi="宋体" w:hint="eastAsia"/>
          <w:szCs w:val="21"/>
        </w:rPr>
        <w:t>当流量进入到【P</w:t>
      </w:r>
      <w:r w:rsidR="00E05CE3">
        <w:rPr>
          <w:rFonts w:ascii="宋体" w:hAnsi="宋体"/>
          <w:szCs w:val="21"/>
        </w:rPr>
        <w:t>ID</w:t>
      </w:r>
      <w:r w:rsidR="00E05CE3">
        <w:rPr>
          <w:rFonts w:ascii="宋体" w:hAnsi="宋体" w:hint="eastAsia"/>
          <w:szCs w:val="21"/>
        </w:rPr>
        <w:t>切换范围】内并保持这个时间后，切换到P</w:t>
      </w:r>
      <w:r w:rsidR="00E05CE3">
        <w:rPr>
          <w:rFonts w:ascii="宋体" w:hAnsi="宋体"/>
          <w:szCs w:val="21"/>
        </w:rPr>
        <w:t>ID2</w:t>
      </w:r>
      <w:r w:rsidR="00E05CE3">
        <w:rPr>
          <w:rFonts w:ascii="宋体" w:hAnsi="宋体" w:hint="eastAsia"/>
          <w:szCs w:val="21"/>
        </w:rPr>
        <w:t>做精细调节。</w:t>
      </w:r>
    </w:p>
    <w:p w14:paraId="231A56B6" w14:textId="626239AF" w:rsidR="00E05CE3" w:rsidRDefault="00E05CE3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【P</w:t>
      </w:r>
      <w:r>
        <w:rPr>
          <w:rFonts w:ascii="宋体" w:hAnsi="宋体"/>
          <w:szCs w:val="21"/>
        </w:rPr>
        <w:t>ID</w:t>
      </w:r>
      <w:r>
        <w:rPr>
          <w:rFonts w:ascii="宋体" w:hAnsi="宋体" w:hint="eastAsia"/>
          <w:szCs w:val="21"/>
        </w:rPr>
        <w:t>从</w:t>
      </w:r>
      <w:r w:rsidR="00320FED">
        <w:rPr>
          <w:rFonts w:ascii="宋体" w:hAnsi="宋体" w:hint="eastAsia"/>
          <w:szCs w:val="21"/>
        </w:rPr>
        <w:t>微</w:t>
      </w:r>
      <w:r>
        <w:rPr>
          <w:rFonts w:ascii="宋体" w:hAnsi="宋体" w:hint="eastAsia"/>
          <w:szCs w:val="21"/>
        </w:rPr>
        <w:t>调到</w:t>
      </w:r>
      <w:r w:rsidR="00320FED">
        <w:rPr>
          <w:rFonts w:ascii="宋体" w:hAnsi="宋体" w:hint="eastAsia"/>
          <w:szCs w:val="21"/>
        </w:rPr>
        <w:t>粗</w:t>
      </w:r>
      <w:r>
        <w:rPr>
          <w:rFonts w:ascii="宋体" w:hAnsi="宋体" w:hint="eastAsia"/>
          <w:szCs w:val="21"/>
        </w:rPr>
        <w:t>调切换时间】</w:t>
      </w:r>
      <w:r w:rsidR="001A7990">
        <w:rPr>
          <w:rFonts w:ascii="宋体" w:hAnsi="宋体" w:hint="eastAsia"/>
          <w:szCs w:val="21"/>
        </w:rPr>
        <w:t>当流量在【P</w:t>
      </w:r>
      <w:r w:rsidR="001A7990">
        <w:rPr>
          <w:rFonts w:ascii="宋体" w:hAnsi="宋体"/>
          <w:szCs w:val="21"/>
        </w:rPr>
        <w:t>ID</w:t>
      </w:r>
      <w:r w:rsidR="001A7990">
        <w:rPr>
          <w:rFonts w:ascii="宋体" w:hAnsi="宋体" w:hint="eastAsia"/>
          <w:szCs w:val="21"/>
        </w:rPr>
        <w:t>切换范围】之外并保持这个时间后，切换到P</w:t>
      </w:r>
      <w:r w:rsidR="001A7990">
        <w:rPr>
          <w:rFonts w:ascii="宋体" w:hAnsi="宋体"/>
          <w:szCs w:val="21"/>
        </w:rPr>
        <w:t>ID1</w:t>
      </w:r>
      <w:r w:rsidR="001A7990">
        <w:rPr>
          <w:rFonts w:ascii="宋体" w:hAnsi="宋体" w:hint="eastAsia"/>
          <w:szCs w:val="21"/>
        </w:rPr>
        <w:t>做快速调节。</w:t>
      </w:r>
    </w:p>
    <w:p w14:paraId="57306258" w14:textId="33DDEDA7" w:rsidR="00B73EE3" w:rsidRDefault="00B73EE3" w:rsidP="007363F3">
      <w:pPr>
        <w:ind w:firstLine="420"/>
        <w:rPr>
          <w:rFonts w:ascii="宋体" w:hAnsi="宋体"/>
          <w:szCs w:val="21"/>
        </w:rPr>
      </w:pPr>
    </w:p>
    <w:p w14:paraId="63F2F9CE" w14:textId="51193C73" w:rsidR="004E7239" w:rsidRPr="005662BE" w:rsidRDefault="001E5EBA" w:rsidP="005662BE">
      <w:pPr>
        <w:pStyle w:val="2"/>
        <w:spacing w:after="0" w:line="240" w:lineRule="auto"/>
      </w:pPr>
      <w:bookmarkStart w:id="30" w:name="_Toc56434861"/>
      <w:r w:rsidRPr="005662BE">
        <w:rPr>
          <w:rFonts w:hint="eastAsia"/>
        </w:rPr>
        <w:t>2</w:t>
      </w:r>
      <w:r w:rsidRPr="005662BE">
        <w:t xml:space="preserve">.7 </w:t>
      </w:r>
      <w:r w:rsidR="002A6752" w:rsidRPr="005662BE">
        <w:rPr>
          <w:rFonts w:hint="eastAsia"/>
        </w:rPr>
        <w:t>开口限制</w:t>
      </w:r>
      <w:bookmarkEnd w:id="30"/>
    </w:p>
    <w:p w14:paraId="1CE71582" w14:textId="5BAEB80C" w:rsidR="004E7239" w:rsidRDefault="005662BE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开口限制功能可以将弧门的行程限制在一定的范围内，</w:t>
      </w:r>
      <w:r w:rsidR="00F07D92">
        <w:rPr>
          <w:rFonts w:ascii="宋体" w:hAnsi="宋体" w:hint="eastAsia"/>
          <w:szCs w:val="21"/>
        </w:rPr>
        <w:t>防止弧门</w:t>
      </w:r>
      <w:r>
        <w:rPr>
          <w:rFonts w:ascii="宋体" w:hAnsi="宋体" w:hint="eastAsia"/>
          <w:szCs w:val="21"/>
        </w:rPr>
        <w:t>在调节的过程中不至于过大</w:t>
      </w:r>
      <w:r w:rsidR="00F07D92">
        <w:rPr>
          <w:rFonts w:ascii="宋体" w:hAnsi="宋体" w:hint="eastAsia"/>
          <w:szCs w:val="21"/>
        </w:rPr>
        <w:t>或者</w:t>
      </w:r>
      <w:r>
        <w:rPr>
          <w:rFonts w:ascii="宋体" w:hAnsi="宋体" w:hint="eastAsia"/>
          <w:szCs w:val="21"/>
        </w:rPr>
        <w:t>过小。</w:t>
      </w:r>
      <w:r w:rsidR="007540C4">
        <w:rPr>
          <w:rFonts w:ascii="宋体" w:hAnsi="宋体" w:hint="eastAsia"/>
          <w:szCs w:val="21"/>
        </w:rPr>
        <w:t>进入开口限制设置的步骤如下：</w:t>
      </w:r>
      <w:r w:rsidR="007540C4">
        <w:rPr>
          <w:rFonts w:ascii="宋体" w:hint="eastAsia"/>
          <w:szCs w:val="21"/>
        </w:rPr>
        <w:t>系统维护</w:t>
      </w:r>
      <w:r w:rsidR="007540C4" w:rsidRPr="003000D7">
        <w:rPr>
          <w:rFonts w:ascii="宋体"/>
          <w:szCs w:val="21"/>
        </w:rPr>
        <w:sym w:font="Wingdings" w:char="F0E8"/>
      </w:r>
      <w:r w:rsidR="007540C4">
        <w:rPr>
          <w:rFonts w:ascii="宋体" w:hint="eastAsia"/>
          <w:szCs w:val="21"/>
        </w:rPr>
        <w:t>输入管理员密码并确认</w:t>
      </w:r>
      <w:r w:rsidR="007540C4" w:rsidRPr="003000D7">
        <w:rPr>
          <w:rFonts w:ascii="宋体"/>
          <w:szCs w:val="21"/>
        </w:rPr>
        <w:sym w:font="Wingdings" w:char="F0E8"/>
      </w:r>
      <w:r w:rsidR="007540C4">
        <w:rPr>
          <w:rFonts w:ascii="宋体" w:hint="eastAsia"/>
          <w:szCs w:val="21"/>
        </w:rPr>
        <w:t>配方。</w:t>
      </w:r>
    </w:p>
    <w:p w14:paraId="017056C4" w14:textId="0A749C6E" w:rsidR="004E7239" w:rsidRDefault="00E34521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开口限制功能只需要设置如下两个参数：</w:t>
      </w:r>
    </w:p>
    <w:p w14:paraId="61C02C72" w14:textId="3A3EC4BC" w:rsidR="00E34521" w:rsidRDefault="00E34521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【最小开口限制】百分比，比如设置为</w:t>
      </w:r>
      <w:r>
        <w:rPr>
          <w:rFonts w:ascii="宋体" w:hAnsi="宋体"/>
          <w:szCs w:val="21"/>
        </w:rPr>
        <w:t>10%</w:t>
      </w:r>
      <w:r>
        <w:rPr>
          <w:rFonts w:ascii="宋体" w:hAnsi="宋体" w:hint="eastAsia"/>
          <w:szCs w:val="21"/>
        </w:rPr>
        <w:t>，那么在运行时，弧门开口就不会小于1</w:t>
      </w:r>
      <w:r>
        <w:rPr>
          <w:rFonts w:ascii="宋体" w:hAnsi="宋体"/>
          <w:szCs w:val="21"/>
        </w:rPr>
        <w:t>0%</w:t>
      </w:r>
      <w:r>
        <w:rPr>
          <w:rFonts w:ascii="宋体" w:hAnsi="宋体" w:hint="eastAsia"/>
          <w:szCs w:val="21"/>
        </w:rPr>
        <w:t>的开口。</w:t>
      </w:r>
    </w:p>
    <w:p w14:paraId="150E27B5" w14:textId="70FCA357" w:rsidR="00E34521" w:rsidRDefault="00E34521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【最大开口限制】百分比，比如设置为7</w:t>
      </w:r>
      <w:r>
        <w:rPr>
          <w:rFonts w:ascii="宋体" w:hAnsi="宋体"/>
          <w:szCs w:val="21"/>
        </w:rPr>
        <w:t>0%</w:t>
      </w:r>
      <w:r>
        <w:rPr>
          <w:rFonts w:ascii="宋体" w:hAnsi="宋体" w:hint="eastAsia"/>
          <w:szCs w:val="21"/>
        </w:rPr>
        <w:t>，那么在运行时，弧门武器就不会大于7</w:t>
      </w:r>
      <w:r>
        <w:rPr>
          <w:rFonts w:ascii="宋体" w:hAnsi="宋体"/>
          <w:szCs w:val="21"/>
        </w:rPr>
        <w:t>0%</w:t>
      </w:r>
      <w:r>
        <w:rPr>
          <w:rFonts w:ascii="宋体" w:hAnsi="宋体" w:hint="eastAsia"/>
          <w:szCs w:val="21"/>
        </w:rPr>
        <w:t>的开口。</w:t>
      </w:r>
    </w:p>
    <w:p w14:paraId="5BDD2221" w14:textId="11142A38" w:rsidR="00E34521" w:rsidRDefault="00E34521" w:rsidP="007363F3">
      <w:pPr>
        <w:ind w:firstLine="420"/>
        <w:rPr>
          <w:rFonts w:ascii="宋体" w:hAnsi="宋体"/>
          <w:szCs w:val="21"/>
        </w:rPr>
      </w:pPr>
    </w:p>
    <w:p w14:paraId="4DA46EB9" w14:textId="49F3C564" w:rsidR="00B95553" w:rsidRPr="00B95553" w:rsidRDefault="00B95553" w:rsidP="00B95553">
      <w:pPr>
        <w:pStyle w:val="2"/>
        <w:spacing w:after="0" w:line="240" w:lineRule="auto"/>
      </w:pPr>
      <w:bookmarkStart w:id="31" w:name="_Toc56434862"/>
      <w:r w:rsidRPr="00B95553">
        <w:rPr>
          <w:rFonts w:hint="eastAsia"/>
        </w:rPr>
        <w:t>2</w:t>
      </w:r>
      <w:r w:rsidRPr="00B95553">
        <w:t xml:space="preserve">.8 </w:t>
      </w:r>
      <w:r w:rsidRPr="00B95553">
        <w:rPr>
          <w:rFonts w:hint="eastAsia"/>
        </w:rPr>
        <w:t>手动精料</w:t>
      </w:r>
      <w:bookmarkEnd w:id="31"/>
    </w:p>
    <w:p w14:paraId="6E9A8440" w14:textId="649B3DE3" w:rsidR="00B95553" w:rsidRDefault="00F370F6" w:rsidP="007363F3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手动精料功能用于将储料斗中的物料清空，启动手动精料时，会打开弧门让物料流出，物料全部流出后就可以停止手动精料。</w:t>
      </w:r>
      <w:r w:rsidR="00B1783A">
        <w:rPr>
          <w:rFonts w:ascii="宋体" w:hAnsi="宋体" w:hint="eastAsia"/>
          <w:szCs w:val="21"/>
        </w:rPr>
        <w:t>手动清料时的开口大小可以设置，进入设置的步骤如下：</w:t>
      </w:r>
      <w:r w:rsidR="00B1783A">
        <w:rPr>
          <w:rFonts w:ascii="宋体" w:hint="eastAsia"/>
          <w:szCs w:val="21"/>
        </w:rPr>
        <w:t>系统维护</w:t>
      </w:r>
      <w:r w:rsidR="00B1783A" w:rsidRPr="003000D7">
        <w:rPr>
          <w:rFonts w:ascii="宋体"/>
          <w:szCs w:val="21"/>
        </w:rPr>
        <w:sym w:font="Wingdings" w:char="F0E8"/>
      </w:r>
      <w:r w:rsidR="00B1783A">
        <w:rPr>
          <w:rFonts w:ascii="宋体" w:hint="eastAsia"/>
          <w:szCs w:val="21"/>
        </w:rPr>
        <w:t>输入管理员密码并确认</w:t>
      </w:r>
      <w:r w:rsidR="00B1783A" w:rsidRPr="003000D7">
        <w:rPr>
          <w:rFonts w:ascii="宋体"/>
          <w:szCs w:val="21"/>
        </w:rPr>
        <w:sym w:font="Wingdings" w:char="F0E8"/>
      </w:r>
      <w:r w:rsidR="00B1783A">
        <w:rPr>
          <w:rFonts w:ascii="宋体" w:hint="eastAsia"/>
          <w:szCs w:val="21"/>
        </w:rPr>
        <w:t>配方。设置的参数为：</w:t>
      </w:r>
    </w:p>
    <w:p w14:paraId="32A216F7" w14:textId="0D9B8203" w:rsidR="00B1783A" w:rsidRDefault="00B1783A" w:rsidP="007363F3">
      <w:pPr>
        <w:ind w:firstLine="420"/>
        <w:rPr>
          <w:rFonts w:ascii="宋体"/>
          <w:szCs w:val="21"/>
        </w:rPr>
      </w:pPr>
      <w:r>
        <w:rPr>
          <w:rFonts w:ascii="宋体" w:hint="eastAsia"/>
          <w:szCs w:val="21"/>
        </w:rPr>
        <w:t>【手动清料开口】比如设置为5</w:t>
      </w:r>
      <w:r>
        <w:rPr>
          <w:rFonts w:ascii="宋体"/>
          <w:szCs w:val="21"/>
        </w:rPr>
        <w:t>0%</w:t>
      </w:r>
      <w:r>
        <w:rPr>
          <w:rFonts w:ascii="宋体" w:hint="eastAsia"/>
          <w:szCs w:val="21"/>
        </w:rPr>
        <w:t>，那么启动手动清料功能时，将打开5</w:t>
      </w:r>
      <w:r>
        <w:rPr>
          <w:rFonts w:ascii="宋体"/>
          <w:szCs w:val="21"/>
        </w:rPr>
        <w:t>0%</w:t>
      </w:r>
      <w:r>
        <w:rPr>
          <w:rFonts w:ascii="宋体" w:hint="eastAsia"/>
          <w:szCs w:val="21"/>
        </w:rPr>
        <w:t>的弧门开口。</w:t>
      </w:r>
    </w:p>
    <w:p w14:paraId="21D75A6C" w14:textId="06C8117A" w:rsidR="00DC3DEA" w:rsidRDefault="00DC3DEA" w:rsidP="007363F3">
      <w:pPr>
        <w:ind w:firstLine="420"/>
        <w:rPr>
          <w:rFonts w:ascii="宋体" w:hAnsi="宋体"/>
          <w:szCs w:val="21"/>
        </w:rPr>
      </w:pPr>
      <w:r>
        <w:rPr>
          <w:rFonts w:ascii="宋体" w:hint="eastAsia"/>
          <w:szCs w:val="21"/>
        </w:rPr>
        <w:lastRenderedPageBreak/>
        <w:t>手动清料可以通过主界面启动和停止，也可以通过输入开关量启动和停止。</w:t>
      </w:r>
      <w:r w:rsidR="000961B6">
        <w:rPr>
          <w:rFonts w:ascii="宋体" w:hint="eastAsia"/>
          <w:szCs w:val="21"/>
        </w:rPr>
        <w:t>将输入开关量定义为“手动清料(脉冲</w:t>
      </w:r>
      <w:r w:rsidR="000961B6">
        <w:rPr>
          <w:rFonts w:ascii="宋体"/>
          <w:szCs w:val="21"/>
        </w:rPr>
        <w:t>)</w:t>
      </w:r>
      <w:r w:rsidR="000961B6">
        <w:rPr>
          <w:rFonts w:ascii="宋体" w:hint="eastAsia"/>
          <w:szCs w:val="21"/>
        </w:rPr>
        <w:t>”，那么当这个输入开关量来一次脉冲时就会启动手动清料，再来一次脉冲就会停止手动清料。</w:t>
      </w:r>
    </w:p>
    <w:p w14:paraId="5DA8780F" w14:textId="2312B317" w:rsidR="00F370F6" w:rsidRDefault="00F370F6" w:rsidP="007363F3">
      <w:pPr>
        <w:ind w:firstLine="420"/>
        <w:rPr>
          <w:rFonts w:ascii="宋体" w:hAnsi="宋体"/>
          <w:szCs w:val="21"/>
        </w:rPr>
      </w:pPr>
    </w:p>
    <w:p w14:paraId="1F6D3274" w14:textId="4FEF3004" w:rsidR="00F370F6" w:rsidRPr="00337EB1" w:rsidRDefault="00337EB1" w:rsidP="00337EB1">
      <w:pPr>
        <w:pStyle w:val="2"/>
        <w:spacing w:after="0" w:line="240" w:lineRule="auto"/>
      </w:pPr>
      <w:bookmarkStart w:id="32" w:name="_Toc56434863"/>
      <w:r w:rsidRPr="00337EB1">
        <w:rPr>
          <w:rFonts w:hint="eastAsia"/>
        </w:rPr>
        <w:t>2</w:t>
      </w:r>
      <w:r w:rsidRPr="00337EB1">
        <w:t xml:space="preserve">.9 </w:t>
      </w:r>
      <w:r w:rsidRPr="00337EB1">
        <w:rPr>
          <w:rFonts w:hint="eastAsia"/>
        </w:rPr>
        <w:t>物料到达</w:t>
      </w:r>
      <w:r w:rsidR="00475A86">
        <w:rPr>
          <w:rFonts w:hint="eastAsia"/>
        </w:rPr>
        <w:t>冲板的</w:t>
      </w:r>
      <w:r w:rsidRPr="00337EB1">
        <w:rPr>
          <w:rFonts w:hint="eastAsia"/>
        </w:rPr>
        <w:t>判断</w:t>
      </w:r>
      <w:bookmarkEnd w:id="32"/>
    </w:p>
    <w:p w14:paraId="770AD970" w14:textId="3C20F7A5" w:rsidR="00337EB1" w:rsidRDefault="001D2846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物料是否落到冲板上，是通过重量值来判断的，该重量值可以设置，进入设置的步骤如下：</w:t>
      </w:r>
      <w:r>
        <w:rPr>
          <w:rFonts w:ascii="宋体" w:hint="eastAsia"/>
          <w:szCs w:val="21"/>
        </w:rPr>
        <w:t>系统维护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输入管理员密码并确认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配方。设置的参数为：</w:t>
      </w:r>
    </w:p>
    <w:p w14:paraId="2A88BBEA" w14:textId="3566197F" w:rsidR="00337EB1" w:rsidRDefault="005E1A05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【到料零区重量】</w:t>
      </w:r>
      <w:r w:rsidR="005B3037">
        <w:rPr>
          <w:rFonts w:ascii="宋体" w:hAnsi="宋体" w:hint="eastAsia"/>
          <w:szCs w:val="21"/>
        </w:rPr>
        <w:t>当重量大于等于该值时，就认为物料已经落到了冲板上；当重量低于该值时，就认为没有物料落下了。</w:t>
      </w:r>
    </w:p>
    <w:p w14:paraId="29BD0CF6" w14:textId="77777777" w:rsidR="005B40D9" w:rsidRDefault="005B40D9" w:rsidP="005B40D9">
      <w:pPr>
        <w:ind w:firstLine="420"/>
      </w:pPr>
    </w:p>
    <w:p w14:paraId="54A6F276" w14:textId="252B4B1B" w:rsidR="005B40D9" w:rsidRPr="005B40D9" w:rsidRDefault="005B40D9" w:rsidP="005B40D9">
      <w:pPr>
        <w:pStyle w:val="2"/>
        <w:spacing w:after="0" w:line="240" w:lineRule="auto"/>
      </w:pPr>
      <w:bookmarkStart w:id="33" w:name="_Toc56434864"/>
      <w:r w:rsidRPr="005B40D9">
        <w:t xml:space="preserve">2.9 </w:t>
      </w:r>
      <w:r w:rsidRPr="005B40D9">
        <w:rPr>
          <w:rFonts w:hint="eastAsia"/>
        </w:rPr>
        <w:t>统计</w:t>
      </w:r>
      <w:bookmarkEnd w:id="33"/>
    </w:p>
    <w:p w14:paraId="23B08271" w14:textId="328BF98B" w:rsidR="005B40D9" w:rsidRDefault="00C512AB" w:rsidP="005B40D9">
      <w:pPr>
        <w:spacing w:beforeLines="50" w:before="156" w:afterLines="50" w:after="156"/>
        <w:ind w:firstLineChars="200" w:firstLine="42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A</w:t>
      </w:r>
      <w:r>
        <w:rPr>
          <w:rFonts w:ascii="宋体"/>
          <w:szCs w:val="21"/>
        </w:rPr>
        <w:t>MC401-M</w:t>
      </w:r>
      <w:r>
        <w:rPr>
          <w:rFonts w:ascii="宋体" w:hint="eastAsia"/>
          <w:szCs w:val="21"/>
        </w:rPr>
        <w:t>提供多种</w:t>
      </w:r>
      <w:r w:rsidR="005B40D9">
        <w:rPr>
          <w:rFonts w:ascii="宋体" w:hint="eastAsia"/>
          <w:szCs w:val="21"/>
        </w:rPr>
        <w:t>统计</w:t>
      </w:r>
      <w:r>
        <w:rPr>
          <w:rFonts w:ascii="宋体" w:hint="eastAsia"/>
          <w:szCs w:val="21"/>
        </w:rPr>
        <w:t>功能</w:t>
      </w:r>
      <w:r w:rsidR="005B40D9">
        <w:rPr>
          <w:rFonts w:ascii="宋体" w:hint="eastAsia"/>
          <w:szCs w:val="21"/>
        </w:rPr>
        <w:t>，如下：</w:t>
      </w:r>
    </w:p>
    <w:p w14:paraId="45890044" w14:textId="565117B6" w:rsidR="005B40D9" w:rsidRDefault="005B40D9" w:rsidP="005B40D9">
      <w:pPr>
        <w:spacing w:beforeLines="50" w:before="156" w:afterLines="50" w:after="156"/>
        <w:ind w:firstLineChars="200" w:firstLine="42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【总累计】所有</w:t>
      </w:r>
      <w:r w:rsidR="00DD7C89">
        <w:rPr>
          <w:rFonts w:ascii="宋体" w:hint="eastAsia"/>
          <w:szCs w:val="21"/>
        </w:rPr>
        <w:t>生产物料的总</w:t>
      </w:r>
      <w:r w:rsidR="00733AEA">
        <w:rPr>
          <w:rFonts w:ascii="宋体" w:hint="eastAsia"/>
          <w:szCs w:val="21"/>
        </w:rPr>
        <w:t>重量</w:t>
      </w:r>
      <w:r w:rsidR="001408DD">
        <w:rPr>
          <w:rFonts w:ascii="宋体" w:hint="eastAsia"/>
          <w:szCs w:val="21"/>
        </w:rPr>
        <w:t>。</w:t>
      </w:r>
    </w:p>
    <w:p w14:paraId="33DC1B07" w14:textId="511E14D4" w:rsidR="005B40D9" w:rsidRDefault="005B40D9" w:rsidP="005B40D9">
      <w:pPr>
        <w:spacing w:beforeLines="50" w:before="156" w:afterLines="50" w:after="156"/>
        <w:ind w:firstLineChars="200" w:firstLine="42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【本次累计】</w:t>
      </w:r>
      <w:r w:rsidR="001053C8">
        <w:rPr>
          <w:rFonts w:ascii="宋体" w:hint="eastAsia"/>
          <w:szCs w:val="21"/>
        </w:rPr>
        <w:t>每次</w:t>
      </w:r>
      <w:r>
        <w:rPr>
          <w:rFonts w:ascii="宋体" w:hint="eastAsia"/>
          <w:szCs w:val="21"/>
        </w:rPr>
        <w:t>启动运行</w:t>
      </w:r>
      <w:r w:rsidR="00DB1211">
        <w:rPr>
          <w:rFonts w:ascii="宋体" w:hint="eastAsia"/>
          <w:szCs w:val="21"/>
        </w:rPr>
        <w:t>生产的物料的重量</w:t>
      </w:r>
      <w:r w:rsidR="00A31D2C">
        <w:rPr>
          <w:rFonts w:ascii="宋体" w:hint="eastAsia"/>
          <w:szCs w:val="21"/>
        </w:rPr>
        <w:t>，每次启动时清0并重新计数，掉电保存</w:t>
      </w:r>
      <w:r w:rsidR="001053C8">
        <w:rPr>
          <w:rFonts w:ascii="宋体" w:hint="eastAsia"/>
          <w:szCs w:val="21"/>
        </w:rPr>
        <w:t>。</w:t>
      </w:r>
    </w:p>
    <w:p w14:paraId="2088FBDD" w14:textId="2A7CF4BF" w:rsidR="005B40D9" w:rsidRDefault="005B40D9" w:rsidP="005B40D9">
      <w:pPr>
        <w:ind w:firstLine="420"/>
        <w:rPr>
          <w:rFonts w:ascii="宋体" w:hAnsi="宋体"/>
          <w:szCs w:val="21"/>
        </w:rPr>
      </w:pPr>
      <w:r>
        <w:rPr>
          <w:rFonts w:ascii="宋体" w:hint="eastAsia"/>
          <w:szCs w:val="21"/>
        </w:rPr>
        <w:t>【本次时间】</w:t>
      </w:r>
      <w:r w:rsidR="00A31D2C">
        <w:rPr>
          <w:rFonts w:ascii="宋体" w:hint="eastAsia"/>
          <w:szCs w:val="21"/>
        </w:rPr>
        <w:t>每次启动运行生产物料</w:t>
      </w:r>
      <w:r>
        <w:rPr>
          <w:rFonts w:ascii="宋体" w:hint="eastAsia"/>
          <w:szCs w:val="21"/>
        </w:rPr>
        <w:t>的时间，每次启动时清0并重新计数，掉电保存</w:t>
      </w:r>
      <w:r w:rsidR="00A31D2C">
        <w:rPr>
          <w:rFonts w:ascii="宋体" w:hint="eastAsia"/>
          <w:szCs w:val="21"/>
        </w:rPr>
        <w:t>。</w:t>
      </w:r>
    </w:p>
    <w:p w14:paraId="3D8AFE27" w14:textId="3C44B98D" w:rsidR="005B40D9" w:rsidRDefault="005B40D9" w:rsidP="007363F3">
      <w:pPr>
        <w:ind w:firstLine="420"/>
        <w:rPr>
          <w:rFonts w:ascii="宋体" w:hAnsi="宋体"/>
          <w:szCs w:val="21"/>
        </w:rPr>
      </w:pPr>
    </w:p>
    <w:p w14:paraId="338F3173" w14:textId="025B1381" w:rsidR="00982AF2" w:rsidRPr="00982AF2" w:rsidRDefault="00982AF2" w:rsidP="00982AF2">
      <w:pPr>
        <w:pStyle w:val="2"/>
        <w:spacing w:after="0" w:line="240" w:lineRule="auto"/>
      </w:pPr>
      <w:bookmarkStart w:id="34" w:name="_Toc56434865"/>
      <w:r w:rsidRPr="00982AF2">
        <w:rPr>
          <w:rFonts w:hint="eastAsia"/>
        </w:rPr>
        <w:lastRenderedPageBreak/>
        <w:t>2</w:t>
      </w:r>
      <w:r w:rsidRPr="00982AF2">
        <w:t>.10</w:t>
      </w:r>
      <w:r>
        <w:t xml:space="preserve"> </w:t>
      </w:r>
      <w:r>
        <w:rPr>
          <w:rFonts w:hint="eastAsia"/>
        </w:rPr>
        <w:t>打印功能</w:t>
      </w:r>
      <w:bookmarkEnd w:id="34"/>
    </w:p>
    <w:p w14:paraId="2BC2507B" w14:textId="210817A1" w:rsidR="00982AF2" w:rsidRDefault="004F3B6A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A</w:t>
      </w:r>
      <w:r>
        <w:rPr>
          <w:rFonts w:ascii="宋体" w:hAnsi="宋体"/>
          <w:szCs w:val="21"/>
        </w:rPr>
        <w:t>MC401-M</w:t>
      </w:r>
      <w:r>
        <w:rPr>
          <w:rFonts w:ascii="宋体" w:hAnsi="宋体" w:hint="eastAsia"/>
          <w:szCs w:val="21"/>
        </w:rPr>
        <w:t>支持微型打印机，可以打印总累计和当前累计</w:t>
      </w:r>
      <w:r w:rsidR="00060C59">
        <w:rPr>
          <w:rFonts w:ascii="宋体" w:hAnsi="宋体" w:hint="eastAsia"/>
          <w:szCs w:val="21"/>
        </w:rPr>
        <w:t>。</w:t>
      </w:r>
      <w:r w:rsidR="00D923B4">
        <w:rPr>
          <w:rFonts w:ascii="宋体" w:hAnsi="宋体" w:hint="eastAsia"/>
          <w:szCs w:val="21"/>
        </w:rPr>
        <w:t>R</w:t>
      </w:r>
      <w:r w:rsidR="00D923B4">
        <w:rPr>
          <w:rFonts w:ascii="宋体" w:hAnsi="宋体"/>
          <w:szCs w:val="21"/>
        </w:rPr>
        <w:t>S232</w:t>
      </w:r>
      <w:r w:rsidR="00060C59">
        <w:rPr>
          <w:rFonts w:ascii="宋体" w:hAnsi="宋体" w:hint="eastAsia"/>
          <w:szCs w:val="21"/>
        </w:rPr>
        <w:t>接打印机时，需要将R</w:t>
      </w:r>
      <w:r w:rsidR="00060C59">
        <w:rPr>
          <w:rFonts w:ascii="宋体" w:hAnsi="宋体"/>
          <w:szCs w:val="21"/>
        </w:rPr>
        <w:t>S232</w:t>
      </w:r>
      <w:r w:rsidR="00060C59">
        <w:rPr>
          <w:rFonts w:ascii="宋体" w:hAnsi="宋体" w:hint="eastAsia"/>
          <w:szCs w:val="21"/>
        </w:rPr>
        <w:t>的通信协议设置为打印协议；</w:t>
      </w:r>
      <w:r w:rsidR="00D923B4">
        <w:rPr>
          <w:rFonts w:ascii="宋体" w:hAnsi="宋体" w:hint="eastAsia"/>
          <w:szCs w:val="21"/>
        </w:rPr>
        <w:t>R</w:t>
      </w:r>
      <w:r w:rsidR="00D923B4">
        <w:rPr>
          <w:rFonts w:ascii="宋体" w:hAnsi="宋体"/>
          <w:szCs w:val="21"/>
        </w:rPr>
        <w:t>S485</w:t>
      </w:r>
      <w:r w:rsidR="00060C59">
        <w:rPr>
          <w:rFonts w:ascii="宋体" w:hAnsi="宋体" w:hint="eastAsia"/>
          <w:szCs w:val="21"/>
        </w:rPr>
        <w:t>接打印机时，需要将R</w:t>
      </w:r>
      <w:r w:rsidR="00060C59">
        <w:rPr>
          <w:rFonts w:ascii="宋体" w:hAnsi="宋体"/>
          <w:szCs w:val="21"/>
        </w:rPr>
        <w:t>S485</w:t>
      </w:r>
      <w:r w:rsidR="00060C59">
        <w:rPr>
          <w:rFonts w:ascii="宋体" w:hAnsi="宋体" w:hint="eastAsia"/>
          <w:szCs w:val="21"/>
        </w:rPr>
        <w:t>的通信协议设置为打印协议。</w:t>
      </w:r>
    </w:p>
    <w:p w14:paraId="7822A90C" w14:textId="3C72BD2B" w:rsidR="00982AF2" w:rsidRDefault="003A7983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当R</w:t>
      </w:r>
      <w:r>
        <w:rPr>
          <w:rFonts w:ascii="宋体" w:hAnsi="宋体"/>
          <w:szCs w:val="21"/>
        </w:rPr>
        <w:t>S232</w:t>
      </w:r>
      <w:r>
        <w:rPr>
          <w:rFonts w:ascii="宋体" w:hAnsi="宋体" w:hint="eastAsia"/>
          <w:szCs w:val="21"/>
        </w:rPr>
        <w:t>接打印机时，可以通过开关量输入启动一次打印，也可以通过R</w:t>
      </w:r>
      <w:r>
        <w:rPr>
          <w:rFonts w:ascii="宋体" w:hAnsi="宋体"/>
          <w:szCs w:val="21"/>
        </w:rPr>
        <w:t>S485</w:t>
      </w:r>
      <w:r>
        <w:rPr>
          <w:rFonts w:ascii="宋体" w:hAnsi="宋体" w:hint="eastAsia"/>
          <w:szCs w:val="21"/>
        </w:rPr>
        <w:t>发送命令启动一次打印。</w:t>
      </w:r>
    </w:p>
    <w:p w14:paraId="18CFFDE7" w14:textId="63A4B36E" w:rsidR="003A7983" w:rsidRDefault="003A7983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当R</w:t>
      </w:r>
      <w:r>
        <w:rPr>
          <w:rFonts w:ascii="宋体" w:hAnsi="宋体"/>
          <w:szCs w:val="21"/>
        </w:rPr>
        <w:t>S485</w:t>
      </w:r>
      <w:r>
        <w:rPr>
          <w:rFonts w:ascii="宋体" w:hAnsi="宋体" w:hint="eastAsia"/>
          <w:szCs w:val="21"/>
        </w:rPr>
        <w:t>接打印机时，可以通过开关量输入启动一次打印，也可以通过R</w:t>
      </w:r>
      <w:r>
        <w:rPr>
          <w:rFonts w:ascii="宋体" w:hAnsi="宋体"/>
          <w:szCs w:val="21"/>
        </w:rPr>
        <w:t>S</w:t>
      </w:r>
      <w:r w:rsidR="00BE7C98">
        <w:rPr>
          <w:rFonts w:ascii="宋体" w:hAnsi="宋体"/>
          <w:szCs w:val="21"/>
        </w:rPr>
        <w:t>232</w:t>
      </w:r>
      <w:r>
        <w:rPr>
          <w:rFonts w:ascii="宋体" w:hAnsi="宋体" w:hint="eastAsia"/>
          <w:szCs w:val="21"/>
        </w:rPr>
        <w:t>发送命令启动一次打印。</w:t>
      </w:r>
    </w:p>
    <w:p w14:paraId="0552D988" w14:textId="3FD79713" w:rsidR="0090107B" w:rsidRDefault="00BE7C98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当R</w:t>
      </w:r>
      <w:r>
        <w:rPr>
          <w:rFonts w:ascii="宋体" w:hAnsi="宋体"/>
          <w:szCs w:val="21"/>
        </w:rPr>
        <w:t>S232</w:t>
      </w:r>
      <w:r>
        <w:rPr>
          <w:rFonts w:ascii="宋体" w:hAnsi="宋体" w:hint="eastAsia"/>
          <w:szCs w:val="21"/>
        </w:rPr>
        <w:t>和R</w:t>
      </w:r>
      <w:r>
        <w:rPr>
          <w:rFonts w:ascii="宋体" w:hAnsi="宋体"/>
          <w:szCs w:val="21"/>
        </w:rPr>
        <w:t>S485</w:t>
      </w:r>
      <w:r>
        <w:rPr>
          <w:rFonts w:ascii="宋体" w:hAnsi="宋体" w:hint="eastAsia"/>
          <w:szCs w:val="21"/>
        </w:rPr>
        <w:t>都接有打印机时，就只能通过开关量输入启动打印。</w:t>
      </w:r>
    </w:p>
    <w:p w14:paraId="366C56A5" w14:textId="4609DE4A" w:rsidR="00BE7C98" w:rsidRDefault="00185672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将输入开关量定义为“</w:t>
      </w:r>
      <w:r w:rsidRPr="00185672">
        <w:rPr>
          <w:rFonts w:ascii="宋体" w:hAnsi="宋体" w:hint="eastAsia"/>
          <w:szCs w:val="21"/>
        </w:rPr>
        <w:t>打印累计(脉冲)</w:t>
      </w:r>
      <w:r>
        <w:rPr>
          <w:rFonts w:ascii="宋体" w:hAnsi="宋体" w:hint="eastAsia"/>
          <w:szCs w:val="21"/>
        </w:rPr>
        <w:t>”，</w:t>
      </w:r>
      <w:r w:rsidR="00D914F6">
        <w:rPr>
          <w:rFonts w:ascii="宋体" w:hAnsi="宋体" w:hint="eastAsia"/>
          <w:szCs w:val="21"/>
        </w:rPr>
        <w:t>那么当输入一次脉冲时，就启动一次打印。</w:t>
      </w:r>
    </w:p>
    <w:p w14:paraId="1894469A" w14:textId="0B6549F4" w:rsidR="00185672" w:rsidRDefault="00185672" w:rsidP="007363F3">
      <w:pPr>
        <w:ind w:firstLine="420"/>
        <w:rPr>
          <w:rFonts w:ascii="宋体" w:hAnsi="宋体"/>
          <w:szCs w:val="21"/>
        </w:rPr>
      </w:pPr>
    </w:p>
    <w:p w14:paraId="47D2DE79" w14:textId="77777777" w:rsidR="00185672" w:rsidRPr="00BE7C98" w:rsidRDefault="00185672" w:rsidP="007363F3">
      <w:pPr>
        <w:ind w:firstLine="420"/>
        <w:rPr>
          <w:rFonts w:ascii="宋体" w:hAnsi="宋体"/>
          <w:szCs w:val="21"/>
        </w:rPr>
      </w:pPr>
    </w:p>
    <w:p w14:paraId="34050D63" w14:textId="21C37EB3" w:rsidR="00E34521" w:rsidRPr="00463FA7" w:rsidRDefault="001105C5" w:rsidP="00463FA7">
      <w:pPr>
        <w:pStyle w:val="2"/>
        <w:spacing w:after="0" w:line="240" w:lineRule="auto"/>
      </w:pPr>
      <w:bookmarkStart w:id="35" w:name="_Toc56434866"/>
      <w:r w:rsidRPr="00463FA7">
        <w:rPr>
          <w:rFonts w:hint="eastAsia"/>
        </w:rPr>
        <w:t>2</w:t>
      </w:r>
      <w:r w:rsidRPr="00463FA7">
        <w:t>.1</w:t>
      </w:r>
      <w:r w:rsidR="00982AF2">
        <w:t>1</w:t>
      </w:r>
      <w:r w:rsidRPr="00463FA7">
        <w:t xml:space="preserve"> </w:t>
      </w:r>
      <w:r w:rsidRPr="00463FA7">
        <w:rPr>
          <w:rFonts w:hint="eastAsia"/>
        </w:rPr>
        <w:t>报警</w:t>
      </w:r>
      <w:bookmarkEnd w:id="35"/>
    </w:p>
    <w:p w14:paraId="4D277F9F" w14:textId="11626622" w:rsidR="001105C5" w:rsidRDefault="00E91DBE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A</w:t>
      </w:r>
      <w:r>
        <w:rPr>
          <w:rFonts w:ascii="宋体" w:hAnsi="宋体"/>
          <w:szCs w:val="21"/>
        </w:rPr>
        <w:t>MC401-M</w:t>
      </w:r>
      <w:r>
        <w:rPr>
          <w:rFonts w:ascii="宋体" w:hAnsi="宋体" w:hint="eastAsia"/>
          <w:szCs w:val="21"/>
        </w:rPr>
        <w:t>在发生如下情况时，会发生报警：</w:t>
      </w:r>
    </w:p>
    <w:p w14:paraId="6C2B34CD" w14:textId="7B3EAA6D" w:rsidR="00463FA7" w:rsidRDefault="00E91DBE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 xml:space="preserve">. </w:t>
      </w:r>
      <w:r w:rsidR="00215734">
        <w:rPr>
          <w:rFonts w:ascii="宋体" w:hAnsi="宋体" w:hint="eastAsia"/>
          <w:szCs w:val="21"/>
        </w:rPr>
        <w:t>弧门关闭超时</w:t>
      </w:r>
      <w:r w:rsidR="00F4299C">
        <w:rPr>
          <w:rFonts w:ascii="宋体" w:hAnsi="宋体" w:hint="eastAsia"/>
          <w:szCs w:val="21"/>
        </w:rPr>
        <w:t>：弧门在关闭时，超过【弧门行程超时时间】仍未关</w:t>
      </w:r>
      <w:r w:rsidR="00F839E2">
        <w:rPr>
          <w:rFonts w:ascii="宋体" w:hAnsi="宋体" w:hint="eastAsia"/>
          <w:szCs w:val="21"/>
        </w:rPr>
        <w:t>闭</w:t>
      </w:r>
      <w:r w:rsidR="00F4299C">
        <w:rPr>
          <w:rFonts w:ascii="宋体" w:hAnsi="宋体" w:hint="eastAsia"/>
          <w:szCs w:val="21"/>
        </w:rPr>
        <w:t>到位，则报警。</w:t>
      </w:r>
    </w:p>
    <w:p w14:paraId="7FF5BDF4" w14:textId="1D25B93B" w:rsidR="00215734" w:rsidRDefault="00215734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/>
          <w:szCs w:val="21"/>
        </w:rPr>
        <w:t xml:space="preserve">. </w:t>
      </w:r>
      <w:r w:rsidR="0033578D" w:rsidRPr="0033578D">
        <w:rPr>
          <w:rFonts w:ascii="宋体" w:hAnsi="宋体" w:hint="eastAsia"/>
          <w:szCs w:val="21"/>
        </w:rPr>
        <w:t>弧门打开超时</w:t>
      </w:r>
      <w:r w:rsidR="00F4299C">
        <w:rPr>
          <w:rFonts w:ascii="宋体" w:hAnsi="宋体" w:hint="eastAsia"/>
          <w:szCs w:val="21"/>
        </w:rPr>
        <w:t>：弧门在打开时，超过【弧门行程超时时间】</w:t>
      </w:r>
      <w:r w:rsidR="00F839E2">
        <w:rPr>
          <w:rFonts w:ascii="宋体" w:hAnsi="宋体" w:hint="eastAsia"/>
          <w:szCs w:val="21"/>
        </w:rPr>
        <w:t>仍未打开到位，则报警。</w:t>
      </w:r>
    </w:p>
    <w:p w14:paraId="113074A8" w14:textId="3CB94DB9" w:rsidR="0033578D" w:rsidRDefault="0033578D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</w:t>
      </w:r>
      <w:r>
        <w:rPr>
          <w:rFonts w:ascii="宋体" w:hAnsi="宋体"/>
          <w:szCs w:val="21"/>
        </w:rPr>
        <w:t xml:space="preserve">. </w:t>
      </w:r>
      <w:r w:rsidR="00F4299C" w:rsidRPr="00F4299C">
        <w:rPr>
          <w:rFonts w:ascii="宋体" w:hAnsi="宋体" w:hint="eastAsia"/>
          <w:szCs w:val="21"/>
        </w:rPr>
        <w:t>定量完成</w:t>
      </w:r>
      <w:r w:rsidR="000C06A4">
        <w:rPr>
          <w:rFonts w:ascii="宋体" w:hAnsi="宋体" w:hint="eastAsia"/>
          <w:szCs w:val="21"/>
        </w:rPr>
        <w:t>：当完成定量重量或者定量时间时，会自动停机并报警。</w:t>
      </w:r>
    </w:p>
    <w:p w14:paraId="2BE78408" w14:textId="589597EE" w:rsidR="009B000A" w:rsidRDefault="009B000A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</w:t>
      </w:r>
      <w:r>
        <w:rPr>
          <w:rFonts w:ascii="宋体" w:hAnsi="宋体"/>
          <w:szCs w:val="21"/>
        </w:rPr>
        <w:t xml:space="preserve">. </w:t>
      </w:r>
      <w:r w:rsidR="00EE6011" w:rsidRPr="00EE6011">
        <w:rPr>
          <w:rFonts w:ascii="宋体" w:hAnsi="宋体" w:hint="eastAsia"/>
          <w:szCs w:val="21"/>
        </w:rPr>
        <w:t>弧门开最大</w:t>
      </w:r>
      <w:r w:rsidR="00144010">
        <w:rPr>
          <w:rFonts w:ascii="宋体" w:hAnsi="宋体" w:hint="eastAsia"/>
          <w:szCs w:val="21"/>
        </w:rPr>
        <w:t>：</w:t>
      </w:r>
      <w:r w:rsidR="009C621C">
        <w:rPr>
          <w:rFonts w:ascii="宋体" w:hAnsi="宋体" w:hint="eastAsia"/>
          <w:szCs w:val="21"/>
        </w:rPr>
        <w:t>在运行过程中，如果弧门开到最大，且持续时间达到【</w:t>
      </w:r>
      <w:r w:rsidR="009C621C" w:rsidRPr="009C621C">
        <w:rPr>
          <w:rFonts w:ascii="宋体" w:hAnsi="宋体" w:hint="eastAsia"/>
          <w:szCs w:val="21"/>
        </w:rPr>
        <w:t>开限位容忍时间</w:t>
      </w:r>
      <w:r w:rsidR="009C621C">
        <w:rPr>
          <w:rFonts w:ascii="宋体" w:hAnsi="宋体" w:hint="eastAsia"/>
          <w:szCs w:val="21"/>
        </w:rPr>
        <w:t>】，则报警。</w:t>
      </w:r>
      <w:r w:rsidR="007A64B8">
        <w:rPr>
          <w:rFonts w:ascii="宋体" w:hAnsi="宋体" w:hint="eastAsia"/>
          <w:szCs w:val="21"/>
        </w:rPr>
        <w:t>该报警必须手动清除，否则下次上电启动时，该报警会继续发生。</w:t>
      </w:r>
      <w:r w:rsidR="002E3743">
        <w:rPr>
          <w:rFonts w:ascii="宋体" w:hAnsi="宋体" w:hint="eastAsia"/>
          <w:szCs w:val="21"/>
        </w:rPr>
        <w:t>【</w:t>
      </w:r>
      <w:r w:rsidR="002E3743" w:rsidRPr="009C621C">
        <w:rPr>
          <w:rFonts w:ascii="宋体" w:hAnsi="宋体" w:hint="eastAsia"/>
          <w:szCs w:val="21"/>
        </w:rPr>
        <w:t>开限位容忍时间</w:t>
      </w:r>
      <w:r w:rsidR="002E3743">
        <w:rPr>
          <w:rFonts w:ascii="宋体" w:hAnsi="宋体" w:hint="eastAsia"/>
          <w:szCs w:val="21"/>
        </w:rPr>
        <w:t>】的设置步骤：</w:t>
      </w:r>
      <w:r w:rsidR="00601BD9">
        <w:rPr>
          <w:rFonts w:ascii="宋体" w:hint="eastAsia"/>
          <w:szCs w:val="21"/>
        </w:rPr>
        <w:t>系统维护</w:t>
      </w:r>
      <w:r w:rsidR="00601BD9" w:rsidRPr="003000D7">
        <w:rPr>
          <w:rFonts w:ascii="宋体"/>
          <w:szCs w:val="21"/>
        </w:rPr>
        <w:sym w:font="Wingdings" w:char="F0E8"/>
      </w:r>
      <w:r w:rsidR="00601BD9">
        <w:rPr>
          <w:rFonts w:ascii="宋体" w:hint="eastAsia"/>
          <w:szCs w:val="21"/>
        </w:rPr>
        <w:t>输入管理员密码并确认</w:t>
      </w:r>
      <w:r w:rsidR="00601BD9" w:rsidRPr="003000D7">
        <w:rPr>
          <w:rFonts w:ascii="宋体"/>
          <w:szCs w:val="21"/>
        </w:rPr>
        <w:sym w:font="Wingdings" w:char="F0E8"/>
      </w:r>
      <w:r w:rsidR="00601BD9">
        <w:rPr>
          <w:rFonts w:ascii="宋体" w:hint="eastAsia"/>
          <w:szCs w:val="21"/>
        </w:rPr>
        <w:t>配方。</w:t>
      </w:r>
      <w:r w:rsidR="006A2353">
        <w:rPr>
          <w:rFonts w:ascii="宋体" w:hint="eastAsia"/>
          <w:szCs w:val="21"/>
        </w:rPr>
        <w:t>设置为0时</w:t>
      </w:r>
      <w:r w:rsidR="006A2353">
        <w:rPr>
          <w:rFonts w:ascii="宋体" w:hint="eastAsia"/>
          <w:szCs w:val="21"/>
        </w:rPr>
        <w:lastRenderedPageBreak/>
        <w:t>不使用该报警功能。</w:t>
      </w:r>
    </w:p>
    <w:p w14:paraId="64974475" w14:textId="05F601C1" w:rsidR="009B000A" w:rsidRDefault="009B000A" w:rsidP="007363F3">
      <w:pPr>
        <w:ind w:firstLine="420"/>
        <w:rPr>
          <w:rFonts w:ascii="宋体" w:hAnsi="宋体"/>
          <w:szCs w:val="21"/>
        </w:rPr>
      </w:pPr>
    </w:p>
    <w:p w14:paraId="49AE092D" w14:textId="280BD56D" w:rsidR="00227D6D" w:rsidRPr="00227D6D" w:rsidRDefault="00227D6D" w:rsidP="00227D6D">
      <w:pPr>
        <w:pStyle w:val="2"/>
        <w:spacing w:after="0" w:line="240" w:lineRule="auto"/>
      </w:pPr>
      <w:bookmarkStart w:id="36" w:name="_Toc56434867"/>
      <w:r w:rsidRPr="00227D6D">
        <w:rPr>
          <w:rFonts w:hint="eastAsia"/>
        </w:rPr>
        <w:t>2</w:t>
      </w:r>
      <w:r w:rsidRPr="00227D6D">
        <w:t xml:space="preserve">.12 </w:t>
      </w:r>
      <w:r w:rsidRPr="00227D6D">
        <w:rPr>
          <w:rFonts w:hint="eastAsia"/>
        </w:rPr>
        <w:t>供料功能</w:t>
      </w:r>
      <w:bookmarkEnd w:id="36"/>
    </w:p>
    <w:p w14:paraId="16D388BB" w14:textId="240EA0D6" w:rsidR="00463FA7" w:rsidRDefault="006F015C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A</w:t>
      </w:r>
      <w:r>
        <w:rPr>
          <w:rFonts w:ascii="宋体" w:hAnsi="宋体"/>
          <w:szCs w:val="21"/>
        </w:rPr>
        <w:t>MC401-M</w:t>
      </w:r>
      <w:r>
        <w:rPr>
          <w:rFonts w:ascii="宋体" w:hAnsi="宋体" w:hint="eastAsia"/>
          <w:szCs w:val="21"/>
        </w:rPr>
        <w:t>的供料功能可以自动往储料仓中添加物料，供料功能只在运行时有效，停止时不会供料。</w:t>
      </w:r>
    </w:p>
    <w:p w14:paraId="5E6CDEC5" w14:textId="18F4BBCF" w:rsidR="00227D6D" w:rsidRDefault="008C5321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供料功能有两种控制模式：</w:t>
      </w:r>
    </w:p>
    <w:p w14:paraId="7FD5B47C" w14:textId="3C94165B" w:rsidR="008C5321" w:rsidRPr="0056789D" w:rsidRDefault="008C5321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（1）上料位模式</w:t>
      </w:r>
    </w:p>
    <w:p w14:paraId="6CFD6A48" w14:textId="12FD0401" w:rsidR="00227D6D" w:rsidRDefault="00153B0F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上料位模式</w:t>
      </w:r>
      <w:r w:rsidR="00416B91">
        <w:rPr>
          <w:rFonts w:ascii="宋体" w:hAnsi="宋体" w:hint="eastAsia"/>
          <w:szCs w:val="21"/>
        </w:rPr>
        <w:t>需要一个上料位感应开关，</w:t>
      </w:r>
      <w:r>
        <w:rPr>
          <w:rFonts w:ascii="宋体" w:hAnsi="宋体" w:hint="eastAsia"/>
          <w:szCs w:val="21"/>
        </w:rPr>
        <w:t>工作流程如下：</w:t>
      </w:r>
    </w:p>
    <w:p w14:paraId="0F8F49B9" w14:textId="296731EF" w:rsidR="00153B0F" w:rsidRDefault="00153B0F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 xml:space="preserve">. </w:t>
      </w:r>
      <w:r w:rsidR="00157691">
        <w:rPr>
          <w:rFonts w:ascii="宋体" w:hAnsi="宋体" w:hint="eastAsia"/>
          <w:szCs w:val="21"/>
        </w:rPr>
        <w:t>当</w:t>
      </w:r>
      <w:r w:rsidR="007B73FE">
        <w:rPr>
          <w:rFonts w:ascii="宋体" w:hAnsi="宋体" w:hint="eastAsia"/>
          <w:szCs w:val="21"/>
        </w:rPr>
        <w:t>“</w:t>
      </w:r>
      <w:r w:rsidR="00157691">
        <w:rPr>
          <w:rFonts w:ascii="宋体" w:hAnsi="宋体" w:hint="eastAsia"/>
          <w:szCs w:val="21"/>
        </w:rPr>
        <w:t>上料位</w:t>
      </w:r>
      <w:r w:rsidR="007B73FE">
        <w:rPr>
          <w:rFonts w:ascii="宋体" w:hAnsi="宋体" w:hint="eastAsia"/>
          <w:szCs w:val="21"/>
        </w:rPr>
        <w:t>(电平)”</w:t>
      </w:r>
      <w:r w:rsidR="00157691">
        <w:rPr>
          <w:rFonts w:ascii="宋体" w:hAnsi="宋体" w:hint="eastAsia"/>
          <w:szCs w:val="21"/>
        </w:rPr>
        <w:t>输入无效时，启动</w:t>
      </w:r>
      <w:r w:rsidR="00A277CD">
        <w:rPr>
          <w:rFonts w:ascii="宋体" w:hAnsi="宋体" w:hint="eastAsia"/>
          <w:szCs w:val="21"/>
        </w:rPr>
        <w:t>【供料延时时间】</w:t>
      </w:r>
      <w:r w:rsidR="00157691">
        <w:rPr>
          <w:rFonts w:ascii="宋体" w:hAnsi="宋体" w:hint="eastAsia"/>
          <w:szCs w:val="21"/>
        </w:rPr>
        <w:t>；</w:t>
      </w:r>
    </w:p>
    <w:p w14:paraId="09C1F55E" w14:textId="42F8F273" w:rsidR="00157691" w:rsidRDefault="00157691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/>
          <w:szCs w:val="21"/>
        </w:rPr>
        <w:t xml:space="preserve">. </w:t>
      </w:r>
      <w:r w:rsidR="00A277CD">
        <w:rPr>
          <w:rFonts w:ascii="宋体" w:hAnsi="宋体" w:hint="eastAsia"/>
          <w:szCs w:val="21"/>
        </w:rPr>
        <w:t>【供料延时时间】</w:t>
      </w:r>
      <w:r>
        <w:rPr>
          <w:rFonts w:ascii="宋体" w:hAnsi="宋体" w:hint="eastAsia"/>
          <w:szCs w:val="21"/>
        </w:rPr>
        <w:t>到后，输出</w:t>
      </w:r>
      <w:r w:rsidR="000845C5">
        <w:rPr>
          <w:rFonts w:ascii="宋体" w:hAnsi="宋体" w:hint="eastAsia"/>
          <w:szCs w:val="21"/>
        </w:rPr>
        <w:t>“</w:t>
      </w:r>
      <w:r>
        <w:rPr>
          <w:rFonts w:ascii="宋体" w:hAnsi="宋体" w:hint="eastAsia"/>
          <w:szCs w:val="21"/>
        </w:rPr>
        <w:t>供料</w:t>
      </w:r>
      <w:r w:rsidR="000845C5">
        <w:rPr>
          <w:rFonts w:ascii="宋体" w:hAnsi="宋体" w:hint="eastAsia"/>
          <w:szCs w:val="21"/>
        </w:rPr>
        <w:t>”</w:t>
      </w:r>
      <w:r>
        <w:rPr>
          <w:rFonts w:ascii="宋体" w:hAnsi="宋体" w:hint="eastAsia"/>
          <w:szCs w:val="21"/>
        </w:rPr>
        <w:t>信号；</w:t>
      </w:r>
    </w:p>
    <w:p w14:paraId="2E0D60AD" w14:textId="725354CA" w:rsidR="00157691" w:rsidRDefault="00157691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</w:t>
      </w:r>
      <w:r>
        <w:rPr>
          <w:rFonts w:ascii="宋体" w:hAnsi="宋体"/>
          <w:szCs w:val="21"/>
        </w:rPr>
        <w:t xml:space="preserve">. </w:t>
      </w:r>
      <w:r>
        <w:rPr>
          <w:rFonts w:ascii="宋体" w:hAnsi="宋体" w:hint="eastAsia"/>
          <w:szCs w:val="21"/>
        </w:rPr>
        <w:t>当</w:t>
      </w:r>
      <w:r w:rsidR="000845C5">
        <w:rPr>
          <w:rFonts w:ascii="宋体" w:hAnsi="宋体" w:hint="eastAsia"/>
          <w:szCs w:val="21"/>
        </w:rPr>
        <w:t xml:space="preserve"> </w:t>
      </w:r>
      <w:r w:rsidR="00FE45E4">
        <w:rPr>
          <w:rFonts w:ascii="宋体" w:hAnsi="宋体" w:hint="eastAsia"/>
          <w:szCs w:val="21"/>
        </w:rPr>
        <w:t>“上料位(电平)”</w:t>
      </w:r>
      <w:r w:rsidR="000845C5">
        <w:rPr>
          <w:rFonts w:ascii="宋体" w:hAnsi="宋体" w:hint="eastAsia"/>
          <w:szCs w:val="21"/>
        </w:rPr>
        <w:t>输入有效时</w:t>
      </w:r>
      <w:r>
        <w:rPr>
          <w:rFonts w:ascii="宋体" w:hAnsi="宋体" w:hint="eastAsia"/>
          <w:szCs w:val="21"/>
        </w:rPr>
        <w:t>，启动</w:t>
      </w:r>
      <w:r w:rsidR="00817BCC">
        <w:rPr>
          <w:rFonts w:ascii="宋体" w:hAnsi="宋体" w:hint="eastAsia"/>
          <w:szCs w:val="21"/>
        </w:rPr>
        <w:t>【供料保持时间】</w:t>
      </w:r>
      <w:r>
        <w:rPr>
          <w:rFonts w:ascii="宋体" w:hAnsi="宋体" w:hint="eastAsia"/>
          <w:szCs w:val="21"/>
        </w:rPr>
        <w:t>；</w:t>
      </w:r>
    </w:p>
    <w:p w14:paraId="76F258C9" w14:textId="38BB73DB" w:rsidR="00157691" w:rsidRDefault="00157691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</w:t>
      </w:r>
      <w:r>
        <w:rPr>
          <w:rFonts w:ascii="宋体" w:hAnsi="宋体"/>
          <w:szCs w:val="21"/>
        </w:rPr>
        <w:t xml:space="preserve">. </w:t>
      </w:r>
      <w:r w:rsidR="00817BCC">
        <w:rPr>
          <w:rFonts w:ascii="宋体" w:hAnsi="宋体" w:hint="eastAsia"/>
          <w:szCs w:val="21"/>
        </w:rPr>
        <w:t>【供料保持时间】</w:t>
      </w:r>
      <w:r>
        <w:rPr>
          <w:rFonts w:ascii="宋体" w:hAnsi="宋体" w:hint="eastAsia"/>
          <w:szCs w:val="21"/>
        </w:rPr>
        <w:t>到后，关闭供料信号</w:t>
      </w:r>
      <w:r w:rsidR="00364BE6">
        <w:rPr>
          <w:rFonts w:ascii="宋体" w:hAnsi="宋体" w:hint="eastAsia"/>
          <w:szCs w:val="21"/>
        </w:rPr>
        <w:t>。</w:t>
      </w:r>
    </w:p>
    <w:p w14:paraId="0FFE4DAC" w14:textId="67DD10B4" w:rsidR="00A277CD" w:rsidRDefault="00A277CD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注意，</w:t>
      </w:r>
      <w:r w:rsidR="002F2C9D">
        <w:rPr>
          <w:rFonts w:ascii="宋体" w:hAnsi="宋体" w:hint="eastAsia"/>
          <w:szCs w:val="21"/>
        </w:rPr>
        <w:t>【供料保持时间】设置为0时供料到上料位后会立即关闭供料信号。</w:t>
      </w:r>
    </w:p>
    <w:p w14:paraId="2F102E5E" w14:textId="0D48BAFF" w:rsidR="008C5321" w:rsidRDefault="008C5321" w:rsidP="007363F3">
      <w:pPr>
        <w:ind w:firstLine="420"/>
        <w:rPr>
          <w:rFonts w:ascii="宋体" w:hAnsi="宋体"/>
          <w:szCs w:val="21"/>
        </w:rPr>
      </w:pPr>
    </w:p>
    <w:p w14:paraId="3A3A6DFD" w14:textId="60AEB5B1" w:rsidR="00C10BC7" w:rsidRDefault="00C10BC7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（2）上下料位模式</w:t>
      </w:r>
    </w:p>
    <w:p w14:paraId="2A78F416" w14:textId="1B48B37D" w:rsidR="008C5321" w:rsidRDefault="00C10BC7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上下料位模式需要两个感应开关，分别对应上料位和下料位，工作流程如下：</w:t>
      </w:r>
    </w:p>
    <w:p w14:paraId="4F1A736A" w14:textId="67A869CD" w:rsidR="00C10BC7" w:rsidRDefault="00C10BC7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 xml:space="preserve">. </w:t>
      </w:r>
      <w:r>
        <w:rPr>
          <w:rFonts w:ascii="宋体" w:hAnsi="宋体" w:hint="eastAsia"/>
          <w:szCs w:val="21"/>
        </w:rPr>
        <w:t>当“下料位(电平</w:t>
      </w:r>
      <w:r>
        <w:rPr>
          <w:rFonts w:ascii="宋体" w:hAnsi="宋体"/>
          <w:szCs w:val="21"/>
        </w:rPr>
        <w:t>)”</w:t>
      </w:r>
      <w:r>
        <w:rPr>
          <w:rFonts w:ascii="宋体" w:hAnsi="宋体" w:hint="eastAsia"/>
          <w:szCs w:val="21"/>
        </w:rPr>
        <w:t>输入无效时，启动【供料延时时间】；</w:t>
      </w:r>
    </w:p>
    <w:p w14:paraId="452A3D2D" w14:textId="387FA087" w:rsidR="00C10BC7" w:rsidRDefault="00C10BC7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/>
          <w:szCs w:val="21"/>
        </w:rPr>
        <w:t xml:space="preserve">. </w:t>
      </w:r>
      <w:r>
        <w:rPr>
          <w:rFonts w:ascii="宋体" w:hAnsi="宋体" w:hint="eastAsia"/>
          <w:szCs w:val="21"/>
        </w:rPr>
        <w:t>【供料延时时间】到后，输出“供料”信号；</w:t>
      </w:r>
    </w:p>
    <w:p w14:paraId="37E3BA73" w14:textId="77777777" w:rsidR="00C4019E" w:rsidRDefault="00C4019E" w:rsidP="00C4019E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</w:t>
      </w:r>
      <w:r>
        <w:rPr>
          <w:rFonts w:ascii="宋体" w:hAnsi="宋体"/>
          <w:szCs w:val="21"/>
        </w:rPr>
        <w:t xml:space="preserve">. </w:t>
      </w:r>
      <w:r>
        <w:rPr>
          <w:rFonts w:ascii="宋体" w:hAnsi="宋体" w:hint="eastAsia"/>
          <w:szCs w:val="21"/>
        </w:rPr>
        <w:t>当 “上料位(电平)”输入有效时，启动【供料保持时间】；</w:t>
      </w:r>
    </w:p>
    <w:p w14:paraId="765E011D" w14:textId="77777777" w:rsidR="00CD7616" w:rsidRDefault="00CD7616" w:rsidP="00CD7616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</w:t>
      </w:r>
      <w:r>
        <w:rPr>
          <w:rFonts w:ascii="宋体" w:hAnsi="宋体"/>
          <w:szCs w:val="21"/>
        </w:rPr>
        <w:t xml:space="preserve">. </w:t>
      </w:r>
      <w:r>
        <w:rPr>
          <w:rFonts w:ascii="宋体" w:hAnsi="宋体" w:hint="eastAsia"/>
          <w:szCs w:val="21"/>
        </w:rPr>
        <w:t>【供料保持时间】到后，关闭供料信号。</w:t>
      </w:r>
    </w:p>
    <w:p w14:paraId="12F13EEA" w14:textId="16C5F392" w:rsidR="00743A28" w:rsidRDefault="00743A28" w:rsidP="00743A28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注意，</w:t>
      </w:r>
      <w:r w:rsidR="00340757">
        <w:rPr>
          <w:rFonts w:ascii="宋体" w:hAnsi="宋体" w:hint="eastAsia"/>
          <w:szCs w:val="21"/>
        </w:rPr>
        <w:t>【供料延时时间】设置为0时会立即启动供料，</w:t>
      </w:r>
      <w:r>
        <w:rPr>
          <w:rFonts w:ascii="宋体" w:hAnsi="宋体" w:hint="eastAsia"/>
          <w:szCs w:val="21"/>
        </w:rPr>
        <w:t>【供料保持时间】</w:t>
      </w:r>
      <w:r w:rsidR="009715FD">
        <w:rPr>
          <w:rFonts w:ascii="宋体" w:hAnsi="宋体" w:hint="eastAsia"/>
          <w:szCs w:val="21"/>
        </w:rPr>
        <w:t>设置为0时供料到上料位后会立即关闭供料信号</w:t>
      </w:r>
      <w:r>
        <w:rPr>
          <w:rFonts w:ascii="宋体" w:hAnsi="宋体" w:hint="eastAsia"/>
          <w:szCs w:val="21"/>
        </w:rPr>
        <w:t>。</w:t>
      </w:r>
    </w:p>
    <w:p w14:paraId="133E33D6" w14:textId="3EC93F03" w:rsidR="00C4019E" w:rsidRDefault="00C4019E" w:rsidP="007363F3">
      <w:pPr>
        <w:ind w:firstLine="420"/>
        <w:rPr>
          <w:rFonts w:ascii="宋体" w:hAnsi="宋体"/>
          <w:szCs w:val="21"/>
        </w:rPr>
      </w:pPr>
    </w:p>
    <w:p w14:paraId="57FB36DF" w14:textId="69E6E4E9" w:rsidR="00C10BC7" w:rsidRDefault="00DF619B" w:rsidP="007363F3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进入供料设置的步骤如下：</w:t>
      </w:r>
      <w:r>
        <w:rPr>
          <w:rFonts w:ascii="宋体" w:hint="eastAsia"/>
          <w:szCs w:val="21"/>
        </w:rPr>
        <w:t>系统维护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输入管理员密码并确认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供料设置。</w:t>
      </w:r>
    </w:p>
    <w:p w14:paraId="59E8B1CF" w14:textId="5272CC06" w:rsidR="00DF619B" w:rsidRDefault="00DF619B" w:rsidP="007363F3">
      <w:pPr>
        <w:ind w:firstLine="420"/>
        <w:rPr>
          <w:rFonts w:ascii="宋体" w:hAnsi="宋体"/>
          <w:szCs w:val="21"/>
        </w:rPr>
      </w:pPr>
    </w:p>
    <w:p w14:paraId="1909DB6C" w14:textId="13272139" w:rsidR="00087E7D" w:rsidRPr="00DF3CEA" w:rsidRDefault="00087E7D" w:rsidP="00DF3CEA">
      <w:pPr>
        <w:pStyle w:val="2"/>
        <w:spacing w:after="0" w:line="240" w:lineRule="auto"/>
      </w:pPr>
      <w:r w:rsidRPr="00DF3CEA">
        <w:rPr>
          <w:rFonts w:hint="eastAsia"/>
        </w:rPr>
        <w:t>2</w:t>
      </w:r>
      <w:r w:rsidRPr="00DF3CEA">
        <w:t xml:space="preserve">.13 </w:t>
      </w:r>
      <w:r w:rsidRPr="00DF3CEA">
        <w:rPr>
          <w:rFonts w:hint="eastAsia"/>
        </w:rPr>
        <w:t>工作模式</w:t>
      </w:r>
    </w:p>
    <w:p w14:paraId="1489AEAD" w14:textId="221C6FD9" w:rsidR="00087E7D" w:rsidRDefault="00E005EB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A</w:t>
      </w:r>
      <w:r>
        <w:rPr>
          <w:rFonts w:ascii="宋体" w:hAnsi="宋体"/>
          <w:szCs w:val="21"/>
        </w:rPr>
        <w:t>MC401-M</w:t>
      </w:r>
      <w:r>
        <w:rPr>
          <w:rFonts w:ascii="宋体" w:hAnsi="宋体" w:hint="eastAsia"/>
          <w:szCs w:val="21"/>
        </w:rPr>
        <w:t>支持两种工作模式：</w:t>
      </w:r>
      <w:r w:rsidR="00CA5A2F">
        <w:rPr>
          <w:rFonts w:ascii="宋体" w:hAnsi="宋体" w:hint="eastAsia"/>
          <w:szCs w:val="21"/>
        </w:rPr>
        <w:t>【连续标准】和【计量模式】。</w:t>
      </w:r>
    </w:p>
    <w:p w14:paraId="091D2798" w14:textId="7D9D8700" w:rsidR="00DF3CEA" w:rsidRDefault="00E005EB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>.</w:t>
      </w:r>
      <w:r w:rsidR="002B63CD">
        <w:rPr>
          <w:rFonts w:ascii="宋体" w:hAnsi="宋体" w:hint="eastAsia"/>
          <w:szCs w:val="21"/>
        </w:rPr>
        <w:t>【连续标准】</w:t>
      </w:r>
      <w:r w:rsidR="0067438A">
        <w:rPr>
          <w:rFonts w:ascii="宋体" w:hAnsi="宋体" w:hint="eastAsia"/>
          <w:szCs w:val="21"/>
        </w:rPr>
        <w:t>带开门/关门控制、P</w:t>
      </w:r>
      <w:r w:rsidR="0067438A">
        <w:rPr>
          <w:rFonts w:ascii="宋体" w:hAnsi="宋体"/>
          <w:szCs w:val="21"/>
        </w:rPr>
        <w:t>ID</w:t>
      </w:r>
      <w:r w:rsidR="0067438A">
        <w:rPr>
          <w:rFonts w:ascii="宋体" w:hAnsi="宋体" w:hint="eastAsia"/>
          <w:szCs w:val="21"/>
        </w:rPr>
        <w:t>调节</w:t>
      </w:r>
      <w:r w:rsidR="003C0560">
        <w:rPr>
          <w:rFonts w:ascii="宋体" w:hAnsi="宋体" w:hint="eastAsia"/>
          <w:szCs w:val="21"/>
        </w:rPr>
        <w:t>的主动控制模式；</w:t>
      </w:r>
    </w:p>
    <w:p w14:paraId="1F5117CB" w14:textId="7362C29F" w:rsidR="003C0560" w:rsidRDefault="003C0560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</w:rPr>
        <w:t>【计量模式】只做累计计量、不做控制的模式。</w:t>
      </w:r>
    </w:p>
    <w:p w14:paraId="3D94C267" w14:textId="586A2A67" w:rsidR="00DF3CEA" w:rsidRDefault="00B308D0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注意，两种工作模式都需要做流量标定。</w:t>
      </w:r>
    </w:p>
    <w:p w14:paraId="7E93D785" w14:textId="0A3B81AE" w:rsidR="00B308D0" w:rsidRDefault="00B308D0" w:rsidP="007363F3">
      <w:pPr>
        <w:ind w:firstLine="420"/>
        <w:rPr>
          <w:rFonts w:ascii="宋体" w:hAnsi="宋体"/>
          <w:szCs w:val="21"/>
        </w:rPr>
      </w:pPr>
    </w:p>
    <w:p w14:paraId="27EAB00D" w14:textId="71B6C40A" w:rsidR="00F77A64" w:rsidRPr="00F77A64" w:rsidRDefault="00F77A64" w:rsidP="00F77A64">
      <w:pPr>
        <w:pStyle w:val="2"/>
        <w:spacing w:after="0" w:line="240" w:lineRule="auto"/>
      </w:pPr>
      <w:r w:rsidRPr="00F77A64">
        <w:rPr>
          <w:rFonts w:hint="eastAsia"/>
        </w:rPr>
        <w:t>2</w:t>
      </w:r>
      <w:r w:rsidRPr="00F77A64">
        <w:t xml:space="preserve">.14 </w:t>
      </w:r>
      <w:r w:rsidRPr="00F77A64">
        <w:rPr>
          <w:rFonts w:hint="eastAsia"/>
        </w:rPr>
        <w:t>吹气功能</w:t>
      </w:r>
    </w:p>
    <w:p w14:paraId="0B9A4206" w14:textId="627D0BA1" w:rsidR="00F77A64" w:rsidRDefault="00394F68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吹气功能</w:t>
      </w:r>
      <w:r w:rsidR="00CA430B">
        <w:rPr>
          <w:rFonts w:ascii="宋体" w:hAnsi="宋体" w:hint="eastAsia"/>
          <w:szCs w:val="21"/>
        </w:rPr>
        <w:t>用于吹掉灰尘，防止堆积。</w:t>
      </w:r>
      <w:r w:rsidR="00A35426">
        <w:rPr>
          <w:rFonts w:ascii="宋体" w:hAnsi="宋体" w:hint="eastAsia"/>
          <w:szCs w:val="21"/>
        </w:rPr>
        <w:t>吹气功能在停止和运行状态下都有效。设置方法如下：</w:t>
      </w:r>
    </w:p>
    <w:p w14:paraId="7233FF2B" w14:textId="5F5BAC0D" w:rsidR="00A35426" w:rsidRDefault="00A35426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>.</w:t>
      </w:r>
      <w:r w:rsidR="00FC502F">
        <w:rPr>
          <w:rFonts w:ascii="宋体" w:hAnsi="宋体" w:hint="eastAsia"/>
          <w:szCs w:val="21"/>
        </w:rPr>
        <w:t>输出开关量定义</w:t>
      </w:r>
      <w:r w:rsidR="00D549A8">
        <w:rPr>
          <w:rFonts w:ascii="宋体" w:hAnsi="宋体" w:hint="eastAsia"/>
          <w:szCs w:val="21"/>
        </w:rPr>
        <w:t>（7:吹气）</w:t>
      </w:r>
      <w:r w:rsidR="00FC502F">
        <w:rPr>
          <w:rFonts w:ascii="宋体" w:hAnsi="宋体" w:hint="eastAsia"/>
          <w:szCs w:val="21"/>
        </w:rPr>
        <w:t>，</w:t>
      </w:r>
      <w:r w:rsidR="007E1690">
        <w:rPr>
          <w:rFonts w:ascii="宋体" w:hAnsi="宋体" w:hint="eastAsia"/>
          <w:szCs w:val="21"/>
        </w:rPr>
        <w:t>用于控制气阀；</w:t>
      </w:r>
    </w:p>
    <w:p w14:paraId="036A991B" w14:textId="5AE46AE1" w:rsidR="007E1690" w:rsidRDefault="007E1690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/>
          <w:szCs w:val="21"/>
        </w:rPr>
        <w:t>.</w:t>
      </w:r>
      <w:r w:rsidR="00712645">
        <w:rPr>
          <w:rFonts w:ascii="宋体" w:hAnsi="宋体" w:hint="eastAsia"/>
          <w:szCs w:val="21"/>
        </w:rPr>
        <w:t>【</w:t>
      </w:r>
      <w:r w:rsidR="00712645" w:rsidRPr="00712645">
        <w:rPr>
          <w:rFonts w:ascii="宋体" w:hAnsi="宋体"/>
          <w:szCs w:val="21"/>
        </w:rPr>
        <w:t>5.3.0</w:t>
      </w:r>
      <w:r w:rsidR="00712645">
        <w:rPr>
          <w:rFonts w:ascii="宋体" w:hAnsi="宋体"/>
          <w:szCs w:val="21"/>
        </w:rPr>
        <w:t xml:space="preserve"> </w:t>
      </w:r>
      <w:r w:rsidR="00712645" w:rsidRPr="00712645">
        <w:rPr>
          <w:rFonts w:ascii="宋体" w:hAnsi="宋体" w:hint="eastAsia"/>
          <w:szCs w:val="21"/>
        </w:rPr>
        <w:t>吹气开关</w:t>
      </w:r>
      <w:r w:rsidR="00712645">
        <w:rPr>
          <w:rFonts w:ascii="宋体" w:hAnsi="宋体" w:hint="eastAsia"/>
          <w:szCs w:val="21"/>
        </w:rPr>
        <w:t>】设置为“已开启”；</w:t>
      </w:r>
    </w:p>
    <w:p w14:paraId="618A48F6" w14:textId="752EA29F" w:rsidR="00394F68" w:rsidRDefault="00797F0D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</w: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</w:rPr>
        <w:t>【</w:t>
      </w:r>
      <w:r w:rsidRPr="00797F0D">
        <w:rPr>
          <w:rFonts w:ascii="宋体" w:hAnsi="宋体"/>
          <w:szCs w:val="21"/>
        </w:rPr>
        <w:t>5.3.1</w:t>
      </w:r>
      <w:r>
        <w:rPr>
          <w:rFonts w:ascii="宋体" w:hAnsi="宋体"/>
          <w:szCs w:val="21"/>
        </w:rPr>
        <w:t xml:space="preserve"> </w:t>
      </w:r>
      <w:r w:rsidRPr="00797F0D">
        <w:rPr>
          <w:rFonts w:ascii="宋体" w:hAnsi="宋体" w:hint="eastAsia"/>
          <w:szCs w:val="21"/>
        </w:rPr>
        <w:t>吹气启动延时</w:t>
      </w:r>
      <w:r>
        <w:rPr>
          <w:rFonts w:ascii="宋体" w:hAnsi="宋体" w:hint="eastAsia"/>
          <w:szCs w:val="21"/>
        </w:rPr>
        <w:t>】</w:t>
      </w:r>
      <w:r w:rsidR="00EA0652">
        <w:rPr>
          <w:rFonts w:ascii="宋体" w:hAnsi="宋体" w:hint="eastAsia"/>
          <w:szCs w:val="21"/>
        </w:rPr>
        <w:t>是开始启动吹气功能之前的延时</w:t>
      </w:r>
      <w:r w:rsidR="00826114">
        <w:rPr>
          <w:rFonts w:ascii="宋体" w:hAnsi="宋体" w:hint="eastAsia"/>
          <w:szCs w:val="21"/>
        </w:rPr>
        <w:t>。只上电的时候有效一次，或者吹气开关打开的时候有效一次；</w:t>
      </w:r>
    </w:p>
    <w:p w14:paraId="3ECBDCA4" w14:textId="37003465" w:rsidR="00EA0652" w:rsidRDefault="00EA0652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</w:t>
      </w:r>
      <w:r>
        <w:rPr>
          <w:rFonts w:ascii="宋体" w:hAnsi="宋体"/>
          <w:szCs w:val="21"/>
        </w:rPr>
        <w:t>.</w:t>
      </w:r>
      <w:r w:rsidR="0099045B">
        <w:rPr>
          <w:rFonts w:ascii="宋体" w:hAnsi="宋体" w:hint="eastAsia"/>
          <w:szCs w:val="21"/>
        </w:rPr>
        <w:t>【</w:t>
      </w:r>
      <w:r w:rsidR="0099045B" w:rsidRPr="0099045B">
        <w:rPr>
          <w:rFonts w:ascii="宋体" w:hAnsi="宋体"/>
          <w:szCs w:val="21"/>
        </w:rPr>
        <w:t>5.3.2</w:t>
      </w:r>
      <w:r w:rsidR="0099045B">
        <w:rPr>
          <w:rFonts w:ascii="宋体" w:hAnsi="宋体"/>
          <w:szCs w:val="21"/>
        </w:rPr>
        <w:t xml:space="preserve"> </w:t>
      </w:r>
      <w:r w:rsidR="0099045B" w:rsidRPr="0099045B">
        <w:rPr>
          <w:rFonts w:ascii="宋体" w:hAnsi="宋体" w:hint="eastAsia"/>
          <w:szCs w:val="21"/>
        </w:rPr>
        <w:t>吹气持续时间</w:t>
      </w:r>
      <w:r w:rsidR="0099045B">
        <w:rPr>
          <w:rFonts w:ascii="宋体" w:hAnsi="宋体" w:hint="eastAsia"/>
          <w:szCs w:val="21"/>
        </w:rPr>
        <w:t>】</w:t>
      </w:r>
      <w:r w:rsidR="00907DDC">
        <w:rPr>
          <w:rFonts w:ascii="宋体" w:hAnsi="宋体" w:hint="eastAsia"/>
          <w:szCs w:val="21"/>
        </w:rPr>
        <w:t>即控制气阀开启吹气的时间；</w:t>
      </w:r>
    </w:p>
    <w:p w14:paraId="1DE6CCC0" w14:textId="77CDFC8E" w:rsidR="00907DDC" w:rsidRDefault="00907DDC" w:rsidP="007363F3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</w: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</w:rPr>
        <w:t>【</w:t>
      </w:r>
      <w:r w:rsidRPr="00907DDC">
        <w:rPr>
          <w:rFonts w:ascii="宋体" w:hAnsi="宋体"/>
          <w:szCs w:val="21"/>
        </w:rPr>
        <w:t>5.3.3</w:t>
      </w:r>
      <w:r>
        <w:rPr>
          <w:rFonts w:ascii="宋体" w:hAnsi="宋体"/>
          <w:szCs w:val="21"/>
        </w:rPr>
        <w:t xml:space="preserve"> </w:t>
      </w:r>
      <w:r w:rsidR="00C4213E" w:rsidRPr="00C4213E">
        <w:rPr>
          <w:rFonts w:ascii="宋体" w:hAnsi="宋体" w:hint="eastAsia"/>
          <w:szCs w:val="21"/>
        </w:rPr>
        <w:t>吹气间隔时间</w:t>
      </w:r>
      <w:r>
        <w:rPr>
          <w:rFonts w:ascii="宋体" w:hAnsi="宋体" w:hint="eastAsia"/>
          <w:szCs w:val="21"/>
        </w:rPr>
        <w:t>】</w:t>
      </w:r>
      <w:r w:rsidR="00091F1E">
        <w:rPr>
          <w:rFonts w:ascii="宋体" w:hAnsi="宋体" w:hint="eastAsia"/>
          <w:szCs w:val="21"/>
        </w:rPr>
        <w:t>即停止吹气后，等多长时间再次吹气。</w:t>
      </w:r>
    </w:p>
    <w:p w14:paraId="4441EC52" w14:textId="77777777" w:rsidR="00394F68" w:rsidRDefault="00394F68" w:rsidP="007363F3">
      <w:pPr>
        <w:ind w:firstLine="420"/>
        <w:rPr>
          <w:rFonts w:ascii="宋体" w:hAnsi="宋体"/>
          <w:szCs w:val="21"/>
        </w:rPr>
      </w:pPr>
    </w:p>
    <w:p w14:paraId="5C247E53" w14:textId="77777777" w:rsidR="00F77A64" w:rsidRDefault="00F77A64" w:rsidP="007363F3">
      <w:pPr>
        <w:ind w:firstLine="420"/>
        <w:rPr>
          <w:rFonts w:ascii="宋体" w:hAnsi="宋体"/>
          <w:szCs w:val="21"/>
        </w:rPr>
      </w:pPr>
    </w:p>
    <w:p w14:paraId="3CCA49C1" w14:textId="4034CE5B" w:rsidR="007363F3" w:rsidRDefault="005E7E85" w:rsidP="0038181C">
      <w:pPr>
        <w:pStyle w:val="1"/>
      </w:pPr>
      <w:bookmarkStart w:id="37" w:name="_Toc56434868"/>
      <w:r>
        <w:rPr>
          <w:rFonts w:hint="eastAsia"/>
        </w:rPr>
        <w:lastRenderedPageBreak/>
        <w:t>三</w:t>
      </w:r>
      <w:r w:rsidR="004061F8">
        <w:rPr>
          <w:rFonts w:hint="eastAsia"/>
        </w:rPr>
        <w:t>．</w:t>
      </w:r>
      <w:r w:rsidR="00F15FAA">
        <w:rPr>
          <w:rFonts w:hint="eastAsia"/>
        </w:rPr>
        <w:t>A</w:t>
      </w:r>
      <w:r w:rsidR="00F15FAA">
        <w:t>MC</w:t>
      </w:r>
      <w:r w:rsidR="007363F3">
        <w:t>401</w:t>
      </w:r>
      <w:r w:rsidR="00F15FAA">
        <w:t>-</w:t>
      </w:r>
      <w:r w:rsidR="008050AB">
        <w:t>M</w:t>
      </w:r>
      <w:r w:rsidR="007363F3">
        <w:rPr>
          <w:rFonts w:hint="eastAsia"/>
        </w:rPr>
        <w:t>特性规格、端口和安装尺寸</w:t>
      </w:r>
      <w:bookmarkEnd w:id="37"/>
    </w:p>
    <w:p w14:paraId="377C507F" w14:textId="767AB8FD" w:rsidR="007363F3" w:rsidRDefault="005E7E85" w:rsidP="00851AF2">
      <w:pPr>
        <w:pStyle w:val="2"/>
        <w:spacing w:after="0" w:line="240" w:lineRule="auto"/>
      </w:pPr>
      <w:bookmarkStart w:id="38" w:name="_Toc56434869"/>
      <w:r>
        <w:t>3</w:t>
      </w:r>
      <w:r w:rsidR="00E533EA">
        <w:t>.</w:t>
      </w:r>
      <w:r w:rsidR="007363F3">
        <w:t xml:space="preserve">1 </w:t>
      </w:r>
      <w:r w:rsidR="007363F3">
        <w:rPr>
          <w:rFonts w:hint="eastAsia"/>
        </w:rPr>
        <w:t>特性规格</w:t>
      </w:r>
      <w:bookmarkEnd w:id="38"/>
    </w:p>
    <w:p w14:paraId="3728FABE" w14:textId="4EC007CA" w:rsidR="007363F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/>
          <w:szCs w:val="21"/>
        </w:rPr>
        <w:t>AMC401-</w:t>
      </w:r>
      <w:r w:rsidR="008050AB">
        <w:rPr>
          <w:rFonts w:ascii="宋体" w:hAnsi="宋体"/>
          <w:szCs w:val="21"/>
        </w:rPr>
        <w:t>M</w:t>
      </w:r>
      <w:r>
        <w:rPr>
          <w:rFonts w:ascii="宋体" w:hAnsi="宋体" w:hint="eastAsia"/>
          <w:szCs w:val="21"/>
        </w:rPr>
        <w:t>是</w:t>
      </w:r>
      <w:r w:rsidRPr="00DA3257">
        <w:rPr>
          <w:rFonts w:hint="eastAsia"/>
          <w:szCs w:val="21"/>
        </w:rPr>
        <w:t>针对</w:t>
      </w:r>
      <w:r>
        <w:rPr>
          <w:rFonts w:hint="eastAsia"/>
          <w:szCs w:val="21"/>
        </w:rPr>
        <w:t>冲板流量控制系统</w:t>
      </w:r>
      <w:r w:rsidR="001E79C7">
        <w:rPr>
          <w:rFonts w:hint="eastAsia"/>
          <w:szCs w:val="21"/>
        </w:rPr>
        <w:t>开发</w:t>
      </w:r>
      <w:r w:rsidRPr="00DA3257">
        <w:rPr>
          <w:rFonts w:hint="eastAsia"/>
          <w:szCs w:val="21"/>
        </w:rPr>
        <w:t>的</w:t>
      </w:r>
      <w:r>
        <w:rPr>
          <w:rFonts w:hint="eastAsia"/>
          <w:szCs w:val="21"/>
        </w:rPr>
        <w:t>专用称重控制器。具有</w:t>
      </w:r>
      <w:r>
        <w:rPr>
          <w:rFonts w:ascii="宋体" w:hAnsi="宋体" w:hint="eastAsia"/>
          <w:szCs w:val="21"/>
        </w:rPr>
        <w:t>多种目标流量控制模式，如定量控制、定时控制等。配合使用我厂编制的中文触摸屏界面，可进一步增加产品的易用性。</w:t>
      </w:r>
    </w:p>
    <w:p w14:paraId="3A28265D" w14:textId="67ACB117" w:rsidR="007363F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/>
          <w:szCs w:val="21"/>
        </w:rPr>
        <w:t>AMC401-</w:t>
      </w:r>
      <w:r w:rsidR="008050AB">
        <w:rPr>
          <w:rFonts w:ascii="宋体" w:hAnsi="宋体"/>
          <w:szCs w:val="21"/>
        </w:rPr>
        <w:t>M</w:t>
      </w:r>
      <w:r>
        <w:rPr>
          <w:rFonts w:ascii="宋体" w:hAnsi="宋体" w:hint="eastAsia"/>
          <w:szCs w:val="21"/>
        </w:rPr>
        <w:t>的基本特性如下：</w:t>
      </w:r>
    </w:p>
    <w:p w14:paraId="3154815F" w14:textId="77777777" w:rsidR="007363F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●自动流量的定量定时控制</w:t>
      </w:r>
    </w:p>
    <w:p w14:paraId="11F3ED36" w14:textId="77777777" w:rsidR="007363F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●称重通道：单通道</w:t>
      </w:r>
    </w:p>
    <w:p w14:paraId="55DFDFF9" w14:textId="77777777" w:rsidR="007363F3" w:rsidRDefault="007363F3" w:rsidP="007363F3">
      <w:pPr>
        <w:spacing w:line="360" w:lineRule="exact"/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●工作电压：</w:t>
      </w:r>
      <w:r>
        <w:rPr>
          <w:rFonts w:ascii="宋体" w:hAnsi="宋体"/>
          <w:szCs w:val="21"/>
        </w:rPr>
        <w:t>DC24V</w:t>
      </w:r>
    </w:p>
    <w:p w14:paraId="08A02582" w14:textId="77777777" w:rsidR="007363F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●传感器：</w:t>
      </w:r>
      <w:r>
        <w:rPr>
          <w:rFonts w:ascii="宋体" w:hAnsi="宋体"/>
          <w:szCs w:val="21"/>
        </w:rPr>
        <w:t>DC5V/4-6</w:t>
      </w:r>
      <w:r>
        <w:rPr>
          <w:rFonts w:ascii="宋体" w:hAnsi="宋体" w:hint="eastAsia"/>
          <w:szCs w:val="21"/>
        </w:rPr>
        <w:t>线制兼容</w:t>
      </w:r>
    </w:p>
    <w:p w14:paraId="02CB9BBC" w14:textId="77777777" w:rsidR="007363F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●开关量：</w:t>
      </w:r>
      <w:r>
        <w:rPr>
          <w:rFonts w:ascii="宋体" w:hAnsi="宋体"/>
          <w:szCs w:val="21"/>
        </w:rPr>
        <w:t>7</w:t>
      </w:r>
      <w:r>
        <w:rPr>
          <w:rFonts w:ascii="宋体" w:hAnsi="宋体" w:hint="eastAsia"/>
          <w:szCs w:val="21"/>
        </w:rPr>
        <w:t>输入</w:t>
      </w:r>
      <w:r>
        <w:rPr>
          <w:rFonts w:ascii="宋体" w:hAnsi="宋体"/>
          <w:szCs w:val="21"/>
        </w:rPr>
        <w:t>/12</w:t>
      </w:r>
      <w:r>
        <w:rPr>
          <w:rFonts w:ascii="宋体" w:hAnsi="宋体" w:hint="eastAsia"/>
          <w:szCs w:val="21"/>
        </w:rPr>
        <w:t>输出</w:t>
      </w:r>
    </w:p>
    <w:p w14:paraId="582234EA" w14:textId="77777777" w:rsidR="007363F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●</w:t>
      </w:r>
      <w:r>
        <w:rPr>
          <w:rFonts w:ascii="宋体" w:hAnsi="宋体"/>
          <w:szCs w:val="21"/>
        </w:rPr>
        <w:t>RS232</w:t>
      </w:r>
      <w:r>
        <w:rPr>
          <w:rFonts w:ascii="宋体" w:hAnsi="宋体" w:hint="eastAsia"/>
          <w:szCs w:val="21"/>
        </w:rPr>
        <w:t>通信：</w:t>
      </w: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路，</w:t>
      </w:r>
      <w:r>
        <w:rPr>
          <w:rFonts w:ascii="宋体" w:hAnsi="宋体"/>
          <w:szCs w:val="21"/>
        </w:rPr>
        <w:t>RS485</w:t>
      </w:r>
      <w:r>
        <w:rPr>
          <w:rFonts w:ascii="宋体" w:hAnsi="宋体" w:hint="eastAsia"/>
          <w:szCs w:val="21"/>
        </w:rPr>
        <w:t>通信：</w:t>
      </w: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路</w:t>
      </w:r>
    </w:p>
    <w:p w14:paraId="3354E900" w14:textId="77777777" w:rsidR="007363F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●</w:t>
      </w:r>
      <w:r w:rsidRPr="00DA3257">
        <w:rPr>
          <w:rFonts w:ascii="宋体" w:hAnsi="宋体" w:hint="eastAsia"/>
          <w:szCs w:val="21"/>
        </w:rPr>
        <w:t>开关量测试功能，方便</w:t>
      </w:r>
      <w:r>
        <w:rPr>
          <w:rFonts w:ascii="宋体" w:hAnsi="宋体" w:hint="eastAsia"/>
          <w:szCs w:val="21"/>
        </w:rPr>
        <w:t>流量</w:t>
      </w:r>
      <w:r w:rsidRPr="00DA3257">
        <w:rPr>
          <w:rFonts w:ascii="宋体" w:hAnsi="宋体" w:hint="eastAsia"/>
          <w:szCs w:val="21"/>
        </w:rPr>
        <w:t>秤的调试</w:t>
      </w:r>
    </w:p>
    <w:p w14:paraId="5B7B765F" w14:textId="77777777" w:rsidR="007363F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●双P</w:t>
      </w:r>
      <w:r>
        <w:rPr>
          <w:rFonts w:ascii="宋体" w:hAnsi="宋体"/>
          <w:szCs w:val="21"/>
        </w:rPr>
        <w:t>ID</w:t>
      </w:r>
      <w:r>
        <w:rPr>
          <w:rFonts w:ascii="宋体" w:hAnsi="宋体" w:hint="eastAsia"/>
          <w:szCs w:val="21"/>
        </w:rPr>
        <w:t>调节</w:t>
      </w:r>
    </w:p>
    <w:p w14:paraId="2A78FE65" w14:textId="15D15AEE" w:rsidR="007363F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●通信协议：</w:t>
      </w:r>
      <w:r>
        <w:rPr>
          <w:rFonts w:ascii="宋体" w:hAnsi="宋体"/>
          <w:szCs w:val="21"/>
        </w:rPr>
        <w:t>MODBUS-RTU</w:t>
      </w:r>
      <w:r w:rsidR="007907E2">
        <w:rPr>
          <w:rFonts w:ascii="宋体" w:hAnsi="宋体" w:hint="eastAsia"/>
          <w:szCs w:val="21"/>
        </w:rPr>
        <w:t>、P</w:t>
      </w:r>
      <w:r w:rsidR="007907E2">
        <w:rPr>
          <w:rFonts w:ascii="宋体" w:hAnsi="宋体"/>
          <w:szCs w:val="21"/>
        </w:rPr>
        <w:t>rint</w:t>
      </w:r>
    </w:p>
    <w:p w14:paraId="7EC42109" w14:textId="77777777" w:rsidR="007363F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●安装方式：导轨（或螺钉紧固）</w:t>
      </w:r>
    </w:p>
    <w:p w14:paraId="453446E3" w14:textId="77777777" w:rsidR="007363F3" w:rsidRPr="00C41133" w:rsidRDefault="007363F3" w:rsidP="007363F3">
      <w:pPr>
        <w:spacing w:line="360" w:lineRule="exact"/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●体积：</w:t>
      </w:r>
      <w:r>
        <w:rPr>
          <w:rFonts w:ascii="宋体" w:hAnsi="宋体"/>
          <w:szCs w:val="21"/>
        </w:rPr>
        <w:t>120</w:t>
      </w:r>
      <w:r>
        <w:rPr>
          <w:rFonts w:ascii="宋体" w:hAnsi="宋体" w:hint="eastAsia"/>
          <w:szCs w:val="21"/>
        </w:rPr>
        <w:t>×</w:t>
      </w:r>
      <w:r>
        <w:rPr>
          <w:rFonts w:ascii="宋体" w:hAnsi="宋体"/>
          <w:szCs w:val="21"/>
        </w:rPr>
        <w:t>80</w:t>
      </w:r>
      <w:r>
        <w:rPr>
          <w:rFonts w:ascii="宋体" w:hAnsi="宋体" w:hint="eastAsia"/>
          <w:szCs w:val="21"/>
        </w:rPr>
        <w:t>×</w:t>
      </w:r>
      <w:r>
        <w:rPr>
          <w:rFonts w:ascii="宋体" w:hAnsi="宋体"/>
          <w:szCs w:val="21"/>
        </w:rPr>
        <w:t>61</w:t>
      </w:r>
      <w:r>
        <w:rPr>
          <w:rFonts w:ascii="宋体" w:hAnsi="宋体" w:hint="eastAsia"/>
          <w:szCs w:val="21"/>
        </w:rPr>
        <w:t>（长宽高，</w:t>
      </w:r>
      <w:r>
        <w:rPr>
          <w:rFonts w:ascii="宋体" w:hAnsi="宋体"/>
          <w:szCs w:val="21"/>
        </w:rPr>
        <w:t>mm</w:t>
      </w:r>
      <w:r>
        <w:rPr>
          <w:rFonts w:ascii="宋体" w:hAnsi="宋体" w:hint="eastAsia"/>
          <w:szCs w:val="21"/>
        </w:rPr>
        <w:t>，不含突出部分）</w:t>
      </w:r>
    </w:p>
    <w:p w14:paraId="01904C9C" w14:textId="77777777" w:rsidR="007363F3" w:rsidRDefault="007363F3" w:rsidP="007363F3">
      <w:pPr>
        <w:ind w:firstLine="420"/>
        <w:rPr>
          <w:rFonts w:ascii="宋体" w:hAnsi="宋体"/>
          <w:szCs w:val="21"/>
        </w:rPr>
      </w:pPr>
    </w:p>
    <w:p w14:paraId="17D79D7E" w14:textId="77777777" w:rsidR="007363F3" w:rsidRDefault="007363F3" w:rsidP="007363F3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详细技术规格如下：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4"/>
        <w:gridCol w:w="4213"/>
      </w:tblGrid>
      <w:tr w:rsidR="007363F3" w:rsidRPr="007047C1" w14:paraId="12D295F8" w14:textId="77777777" w:rsidTr="00404EC8">
        <w:trPr>
          <w:jc w:val="center"/>
        </w:trPr>
        <w:tc>
          <w:tcPr>
            <w:tcW w:w="1684" w:type="dxa"/>
          </w:tcPr>
          <w:p w14:paraId="45C1B3AE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传感器激励</w:t>
            </w:r>
          </w:p>
        </w:tc>
        <w:tc>
          <w:tcPr>
            <w:tcW w:w="4213" w:type="dxa"/>
          </w:tcPr>
          <w:p w14:paraId="3316F570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/>
                <w:sz w:val="18"/>
                <w:szCs w:val="18"/>
              </w:rPr>
              <w:t>DC5V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±</w:t>
            </w:r>
            <w:r w:rsidRPr="007047C1">
              <w:rPr>
                <w:rFonts w:ascii="宋体" w:hAnsi="宋体"/>
                <w:sz w:val="18"/>
                <w:szCs w:val="18"/>
              </w:rPr>
              <w:t>10%/120mA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驱动电流</w:t>
            </w:r>
            <w:r w:rsidRPr="007047C1">
              <w:rPr>
                <w:rFonts w:ascii="宋体" w:hAnsi="宋体"/>
                <w:sz w:val="18"/>
                <w:szCs w:val="18"/>
              </w:rPr>
              <w:t>/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可并接</w:t>
            </w:r>
            <w:r w:rsidRPr="007047C1">
              <w:rPr>
                <w:rFonts w:ascii="宋体" w:hAnsi="宋体"/>
                <w:sz w:val="18"/>
                <w:szCs w:val="18"/>
              </w:rPr>
              <w:t>8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个</w:t>
            </w:r>
            <w:r w:rsidRPr="007047C1">
              <w:rPr>
                <w:rFonts w:ascii="宋体" w:hAnsi="宋体"/>
                <w:sz w:val="18"/>
                <w:szCs w:val="18"/>
              </w:rPr>
              <w:t>350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Ω规格</w:t>
            </w:r>
            <w:r w:rsidRPr="007047C1">
              <w:rPr>
                <w:rFonts w:ascii="宋体" w:hAnsi="宋体" w:hint="eastAsia"/>
                <w:sz w:val="18"/>
                <w:szCs w:val="18"/>
              </w:rPr>
              <w:lastRenderedPageBreak/>
              <w:t>的传感器</w:t>
            </w:r>
          </w:p>
        </w:tc>
      </w:tr>
      <w:tr w:rsidR="007363F3" w:rsidRPr="007047C1" w14:paraId="0B5C308A" w14:textId="77777777" w:rsidTr="00404EC8">
        <w:trPr>
          <w:jc w:val="center"/>
        </w:trPr>
        <w:tc>
          <w:tcPr>
            <w:tcW w:w="1684" w:type="dxa"/>
          </w:tcPr>
          <w:p w14:paraId="33CFFB20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lastRenderedPageBreak/>
              <w:t>适应传感器灵敏度</w:t>
            </w:r>
          </w:p>
        </w:tc>
        <w:tc>
          <w:tcPr>
            <w:tcW w:w="4213" w:type="dxa"/>
          </w:tcPr>
          <w:p w14:paraId="4CE1BEA9" w14:textId="77777777" w:rsidR="007363F3" w:rsidRPr="007047C1" w:rsidRDefault="007363F3" w:rsidP="00404EC8">
            <w:pPr>
              <w:rPr>
                <w:rFonts w:ascii="宋体" w:hAnsi="宋体"/>
                <w:sz w:val="18"/>
                <w:szCs w:val="18"/>
              </w:rPr>
            </w:pPr>
            <w:r w:rsidRPr="007047C1">
              <w:rPr>
                <w:rFonts w:ascii="宋体" w:hAnsi="宋体"/>
                <w:sz w:val="18"/>
                <w:szCs w:val="18"/>
              </w:rPr>
              <w:t>2mV/V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或</w:t>
            </w:r>
            <w:r w:rsidRPr="007047C1">
              <w:rPr>
                <w:rFonts w:ascii="宋体" w:hAnsi="宋体"/>
                <w:sz w:val="18"/>
                <w:szCs w:val="18"/>
              </w:rPr>
              <w:t>3mV/V</w:t>
            </w:r>
          </w:p>
        </w:tc>
      </w:tr>
      <w:tr w:rsidR="007363F3" w:rsidRPr="007047C1" w14:paraId="2AB9D479" w14:textId="77777777" w:rsidTr="00404EC8">
        <w:trPr>
          <w:jc w:val="center"/>
        </w:trPr>
        <w:tc>
          <w:tcPr>
            <w:tcW w:w="1684" w:type="dxa"/>
          </w:tcPr>
          <w:p w14:paraId="6ABEDB1F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输入信号范围</w:t>
            </w:r>
          </w:p>
        </w:tc>
        <w:tc>
          <w:tcPr>
            <w:tcW w:w="4213" w:type="dxa"/>
          </w:tcPr>
          <w:p w14:paraId="36E92EEC" w14:textId="77777777" w:rsidR="007363F3" w:rsidRPr="007047C1" w:rsidRDefault="007363F3" w:rsidP="00404EC8">
            <w:pPr>
              <w:rPr>
                <w:rFonts w:ascii="宋体" w:hAnsi="宋体"/>
                <w:sz w:val="18"/>
                <w:szCs w:val="18"/>
              </w:rPr>
            </w:pPr>
            <w:r w:rsidRPr="007047C1">
              <w:rPr>
                <w:rFonts w:ascii="宋体"/>
                <w:sz w:val="18"/>
                <w:szCs w:val="18"/>
              </w:rPr>
              <w:t>0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～</w:t>
            </w:r>
            <w:r w:rsidRPr="007047C1">
              <w:rPr>
                <w:rFonts w:ascii="宋体" w:hAnsi="宋体"/>
                <w:sz w:val="18"/>
                <w:szCs w:val="18"/>
              </w:rPr>
              <w:t>15mV</w:t>
            </w:r>
          </w:p>
        </w:tc>
      </w:tr>
      <w:tr w:rsidR="007363F3" w:rsidRPr="007047C1" w14:paraId="50B5C38B" w14:textId="77777777" w:rsidTr="00404EC8">
        <w:trPr>
          <w:jc w:val="center"/>
        </w:trPr>
        <w:tc>
          <w:tcPr>
            <w:tcW w:w="1684" w:type="dxa"/>
          </w:tcPr>
          <w:p w14:paraId="3618FD66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输入灵敏度</w:t>
            </w:r>
          </w:p>
        </w:tc>
        <w:tc>
          <w:tcPr>
            <w:tcW w:w="4213" w:type="dxa"/>
          </w:tcPr>
          <w:p w14:paraId="77BE0AEB" w14:textId="77777777" w:rsidR="007363F3" w:rsidRPr="007047C1" w:rsidRDefault="007363F3" w:rsidP="00404EC8">
            <w:pPr>
              <w:rPr>
                <w:rFonts w:ascii="宋体" w:hAnsi="宋体"/>
                <w:sz w:val="18"/>
                <w:szCs w:val="18"/>
              </w:rPr>
            </w:pPr>
            <w:r w:rsidRPr="007047C1">
              <w:rPr>
                <w:rFonts w:ascii="宋体" w:hAnsi="宋体"/>
                <w:sz w:val="18"/>
                <w:szCs w:val="18"/>
              </w:rPr>
              <w:t>0.5uV/d</w:t>
            </w:r>
          </w:p>
        </w:tc>
      </w:tr>
      <w:tr w:rsidR="007363F3" w:rsidRPr="007047C1" w14:paraId="5880A1BF" w14:textId="77777777" w:rsidTr="00404EC8">
        <w:trPr>
          <w:jc w:val="center"/>
        </w:trPr>
        <w:tc>
          <w:tcPr>
            <w:tcW w:w="1684" w:type="dxa"/>
          </w:tcPr>
          <w:p w14:paraId="681B942B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非线性</w:t>
            </w:r>
          </w:p>
        </w:tc>
        <w:tc>
          <w:tcPr>
            <w:tcW w:w="4213" w:type="dxa"/>
          </w:tcPr>
          <w:p w14:paraId="05102C50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/>
                <w:sz w:val="18"/>
                <w:szCs w:val="18"/>
              </w:rPr>
              <w:t>0.02%FS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（</w:t>
            </w:r>
            <w:r w:rsidRPr="007047C1">
              <w:rPr>
                <w:rFonts w:ascii="宋体" w:hAnsi="宋体"/>
                <w:sz w:val="18"/>
                <w:szCs w:val="18"/>
              </w:rPr>
              <w:t>3mV/V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时）</w:t>
            </w:r>
          </w:p>
        </w:tc>
      </w:tr>
      <w:tr w:rsidR="007363F3" w:rsidRPr="007047C1" w14:paraId="6A4D4D18" w14:textId="77777777" w:rsidTr="00404EC8">
        <w:trPr>
          <w:jc w:val="center"/>
        </w:trPr>
        <w:tc>
          <w:tcPr>
            <w:tcW w:w="1684" w:type="dxa"/>
          </w:tcPr>
          <w:p w14:paraId="59CA0E6D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零点漂移</w:t>
            </w:r>
          </w:p>
        </w:tc>
        <w:tc>
          <w:tcPr>
            <w:tcW w:w="4213" w:type="dxa"/>
          </w:tcPr>
          <w:p w14:paraId="379856F9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＜</w:t>
            </w:r>
            <w:r w:rsidRPr="007047C1">
              <w:rPr>
                <w:rFonts w:ascii="宋体" w:hAnsi="宋体"/>
                <w:sz w:val="18"/>
                <w:szCs w:val="18"/>
              </w:rPr>
              <w:t>0.5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μ</w:t>
            </w:r>
            <w:r w:rsidRPr="007047C1">
              <w:rPr>
                <w:rFonts w:ascii="宋体" w:hAnsi="宋体"/>
                <w:sz w:val="18"/>
                <w:szCs w:val="18"/>
              </w:rPr>
              <w:t>V/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℃</w:t>
            </w:r>
          </w:p>
        </w:tc>
      </w:tr>
      <w:tr w:rsidR="007363F3" w:rsidRPr="007047C1" w14:paraId="3C99EB7B" w14:textId="77777777" w:rsidTr="00404EC8">
        <w:trPr>
          <w:jc w:val="center"/>
        </w:trPr>
        <w:tc>
          <w:tcPr>
            <w:tcW w:w="1684" w:type="dxa"/>
          </w:tcPr>
          <w:p w14:paraId="32938C3A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增益漂移</w:t>
            </w:r>
          </w:p>
        </w:tc>
        <w:tc>
          <w:tcPr>
            <w:tcW w:w="4213" w:type="dxa"/>
          </w:tcPr>
          <w:p w14:paraId="6177663C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＜</w:t>
            </w:r>
            <w:r w:rsidRPr="007047C1">
              <w:rPr>
                <w:rFonts w:ascii="宋体" w:hAnsi="宋体"/>
                <w:sz w:val="18"/>
                <w:szCs w:val="18"/>
              </w:rPr>
              <w:t>10PPM/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℃</w:t>
            </w:r>
          </w:p>
        </w:tc>
      </w:tr>
      <w:tr w:rsidR="007363F3" w:rsidRPr="007047C1" w14:paraId="2B2F7FAD" w14:textId="77777777" w:rsidTr="00404EC8">
        <w:trPr>
          <w:jc w:val="center"/>
        </w:trPr>
        <w:tc>
          <w:tcPr>
            <w:tcW w:w="1684" w:type="dxa"/>
          </w:tcPr>
          <w:p w14:paraId="77EBA5CC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/>
                <w:sz w:val="18"/>
                <w:szCs w:val="18"/>
              </w:rPr>
              <w:t>AD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转换速率</w:t>
            </w:r>
          </w:p>
        </w:tc>
        <w:tc>
          <w:tcPr>
            <w:tcW w:w="4213" w:type="dxa"/>
          </w:tcPr>
          <w:p w14:paraId="26447454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/>
                <w:sz w:val="18"/>
                <w:szCs w:val="18"/>
              </w:rPr>
              <w:t>120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次</w:t>
            </w:r>
            <w:r w:rsidRPr="007047C1">
              <w:rPr>
                <w:rFonts w:ascii="宋体" w:hAnsi="宋体"/>
                <w:sz w:val="18"/>
                <w:szCs w:val="18"/>
              </w:rPr>
              <w:t>/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秒</w:t>
            </w:r>
          </w:p>
        </w:tc>
      </w:tr>
      <w:tr w:rsidR="007363F3" w:rsidRPr="007047C1" w14:paraId="56BCC16A" w14:textId="77777777" w:rsidTr="00404EC8">
        <w:trPr>
          <w:jc w:val="center"/>
        </w:trPr>
        <w:tc>
          <w:tcPr>
            <w:tcW w:w="1684" w:type="dxa"/>
          </w:tcPr>
          <w:p w14:paraId="5841DC6C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最高显示分辨率</w:t>
            </w:r>
          </w:p>
        </w:tc>
        <w:tc>
          <w:tcPr>
            <w:tcW w:w="4213" w:type="dxa"/>
          </w:tcPr>
          <w:p w14:paraId="71B20D7F" w14:textId="77777777" w:rsidR="007363F3" w:rsidRPr="007047C1" w:rsidRDefault="007363F3" w:rsidP="00404EC8">
            <w:pPr>
              <w:rPr>
                <w:rFonts w:ascii="宋体" w:hAnsi="宋体"/>
                <w:sz w:val="18"/>
                <w:szCs w:val="18"/>
              </w:rPr>
            </w:pPr>
            <w:r w:rsidRPr="007047C1">
              <w:rPr>
                <w:rFonts w:ascii="宋体" w:hAnsi="宋体"/>
                <w:sz w:val="18"/>
                <w:szCs w:val="18"/>
              </w:rPr>
              <w:t>1/100000</w:t>
            </w:r>
          </w:p>
        </w:tc>
      </w:tr>
      <w:tr w:rsidR="007363F3" w:rsidRPr="007047C1" w14:paraId="70EA4A80" w14:textId="77777777" w:rsidTr="00404EC8">
        <w:trPr>
          <w:jc w:val="center"/>
        </w:trPr>
        <w:tc>
          <w:tcPr>
            <w:tcW w:w="1684" w:type="dxa"/>
          </w:tcPr>
          <w:p w14:paraId="2254D826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产品精度等级</w:t>
            </w:r>
          </w:p>
        </w:tc>
        <w:tc>
          <w:tcPr>
            <w:tcW w:w="4213" w:type="dxa"/>
          </w:tcPr>
          <w:p w14:paraId="2BF4FF13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object w:dxaOrig="1545" w:dyaOrig="1051" w14:anchorId="52EFCCEA">
                <v:shape id="_x0000_i1030" type="#_x0000_t75" style="width:23.7pt;height:15.8pt" o:ole="">
                  <v:imagedata r:id="rId28" o:title=""/>
                </v:shape>
                <o:OLEObject Type="Embed" ProgID="Visio.Drawing.15" ShapeID="_x0000_i1030" DrawAspect="Content" ObjectID="_1774251918" r:id="rId29"/>
              </w:object>
            </w:r>
          </w:p>
        </w:tc>
      </w:tr>
      <w:tr w:rsidR="007363F3" w:rsidRPr="007047C1" w14:paraId="42A059E5" w14:textId="77777777" w:rsidTr="00404EC8">
        <w:trPr>
          <w:jc w:val="center"/>
        </w:trPr>
        <w:tc>
          <w:tcPr>
            <w:tcW w:w="1684" w:type="dxa"/>
          </w:tcPr>
          <w:p w14:paraId="6738FF18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工作电压</w:t>
            </w:r>
          </w:p>
        </w:tc>
        <w:tc>
          <w:tcPr>
            <w:tcW w:w="4213" w:type="dxa"/>
          </w:tcPr>
          <w:p w14:paraId="109F1975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/>
                <w:sz w:val="18"/>
                <w:szCs w:val="18"/>
              </w:rPr>
              <w:t>DC24V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（</w:t>
            </w:r>
            <w:r w:rsidRPr="007047C1">
              <w:rPr>
                <w:rFonts w:ascii="宋体" w:hAnsi="宋体"/>
                <w:sz w:val="18"/>
                <w:szCs w:val="18"/>
              </w:rPr>
              <w:t>18V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～</w:t>
            </w:r>
            <w:r w:rsidRPr="007047C1">
              <w:rPr>
                <w:rFonts w:ascii="宋体" w:hAnsi="宋体"/>
                <w:sz w:val="18"/>
                <w:szCs w:val="18"/>
              </w:rPr>
              <w:t>30V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兼容）</w:t>
            </w:r>
          </w:p>
        </w:tc>
      </w:tr>
      <w:tr w:rsidR="007363F3" w:rsidRPr="007047C1" w14:paraId="6DED30A1" w14:textId="77777777" w:rsidTr="00404EC8">
        <w:trPr>
          <w:jc w:val="center"/>
        </w:trPr>
        <w:tc>
          <w:tcPr>
            <w:tcW w:w="1684" w:type="dxa"/>
          </w:tcPr>
          <w:p w14:paraId="1CA58F78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产品功耗</w:t>
            </w:r>
          </w:p>
        </w:tc>
        <w:tc>
          <w:tcPr>
            <w:tcW w:w="4213" w:type="dxa"/>
          </w:tcPr>
          <w:p w14:paraId="167DA9F1" w14:textId="77777777" w:rsidR="007363F3" w:rsidRPr="007047C1" w:rsidRDefault="007363F3" w:rsidP="00404EC8">
            <w:pPr>
              <w:rPr>
                <w:rFonts w:ascii="宋体" w:hAns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＜</w:t>
            </w:r>
            <w:r w:rsidRPr="007047C1">
              <w:rPr>
                <w:rFonts w:ascii="宋体" w:hAnsi="宋体"/>
                <w:sz w:val="18"/>
                <w:szCs w:val="18"/>
              </w:rPr>
              <w:t>5W</w:t>
            </w:r>
          </w:p>
        </w:tc>
      </w:tr>
      <w:tr w:rsidR="007363F3" w:rsidRPr="007047C1" w14:paraId="3C58F2E1" w14:textId="77777777" w:rsidTr="00404EC8">
        <w:trPr>
          <w:jc w:val="center"/>
        </w:trPr>
        <w:tc>
          <w:tcPr>
            <w:tcW w:w="1684" w:type="dxa"/>
          </w:tcPr>
          <w:p w14:paraId="3F6F8587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工作温度</w:t>
            </w:r>
          </w:p>
        </w:tc>
        <w:tc>
          <w:tcPr>
            <w:tcW w:w="4213" w:type="dxa"/>
          </w:tcPr>
          <w:p w14:paraId="34625B65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/>
                <w:sz w:val="18"/>
                <w:szCs w:val="18"/>
              </w:rPr>
              <w:t>-10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℃</w:t>
            </w:r>
            <w:r w:rsidRPr="007047C1">
              <w:rPr>
                <w:rFonts w:ascii="宋体" w:hAnsi="宋体"/>
                <w:sz w:val="18"/>
                <w:szCs w:val="18"/>
              </w:rPr>
              <w:t>~45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℃</w:t>
            </w:r>
          </w:p>
        </w:tc>
      </w:tr>
      <w:tr w:rsidR="007363F3" w:rsidRPr="007047C1" w14:paraId="38F1A28C" w14:textId="77777777" w:rsidTr="00404EC8">
        <w:trPr>
          <w:jc w:val="center"/>
        </w:trPr>
        <w:tc>
          <w:tcPr>
            <w:tcW w:w="1684" w:type="dxa"/>
          </w:tcPr>
          <w:p w14:paraId="3B6A7CA0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储存温度</w:t>
            </w:r>
          </w:p>
        </w:tc>
        <w:tc>
          <w:tcPr>
            <w:tcW w:w="4213" w:type="dxa"/>
          </w:tcPr>
          <w:p w14:paraId="7F3BECA0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/>
                <w:sz w:val="18"/>
                <w:szCs w:val="18"/>
              </w:rPr>
              <w:t>-20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℃</w:t>
            </w:r>
            <w:r w:rsidRPr="007047C1">
              <w:rPr>
                <w:rFonts w:ascii="宋体" w:hAnsi="宋体"/>
                <w:sz w:val="18"/>
                <w:szCs w:val="18"/>
              </w:rPr>
              <w:t>~60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℃</w:t>
            </w:r>
          </w:p>
        </w:tc>
      </w:tr>
      <w:tr w:rsidR="007363F3" w:rsidRPr="007047C1" w14:paraId="08271F9B" w14:textId="77777777" w:rsidTr="00404EC8">
        <w:trPr>
          <w:jc w:val="center"/>
        </w:trPr>
        <w:tc>
          <w:tcPr>
            <w:tcW w:w="1684" w:type="dxa"/>
          </w:tcPr>
          <w:p w14:paraId="28F5A868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 w:hint="eastAsia"/>
                <w:sz w:val="18"/>
                <w:szCs w:val="18"/>
              </w:rPr>
              <w:t>湿度</w:t>
            </w:r>
          </w:p>
        </w:tc>
        <w:tc>
          <w:tcPr>
            <w:tcW w:w="4213" w:type="dxa"/>
          </w:tcPr>
          <w:p w14:paraId="734A658F" w14:textId="77777777" w:rsidR="007363F3" w:rsidRPr="007047C1" w:rsidRDefault="007363F3" w:rsidP="00404EC8">
            <w:pPr>
              <w:rPr>
                <w:rFonts w:ascii="宋体"/>
                <w:sz w:val="18"/>
                <w:szCs w:val="18"/>
              </w:rPr>
            </w:pPr>
            <w:r w:rsidRPr="007047C1">
              <w:rPr>
                <w:rFonts w:ascii="宋体" w:hAnsi="宋体"/>
                <w:sz w:val="18"/>
                <w:szCs w:val="18"/>
              </w:rPr>
              <w:t>90%RH</w:t>
            </w:r>
            <w:r w:rsidRPr="007047C1">
              <w:rPr>
                <w:rFonts w:ascii="宋体" w:hAnsi="宋体" w:hint="eastAsia"/>
                <w:sz w:val="18"/>
                <w:szCs w:val="18"/>
              </w:rPr>
              <w:t>以内（无凝露）</w:t>
            </w:r>
          </w:p>
        </w:tc>
      </w:tr>
    </w:tbl>
    <w:p w14:paraId="5FF42C23" w14:textId="77777777" w:rsidR="007363F3" w:rsidRDefault="007363F3" w:rsidP="007363F3">
      <w:pPr>
        <w:ind w:firstLine="420"/>
        <w:rPr>
          <w:rFonts w:ascii="宋体" w:hAnsi="宋体"/>
          <w:szCs w:val="21"/>
        </w:rPr>
      </w:pPr>
    </w:p>
    <w:p w14:paraId="354E28B6" w14:textId="6FCA0EF5" w:rsidR="007363F3" w:rsidRPr="00F8071D" w:rsidRDefault="005E7E85" w:rsidP="00851AF2">
      <w:pPr>
        <w:pStyle w:val="2"/>
        <w:spacing w:after="0" w:line="240" w:lineRule="auto"/>
      </w:pPr>
      <w:bookmarkStart w:id="39" w:name="_Toc56434870"/>
      <w:r>
        <w:t>3</w:t>
      </w:r>
      <w:r w:rsidR="007363F3" w:rsidRPr="00F8071D">
        <w:t xml:space="preserve">.2 </w:t>
      </w:r>
      <w:r w:rsidR="007363F3" w:rsidRPr="00F8071D">
        <w:rPr>
          <w:rFonts w:hint="eastAsia"/>
        </w:rPr>
        <w:t>端口</w:t>
      </w:r>
      <w:r w:rsidR="007363F3">
        <w:rPr>
          <w:rFonts w:hint="eastAsia"/>
        </w:rPr>
        <w:t>和指示灯</w:t>
      </w:r>
      <w:bookmarkEnd w:id="39"/>
    </w:p>
    <w:p w14:paraId="127C9A79" w14:textId="77777777" w:rsidR="007363F3" w:rsidRDefault="007363F3" w:rsidP="007363F3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接线端口及指示灯如下图所示：</w:t>
      </w:r>
    </w:p>
    <w:p w14:paraId="513ECAF4" w14:textId="05DB481E" w:rsidR="007363F3" w:rsidRDefault="00D11CFB" w:rsidP="007363F3">
      <w:pPr>
        <w:jc w:val="center"/>
      </w:pPr>
      <w:r>
        <w:object w:dxaOrig="16650" w:dyaOrig="25860" w14:anchorId="0E58F5D3">
          <v:shape id="_x0000_i1031" type="#_x0000_t75" style="width:214.75pt;height:333.8pt" o:ole="">
            <v:imagedata r:id="rId30" o:title=""/>
          </v:shape>
          <o:OLEObject Type="Embed" ProgID="Visio.Drawing.15" ShapeID="_x0000_i1031" DrawAspect="Content" ObjectID="_1774251919" r:id="rId31"/>
        </w:object>
      </w:r>
    </w:p>
    <w:p w14:paraId="70FCD8EA" w14:textId="77777777" w:rsidR="007363F3" w:rsidRDefault="007363F3" w:rsidP="007363F3">
      <w:pPr>
        <w:rPr>
          <w:rFonts w:ascii="宋体"/>
          <w:szCs w:val="21"/>
        </w:rPr>
      </w:pPr>
      <w:r>
        <w:rPr>
          <w:rFonts w:ascii="宋体"/>
          <w:szCs w:val="21"/>
        </w:rPr>
        <w:tab/>
      </w:r>
    </w:p>
    <w:p w14:paraId="2F1A86E4" w14:textId="77777777" w:rsidR="007363F3" w:rsidRDefault="007363F3" w:rsidP="007363F3">
      <w:pPr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接线端口说明如下：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8"/>
        <w:gridCol w:w="2076"/>
        <w:gridCol w:w="236"/>
        <w:gridCol w:w="770"/>
        <w:gridCol w:w="2126"/>
      </w:tblGrid>
      <w:tr w:rsidR="00D11CFB" w:rsidRPr="007047C1" w14:paraId="50A61216" w14:textId="77777777" w:rsidTr="00526627">
        <w:trPr>
          <w:jc w:val="center"/>
        </w:trPr>
        <w:tc>
          <w:tcPr>
            <w:tcW w:w="888" w:type="dxa"/>
            <w:shd w:val="clear" w:color="auto" w:fill="BFBFBF"/>
          </w:tcPr>
          <w:p w14:paraId="13252070" w14:textId="77777777" w:rsidR="00D11CFB" w:rsidRPr="007047C1" w:rsidRDefault="00D11CFB" w:rsidP="00526627">
            <w:pPr>
              <w:jc w:val="center"/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接口</w:t>
            </w:r>
          </w:p>
        </w:tc>
        <w:tc>
          <w:tcPr>
            <w:tcW w:w="2076" w:type="dxa"/>
            <w:shd w:val="clear" w:color="auto" w:fill="BFBFBF"/>
          </w:tcPr>
          <w:p w14:paraId="125A14AC" w14:textId="77777777" w:rsidR="00D11CFB" w:rsidRPr="007047C1" w:rsidRDefault="00D11CFB" w:rsidP="00526627">
            <w:pPr>
              <w:jc w:val="center"/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说明</w:t>
            </w:r>
          </w:p>
        </w:tc>
        <w:tc>
          <w:tcPr>
            <w:tcW w:w="236" w:type="dxa"/>
            <w:shd w:val="clear" w:color="auto" w:fill="BFBFBF"/>
          </w:tcPr>
          <w:p w14:paraId="24D7D5DD" w14:textId="77777777" w:rsidR="00D11CFB" w:rsidRPr="007047C1" w:rsidRDefault="00D11CFB" w:rsidP="0052662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  <w:shd w:val="clear" w:color="auto" w:fill="BFBFBF"/>
          </w:tcPr>
          <w:p w14:paraId="07344ECA" w14:textId="77777777" w:rsidR="00D11CFB" w:rsidRPr="007047C1" w:rsidRDefault="00D11CFB" w:rsidP="00526627">
            <w:pPr>
              <w:jc w:val="center"/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接口</w:t>
            </w:r>
          </w:p>
        </w:tc>
        <w:tc>
          <w:tcPr>
            <w:tcW w:w="2126" w:type="dxa"/>
            <w:shd w:val="clear" w:color="auto" w:fill="BFBFBF"/>
          </w:tcPr>
          <w:p w14:paraId="7CBF4424" w14:textId="77777777" w:rsidR="00D11CFB" w:rsidRPr="007047C1" w:rsidRDefault="00D11CFB" w:rsidP="00526627">
            <w:pPr>
              <w:jc w:val="center"/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说明</w:t>
            </w:r>
          </w:p>
        </w:tc>
      </w:tr>
      <w:tr w:rsidR="00D11CFB" w:rsidRPr="007047C1" w14:paraId="239C345C" w14:textId="77777777" w:rsidTr="00526627">
        <w:trPr>
          <w:jc w:val="center"/>
        </w:trPr>
        <w:tc>
          <w:tcPr>
            <w:tcW w:w="888" w:type="dxa"/>
          </w:tcPr>
          <w:p w14:paraId="0E10BD52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24V-</w:t>
            </w:r>
          </w:p>
        </w:tc>
        <w:tc>
          <w:tcPr>
            <w:tcW w:w="2076" w:type="dxa"/>
          </w:tcPr>
          <w:p w14:paraId="333BB8C6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DC24V</w:t>
            </w:r>
            <w:r w:rsidRPr="00224A75">
              <w:rPr>
                <w:rFonts w:ascii="宋体" w:hAnsi="宋体" w:hint="eastAsia"/>
                <w:szCs w:val="21"/>
              </w:rPr>
              <w:t>电源负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152C506F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60167742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24V+</w:t>
            </w:r>
          </w:p>
        </w:tc>
        <w:tc>
          <w:tcPr>
            <w:tcW w:w="2126" w:type="dxa"/>
          </w:tcPr>
          <w:p w14:paraId="58E9FD03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DC24V</w:t>
            </w:r>
            <w:r w:rsidRPr="00224A75">
              <w:rPr>
                <w:rFonts w:ascii="宋体" w:hAnsi="宋体" w:hint="eastAsia"/>
                <w:szCs w:val="21"/>
              </w:rPr>
              <w:t>电源正</w:t>
            </w:r>
          </w:p>
        </w:tc>
      </w:tr>
      <w:tr w:rsidR="00D11CFB" w:rsidRPr="007047C1" w14:paraId="141E5323" w14:textId="77777777" w:rsidTr="00526627">
        <w:trPr>
          <w:jc w:val="center"/>
        </w:trPr>
        <w:tc>
          <w:tcPr>
            <w:tcW w:w="888" w:type="dxa"/>
          </w:tcPr>
          <w:p w14:paraId="3A915FD9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B-</w:t>
            </w:r>
          </w:p>
        </w:tc>
        <w:tc>
          <w:tcPr>
            <w:tcW w:w="2076" w:type="dxa"/>
          </w:tcPr>
          <w:p w14:paraId="7616EB09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RS485</w:t>
            </w:r>
            <w:r w:rsidRPr="00224A75">
              <w:rPr>
                <w:rFonts w:ascii="宋体" w:hAnsi="宋体" w:hint="eastAsia"/>
                <w:szCs w:val="21"/>
              </w:rPr>
              <w:t>信号负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6843A4FD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061D6D55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A+</w:t>
            </w:r>
          </w:p>
        </w:tc>
        <w:tc>
          <w:tcPr>
            <w:tcW w:w="2126" w:type="dxa"/>
          </w:tcPr>
          <w:p w14:paraId="31F80D2D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RS485</w:t>
            </w:r>
            <w:r w:rsidRPr="00224A75">
              <w:rPr>
                <w:rFonts w:ascii="宋体" w:hAnsi="宋体" w:hint="eastAsia"/>
                <w:szCs w:val="21"/>
              </w:rPr>
              <w:t>信号正</w:t>
            </w:r>
          </w:p>
        </w:tc>
      </w:tr>
      <w:tr w:rsidR="00D11CFB" w:rsidRPr="007047C1" w14:paraId="32CB79F3" w14:textId="77777777" w:rsidTr="00526627">
        <w:trPr>
          <w:jc w:val="center"/>
        </w:trPr>
        <w:tc>
          <w:tcPr>
            <w:tcW w:w="888" w:type="dxa"/>
          </w:tcPr>
          <w:p w14:paraId="6A682CBF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485G</w:t>
            </w:r>
          </w:p>
        </w:tc>
        <w:tc>
          <w:tcPr>
            <w:tcW w:w="2076" w:type="dxa"/>
          </w:tcPr>
          <w:p w14:paraId="39897CB8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RS485</w:t>
            </w:r>
            <w:r w:rsidRPr="00224A75">
              <w:rPr>
                <w:rFonts w:ascii="宋体" w:hAnsi="宋体" w:hint="eastAsia"/>
                <w:szCs w:val="21"/>
              </w:rPr>
              <w:t>信号地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6A8276CF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2A14C67B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TXD</w:t>
            </w:r>
          </w:p>
        </w:tc>
        <w:tc>
          <w:tcPr>
            <w:tcW w:w="2126" w:type="dxa"/>
          </w:tcPr>
          <w:p w14:paraId="7A0F2A02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RS232</w:t>
            </w:r>
            <w:r w:rsidRPr="00224A75">
              <w:rPr>
                <w:rFonts w:ascii="宋体" w:hAnsi="宋体" w:hint="eastAsia"/>
                <w:szCs w:val="21"/>
              </w:rPr>
              <w:t>发送信号线</w:t>
            </w:r>
          </w:p>
        </w:tc>
      </w:tr>
      <w:tr w:rsidR="00D11CFB" w:rsidRPr="007047C1" w14:paraId="192F7526" w14:textId="77777777" w:rsidTr="00526627">
        <w:trPr>
          <w:jc w:val="center"/>
        </w:trPr>
        <w:tc>
          <w:tcPr>
            <w:tcW w:w="888" w:type="dxa"/>
          </w:tcPr>
          <w:p w14:paraId="4312366B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lastRenderedPageBreak/>
              <w:t>RXD</w:t>
            </w:r>
          </w:p>
        </w:tc>
        <w:tc>
          <w:tcPr>
            <w:tcW w:w="2076" w:type="dxa"/>
          </w:tcPr>
          <w:p w14:paraId="2CBE8A3A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RS232</w:t>
            </w:r>
            <w:r w:rsidRPr="00224A75">
              <w:rPr>
                <w:rFonts w:ascii="宋体" w:hAnsi="宋体" w:hint="eastAsia"/>
                <w:szCs w:val="21"/>
              </w:rPr>
              <w:t>接收信号线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24C9A75E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672681E2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232G</w:t>
            </w:r>
          </w:p>
        </w:tc>
        <w:tc>
          <w:tcPr>
            <w:tcW w:w="2126" w:type="dxa"/>
          </w:tcPr>
          <w:p w14:paraId="4B51B8E8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RS232</w:t>
            </w:r>
            <w:r w:rsidRPr="00224A75">
              <w:rPr>
                <w:rFonts w:ascii="宋体" w:hAnsi="宋体" w:hint="eastAsia"/>
                <w:szCs w:val="21"/>
              </w:rPr>
              <w:t>接地线</w:t>
            </w:r>
          </w:p>
        </w:tc>
      </w:tr>
      <w:tr w:rsidR="00D11CFB" w:rsidRPr="007047C1" w14:paraId="037BFF45" w14:textId="77777777" w:rsidTr="00526627">
        <w:trPr>
          <w:jc w:val="center"/>
        </w:trPr>
        <w:tc>
          <w:tcPr>
            <w:tcW w:w="888" w:type="dxa"/>
          </w:tcPr>
          <w:p w14:paraId="4CADF69D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-</w:t>
            </w:r>
            <w:r w:rsidRPr="00224A75">
              <w:rPr>
                <w:rFonts w:ascii="宋体" w:hAnsi="宋体"/>
                <w:szCs w:val="21"/>
              </w:rPr>
              <w:t>--</w:t>
            </w:r>
          </w:p>
        </w:tc>
        <w:tc>
          <w:tcPr>
            <w:tcW w:w="2076" w:type="dxa"/>
          </w:tcPr>
          <w:p w14:paraId="48DACDA3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int="eastAsia"/>
                <w:szCs w:val="21"/>
              </w:rPr>
              <w:t>备用端口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0D0FAF93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2DCF4736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-</w:t>
            </w:r>
            <w:r w:rsidRPr="00224A75">
              <w:rPr>
                <w:rFonts w:ascii="宋体" w:hAnsi="宋体"/>
                <w:szCs w:val="21"/>
              </w:rPr>
              <w:t>---</w:t>
            </w:r>
          </w:p>
        </w:tc>
        <w:tc>
          <w:tcPr>
            <w:tcW w:w="2126" w:type="dxa"/>
          </w:tcPr>
          <w:p w14:paraId="03EBADED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备用端口</w:t>
            </w:r>
          </w:p>
        </w:tc>
      </w:tr>
      <w:tr w:rsidR="00D11CFB" w:rsidRPr="007047C1" w14:paraId="010DB2ED" w14:textId="77777777" w:rsidTr="00526627">
        <w:trPr>
          <w:jc w:val="center"/>
        </w:trPr>
        <w:tc>
          <w:tcPr>
            <w:tcW w:w="888" w:type="dxa"/>
          </w:tcPr>
          <w:p w14:paraId="46FCA6F3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EX+</w:t>
            </w:r>
          </w:p>
        </w:tc>
        <w:tc>
          <w:tcPr>
            <w:tcW w:w="2076" w:type="dxa"/>
          </w:tcPr>
          <w:p w14:paraId="659D8A8C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传感器激励正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67D907A1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0C06A57A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SN+</w:t>
            </w:r>
          </w:p>
        </w:tc>
        <w:tc>
          <w:tcPr>
            <w:tcW w:w="2126" w:type="dxa"/>
          </w:tcPr>
          <w:p w14:paraId="7606E1B4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传感器感应正</w:t>
            </w:r>
          </w:p>
        </w:tc>
      </w:tr>
      <w:tr w:rsidR="00D11CFB" w:rsidRPr="007047C1" w14:paraId="5DDA2E47" w14:textId="77777777" w:rsidTr="00526627">
        <w:trPr>
          <w:jc w:val="center"/>
        </w:trPr>
        <w:tc>
          <w:tcPr>
            <w:tcW w:w="888" w:type="dxa"/>
          </w:tcPr>
          <w:p w14:paraId="0595DD62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SI+</w:t>
            </w:r>
          </w:p>
        </w:tc>
        <w:tc>
          <w:tcPr>
            <w:tcW w:w="2076" w:type="dxa"/>
          </w:tcPr>
          <w:p w14:paraId="615A9D51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传感器信号正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6C5211E9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2385FE4C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SI-</w:t>
            </w:r>
          </w:p>
        </w:tc>
        <w:tc>
          <w:tcPr>
            <w:tcW w:w="2126" w:type="dxa"/>
          </w:tcPr>
          <w:p w14:paraId="66797DC0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传感器信号负</w:t>
            </w:r>
          </w:p>
        </w:tc>
      </w:tr>
      <w:tr w:rsidR="00D11CFB" w:rsidRPr="007047C1" w14:paraId="1D511CB0" w14:textId="77777777" w:rsidTr="00526627">
        <w:trPr>
          <w:jc w:val="center"/>
        </w:trPr>
        <w:tc>
          <w:tcPr>
            <w:tcW w:w="888" w:type="dxa"/>
          </w:tcPr>
          <w:p w14:paraId="162E397B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EX-</w:t>
            </w:r>
          </w:p>
        </w:tc>
        <w:tc>
          <w:tcPr>
            <w:tcW w:w="2076" w:type="dxa"/>
          </w:tcPr>
          <w:p w14:paraId="065FD571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传感器激励负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258BF48B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05313D95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SN-</w:t>
            </w:r>
          </w:p>
        </w:tc>
        <w:tc>
          <w:tcPr>
            <w:tcW w:w="2126" w:type="dxa"/>
          </w:tcPr>
          <w:p w14:paraId="4D1442BD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传感器感应负</w:t>
            </w:r>
          </w:p>
        </w:tc>
      </w:tr>
      <w:tr w:rsidR="00D11CFB" w:rsidRPr="007047C1" w14:paraId="7CE97682" w14:textId="77777777" w:rsidTr="00526627">
        <w:trPr>
          <w:jc w:val="center"/>
        </w:trPr>
        <w:tc>
          <w:tcPr>
            <w:tcW w:w="888" w:type="dxa"/>
          </w:tcPr>
          <w:p w14:paraId="4BC63F1D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SHG</w:t>
            </w:r>
          </w:p>
        </w:tc>
        <w:tc>
          <w:tcPr>
            <w:tcW w:w="2076" w:type="dxa"/>
          </w:tcPr>
          <w:p w14:paraId="0F7017B3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传感器屏蔽线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5A49F189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61C407DC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</w:tcPr>
          <w:p w14:paraId="386E5CC3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</w:tr>
      <w:tr w:rsidR="00D11CFB" w:rsidRPr="007047C1" w14:paraId="2CBECDC6" w14:textId="77777777" w:rsidTr="00526627">
        <w:trPr>
          <w:jc w:val="center"/>
        </w:trPr>
        <w:tc>
          <w:tcPr>
            <w:tcW w:w="888" w:type="dxa"/>
          </w:tcPr>
          <w:p w14:paraId="237458FB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IN1</w:t>
            </w:r>
          </w:p>
        </w:tc>
        <w:tc>
          <w:tcPr>
            <w:tcW w:w="2076" w:type="dxa"/>
          </w:tcPr>
          <w:p w14:paraId="4186637C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int="eastAsia"/>
                <w:szCs w:val="21"/>
              </w:rPr>
              <w:t>运行/停止（脉冲）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5BA35EC4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2577736D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IN2</w:t>
            </w:r>
          </w:p>
        </w:tc>
        <w:tc>
          <w:tcPr>
            <w:tcW w:w="2126" w:type="dxa"/>
          </w:tcPr>
          <w:p w14:paraId="7293D77D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弧门开限位</w:t>
            </w:r>
          </w:p>
        </w:tc>
      </w:tr>
      <w:tr w:rsidR="00D11CFB" w:rsidRPr="007047C1" w14:paraId="4141FE00" w14:textId="77777777" w:rsidTr="00526627">
        <w:trPr>
          <w:jc w:val="center"/>
        </w:trPr>
        <w:tc>
          <w:tcPr>
            <w:tcW w:w="888" w:type="dxa"/>
          </w:tcPr>
          <w:p w14:paraId="2EE8E60B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IN3</w:t>
            </w:r>
          </w:p>
        </w:tc>
        <w:tc>
          <w:tcPr>
            <w:tcW w:w="2076" w:type="dxa"/>
          </w:tcPr>
          <w:p w14:paraId="37CE07EB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弧门关限位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761286A1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3FC3BA89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IN4</w:t>
            </w:r>
          </w:p>
        </w:tc>
        <w:tc>
          <w:tcPr>
            <w:tcW w:w="2126" w:type="dxa"/>
          </w:tcPr>
          <w:p w14:paraId="52D7F0E9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int="eastAsia"/>
                <w:szCs w:val="21"/>
              </w:rPr>
              <w:t>清报警</w:t>
            </w:r>
            <w:r>
              <w:rPr>
                <w:rFonts w:ascii="宋体" w:hint="eastAsia"/>
                <w:szCs w:val="21"/>
              </w:rPr>
              <w:t>（脉冲）</w:t>
            </w:r>
          </w:p>
        </w:tc>
      </w:tr>
      <w:tr w:rsidR="00D11CFB" w:rsidRPr="007047C1" w14:paraId="059FFBFA" w14:textId="77777777" w:rsidTr="00526627">
        <w:trPr>
          <w:jc w:val="center"/>
        </w:trPr>
        <w:tc>
          <w:tcPr>
            <w:tcW w:w="888" w:type="dxa"/>
          </w:tcPr>
          <w:p w14:paraId="1BBA1A4C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IN5</w:t>
            </w:r>
          </w:p>
        </w:tc>
        <w:tc>
          <w:tcPr>
            <w:tcW w:w="2076" w:type="dxa"/>
          </w:tcPr>
          <w:p w14:paraId="4D8F9659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手动清料（脉冲）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1887ABC7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27D5A3CC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IN6</w:t>
            </w:r>
          </w:p>
        </w:tc>
        <w:tc>
          <w:tcPr>
            <w:tcW w:w="2126" w:type="dxa"/>
          </w:tcPr>
          <w:p w14:paraId="49F98CEB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无定义</w:t>
            </w:r>
          </w:p>
        </w:tc>
      </w:tr>
      <w:tr w:rsidR="00D11CFB" w:rsidRPr="007047C1" w14:paraId="2532F106" w14:textId="77777777" w:rsidTr="00526627">
        <w:trPr>
          <w:jc w:val="center"/>
        </w:trPr>
        <w:tc>
          <w:tcPr>
            <w:tcW w:w="888" w:type="dxa"/>
          </w:tcPr>
          <w:p w14:paraId="659248CF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IN7</w:t>
            </w:r>
          </w:p>
        </w:tc>
        <w:tc>
          <w:tcPr>
            <w:tcW w:w="2076" w:type="dxa"/>
          </w:tcPr>
          <w:p w14:paraId="380026BC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 w:rsidRPr="00224A75">
              <w:rPr>
                <w:rFonts w:ascii="宋体" w:hint="eastAsia"/>
                <w:szCs w:val="21"/>
              </w:rPr>
              <w:t>无定义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78DAC599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7BDB6D79" w14:textId="77777777" w:rsidR="00D11CFB" w:rsidRPr="00224A75" w:rsidRDefault="00D11CFB" w:rsidP="00526627">
            <w:pPr>
              <w:rPr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OUT1</w:t>
            </w:r>
          </w:p>
        </w:tc>
        <w:tc>
          <w:tcPr>
            <w:tcW w:w="2126" w:type="dxa"/>
          </w:tcPr>
          <w:p w14:paraId="2C03B491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运行/停止</w:t>
            </w:r>
          </w:p>
        </w:tc>
      </w:tr>
      <w:tr w:rsidR="00D11CFB" w:rsidRPr="007047C1" w14:paraId="70317DB0" w14:textId="77777777" w:rsidTr="00526627">
        <w:trPr>
          <w:jc w:val="center"/>
        </w:trPr>
        <w:tc>
          <w:tcPr>
            <w:tcW w:w="888" w:type="dxa"/>
          </w:tcPr>
          <w:p w14:paraId="2E553E8F" w14:textId="77777777" w:rsidR="00D11CFB" w:rsidRPr="00224A75" w:rsidRDefault="00D11CFB" w:rsidP="00526627">
            <w:pPr>
              <w:rPr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OUT2</w:t>
            </w:r>
          </w:p>
        </w:tc>
        <w:tc>
          <w:tcPr>
            <w:tcW w:w="2076" w:type="dxa"/>
          </w:tcPr>
          <w:p w14:paraId="174DC373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弧门打开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1D4FE1E7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1C9A2D91" w14:textId="77777777" w:rsidR="00D11CFB" w:rsidRPr="00224A75" w:rsidRDefault="00D11CFB" w:rsidP="00526627">
            <w:pPr>
              <w:rPr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OUT3</w:t>
            </w:r>
          </w:p>
        </w:tc>
        <w:tc>
          <w:tcPr>
            <w:tcW w:w="2126" w:type="dxa"/>
          </w:tcPr>
          <w:p w14:paraId="61D2D490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弧门关闭</w:t>
            </w:r>
          </w:p>
        </w:tc>
      </w:tr>
      <w:tr w:rsidR="00D11CFB" w:rsidRPr="007047C1" w14:paraId="3A2575D7" w14:textId="77777777" w:rsidTr="00526627">
        <w:trPr>
          <w:jc w:val="center"/>
        </w:trPr>
        <w:tc>
          <w:tcPr>
            <w:tcW w:w="888" w:type="dxa"/>
          </w:tcPr>
          <w:p w14:paraId="35AFBFED" w14:textId="77777777" w:rsidR="00D11CFB" w:rsidRPr="00224A75" w:rsidRDefault="00D11CFB" w:rsidP="00526627">
            <w:pPr>
              <w:rPr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OUT4</w:t>
            </w:r>
          </w:p>
        </w:tc>
        <w:tc>
          <w:tcPr>
            <w:tcW w:w="2076" w:type="dxa"/>
          </w:tcPr>
          <w:p w14:paraId="3262ABA8" w14:textId="77777777" w:rsidR="00D11CFB" w:rsidRPr="00224A75" w:rsidRDefault="00D11CFB" w:rsidP="0052662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报警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0E602D97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1AC1C05E" w14:textId="77777777" w:rsidR="00D11CFB" w:rsidRPr="00224A75" w:rsidRDefault="00D11CFB" w:rsidP="00526627">
            <w:pPr>
              <w:rPr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OUT5</w:t>
            </w:r>
          </w:p>
        </w:tc>
        <w:tc>
          <w:tcPr>
            <w:tcW w:w="2126" w:type="dxa"/>
          </w:tcPr>
          <w:p w14:paraId="15FD86B4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用户控制</w:t>
            </w:r>
          </w:p>
        </w:tc>
      </w:tr>
      <w:tr w:rsidR="00D11CFB" w:rsidRPr="007047C1" w14:paraId="65D17F87" w14:textId="77777777" w:rsidTr="00526627">
        <w:trPr>
          <w:jc w:val="center"/>
        </w:trPr>
        <w:tc>
          <w:tcPr>
            <w:tcW w:w="888" w:type="dxa"/>
          </w:tcPr>
          <w:p w14:paraId="4A2699C3" w14:textId="77777777" w:rsidR="00D11CFB" w:rsidRPr="00224A75" w:rsidRDefault="00D11CFB" w:rsidP="00526627">
            <w:pPr>
              <w:rPr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OUT6</w:t>
            </w:r>
          </w:p>
        </w:tc>
        <w:tc>
          <w:tcPr>
            <w:tcW w:w="2076" w:type="dxa"/>
          </w:tcPr>
          <w:p w14:paraId="45E5B3D1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用户控制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18303AEF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0D51ACC8" w14:textId="77777777" w:rsidR="00D11CFB" w:rsidRPr="00224A75" w:rsidRDefault="00D11CFB" w:rsidP="00526627">
            <w:pPr>
              <w:rPr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OUT7</w:t>
            </w:r>
          </w:p>
        </w:tc>
        <w:tc>
          <w:tcPr>
            <w:tcW w:w="2126" w:type="dxa"/>
          </w:tcPr>
          <w:p w14:paraId="115E32DA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用户控制</w:t>
            </w:r>
          </w:p>
        </w:tc>
      </w:tr>
      <w:tr w:rsidR="00D11CFB" w:rsidRPr="007047C1" w14:paraId="45CD8E33" w14:textId="77777777" w:rsidTr="00526627">
        <w:trPr>
          <w:jc w:val="center"/>
        </w:trPr>
        <w:tc>
          <w:tcPr>
            <w:tcW w:w="888" w:type="dxa"/>
          </w:tcPr>
          <w:p w14:paraId="31164FEF" w14:textId="77777777" w:rsidR="00D11CFB" w:rsidRPr="00224A75" w:rsidRDefault="00D11CFB" w:rsidP="00526627">
            <w:pPr>
              <w:rPr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OUT8</w:t>
            </w:r>
          </w:p>
        </w:tc>
        <w:tc>
          <w:tcPr>
            <w:tcW w:w="2076" w:type="dxa"/>
          </w:tcPr>
          <w:p w14:paraId="40056143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用户控制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29710E39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713B7419" w14:textId="77777777" w:rsidR="00D11CFB" w:rsidRPr="00224A75" w:rsidRDefault="00D11CFB" w:rsidP="00526627">
            <w:pPr>
              <w:rPr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OUT9</w:t>
            </w:r>
          </w:p>
        </w:tc>
        <w:tc>
          <w:tcPr>
            <w:tcW w:w="2126" w:type="dxa"/>
          </w:tcPr>
          <w:p w14:paraId="10E1E9A8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用户控制</w:t>
            </w:r>
          </w:p>
        </w:tc>
      </w:tr>
      <w:tr w:rsidR="00D11CFB" w:rsidRPr="007047C1" w14:paraId="24E27DF4" w14:textId="77777777" w:rsidTr="00526627">
        <w:trPr>
          <w:jc w:val="center"/>
        </w:trPr>
        <w:tc>
          <w:tcPr>
            <w:tcW w:w="888" w:type="dxa"/>
          </w:tcPr>
          <w:p w14:paraId="79D50EE5" w14:textId="77777777" w:rsidR="00D11CFB" w:rsidRPr="00224A75" w:rsidRDefault="00D11CFB" w:rsidP="00526627">
            <w:pPr>
              <w:rPr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OUT10</w:t>
            </w:r>
          </w:p>
        </w:tc>
        <w:tc>
          <w:tcPr>
            <w:tcW w:w="2076" w:type="dxa"/>
          </w:tcPr>
          <w:p w14:paraId="7DA95542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用户控制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6438BEBC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6FFA1294" w14:textId="77777777" w:rsidR="00D11CFB" w:rsidRPr="00224A75" w:rsidRDefault="00D11CFB" w:rsidP="00526627">
            <w:pPr>
              <w:rPr>
                <w:szCs w:val="21"/>
              </w:rPr>
            </w:pPr>
            <w:r w:rsidRPr="00224A75">
              <w:rPr>
                <w:rFonts w:ascii="宋体" w:hAnsi="宋体"/>
                <w:szCs w:val="21"/>
              </w:rPr>
              <w:t>OUT11</w:t>
            </w:r>
          </w:p>
        </w:tc>
        <w:tc>
          <w:tcPr>
            <w:tcW w:w="2126" w:type="dxa"/>
          </w:tcPr>
          <w:p w14:paraId="67A7A143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用户控制</w:t>
            </w:r>
          </w:p>
        </w:tc>
      </w:tr>
      <w:tr w:rsidR="00D11CFB" w:rsidRPr="007047C1" w14:paraId="78EA210C" w14:textId="77777777" w:rsidTr="00526627">
        <w:trPr>
          <w:jc w:val="center"/>
        </w:trPr>
        <w:tc>
          <w:tcPr>
            <w:tcW w:w="888" w:type="dxa"/>
          </w:tcPr>
          <w:p w14:paraId="2006C1B9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 w:rsidRPr="00224A75">
              <w:rPr>
                <w:rFonts w:ascii="宋体" w:hAnsi="宋体" w:hint="eastAsia"/>
                <w:szCs w:val="21"/>
              </w:rPr>
              <w:t>O</w:t>
            </w:r>
            <w:r w:rsidRPr="00224A75">
              <w:rPr>
                <w:rFonts w:ascii="宋体" w:hAnsi="宋体"/>
                <w:szCs w:val="21"/>
              </w:rPr>
              <w:t>UT12</w:t>
            </w:r>
          </w:p>
        </w:tc>
        <w:tc>
          <w:tcPr>
            <w:tcW w:w="2076" w:type="dxa"/>
          </w:tcPr>
          <w:p w14:paraId="3E42A602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用户控制</w:t>
            </w:r>
          </w:p>
        </w:tc>
        <w:tc>
          <w:tcPr>
            <w:tcW w:w="236" w:type="dxa"/>
            <w:shd w:val="clear" w:color="auto" w:fill="BFBFBF" w:themeFill="background1" w:themeFillShade="BF"/>
          </w:tcPr>
          <w:p w14:paraId="1DE75F5D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14:paraId="504234F2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</w:tcPr>
          <w:p w14:paraId="16F610AB" w14:textId="77777777" w:rsidR="00D11CFB" w:rsidRPr="00224A75" w:rsidRDefault="00D11CFB" w:rsidP="00526627">
            <w:pPr>
              <w:rPr>
                <w:rFonts w:ascii="宋体" w:hAnsi="宋体"/>
                <w:szCs w:val="21"/>
              </w:rPr>
            </w:pPr>
          </w:p>
        </w:tc>
      </w:tr>
    </w:tbl>
    <w:p w14:paraId="45C974C1" w14:textId="77777777" w:rsidR="007363F3" w:rsidRDefault="007363F3" w:rsidP="007363F3">
      <w:pPr>
        <w:ind w:firstLine="420"/>
        <w:rPr>
          <w:rFonts w:ascii="宋体"/>
          <w:szCs w:val="21"/>
        </w:rPr>
      </w:pPr>
    </w:p>
    <w:p w14:paraId="5C90E12F" w14:textId="77777777" w:rsidR="007363F3" w:rsidRDefault="007363F3" w:rsidP="007363F3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指示灯说明如下：</w:t>
      </w:r>
    </w:p>
    <w:tbl>
      <w:tblPr>
        <w:tblW w:w="6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4678"/>
      </w:tblGrid>
      <w:tr w:rsidR="007363F3" w:rsidRPr="007047C1" w14:paraId="1E03C5A5" w14:textId="77777777" w:rsidTr="00404EC8">
        <w:trPr>
          <w:jc w:val="center"/>
        </w:trPr>
        <w:tc>
          <w:tcPr>
            <w:tcW w:w="1413" w:type="dxa"/>
            <w:shd w:val="clear" w:color="auto" w:fill="BFBFBF"/>
          </w:tcPr>
          <w:p w14:paraId="3D1BB672" w14:textId="77777777" w:rsidR="007363F3" w:rsidRPr="007047C1" w:rsidRDefault="007363F3" w:rsidP="00404EC8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指示灯</w:t>
            </w:r>
          </w:p>
        </w:tc>
        <w:tc>
          <w:tcPr>
            <w:tcW w:w="4678" w:type="dxa"/>
            <w:shd w:val="clear" w:color="auto" w:fill="BFBFBF"/>
          </w:tcPr>
          <w:p w14:paraId="6B32FC3E" w14:textId="77777777" w:rsidR="007363F3" w:rsidRPr="007047C1" w:rsidRDefault="007363F3" w:rsidP="00404EC8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说明</w:t>
            </w:r>
          </w:p>
        </w:tc>
      </w:tr>
      <w:tr w:rsidR="007363F3" w:rsidRPr="007047C1" w14:paraId="1D9EB8E5" w14:textId="77777777" w:rsidTr="00404EC8">
        <w:trPr>
          <w:jc w:val="center"/>
        </w:trPr>
        <w:tc>
          <w:tcPr>
            <w:tcW w:w="1413" w:type="dxa"/>
          </w:tcPr>
          <w:p w14:paraId="11C20CCE" w14:textId="77777777" w:rsidR="007363F3" w:rsidRPr="007047C1" w:rsidRDefault="007363F3" w:rsidP="00404EC8">
            <w:pPr>
              <w:rPr>
                <w:rFonts w:ascii="宋体" w:hAnsi="宋体"/>
                <w:szCs w:val="21"/>
              </w:rPr>
            </w:pPr>
            <w:r w:rsidRPr="007047C1">
              <w:rPr>
                <w:rFonts w:ascii="宋体" w:hAnsi="宋体"/>
                <w:szCs w:val="21"/>
              </w:rPr>
              <w:t>IN1</w:t>
            </w:r>
            <w:r w:rsidRPr="007047C1">
              <w:rPr>
                <w:rFonts w:ascii="宋体" w:hAnsi="宋体" w:hint="eastAsia"/>
                <w:szCs w:val="21"/>
              </w:rPr>
              <w:t>～</w:t>
            </w:r>
            <w:r w:rsidRPr="007047C1">
              <w:rPr>
                <w:rFonts w:ascii="宋体" w:hAnsi="宋体"/>
                <w:szCs w:val="21"/>
              </w:rPr>
              <w:t>IN7</w:t>
            </w:r>
          </w:p>
        </w:tc>
        <w:tc>
          <w:tcPr>
            <w:tcW w:w="4678" w:type="dxa"/>
          </w:tcPr>
          <w:p w14:paraId="5C7207B6" w14:textId="77777777" w:rsidR="007363F3" w:rsidRPr="007047C1" w:rsidRDefault="007363F3" w:rsidP="00404EC8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输入开关量指示灯，当对应的开关量输入有效时，对应的指示灯点亮，否则熄灭。</w:t>
            </w:r>
          </w:p>
        </w:tc>
      </w:tr>
      <w:tr w:rsidR="007363F3" w:rsidRPr="007047C1" w14:paraId="2937402D" w14:textId="77777777" w:rsidTr="00404EC8">
        <w:trPr>
          <w:jc w:val="center"/>
        </w:trPr>
        <w:tc>
          <w:tcPr>
            <w:tcW w:w="1413" w:type="dxa"/>
          </w:tcPr>
          <w:p w14:paraId="6D27F29E" w14:textId="77777777" w:rsidR="007363F3" w:rsidRPr="007047C1" w:rsidRDefault="007363F3" w:rsidP="00404EC8">
            <w:pPr>
              <w:rPr>
                <w:rFonts w:ascii="宋体" w:hAnsi="宋体"/>
                <w:szCs w:val="21"/>
              </w:rPr>
            </w:pPr>
            <w:r w:rsidRPr="007047C1">
              <w:rPr>
                <w:rFonts w:ascii="宋体" w:hAnsi="宋体"/>
                <w:szCs w:val="21"/>
              </w:rPr>
              <w:t>OUT1</w:t>
            </w:r>
            <w:r w:rsidRPr="007047C1">
              <w:rPr>
                <w:rFonts w:ascii="宋体" w:hAnsi="宋体" w:hint="eastAsia"/>
                <w:szCs w:val="21"/>
              </w:rPr>
              <w:t>～</w:t>
            </w:r>
            <w:r w:rsidRPr="007047C1">
              <w:rPr>
                <w:rFonts w:ascii="宋体" w:hAnsi="宋体"/>
                <w:szCs w:val="21"/>
              </w:rPr>
              <w:t>OUT12</w:t>
            </w:r>
          </w:p>
        </w:tc>
        <w:tc>
          <w:tcPr>
            <w:tcW w:w="4678" w:type="dxa"/>
          </w:tcPr>
          <w:p w14:paraId="309397E7" w14:textId="77777777" w:rsidR="007363F3" w:rsidRPr="007047C1" w:rsidRDefault="007363F3" w:rsidP="00404EC8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输出开关量指示灯，当对应的开关量输出有效时，对应的指示灯点亮，否则熄灭。</w:t>
            </w:r>
          </w:p>
        </w:tc>
      </w:tr>
      <w:tr w:rsidR="007363F3" w:rsidRPr="007047C1" w14:paraId="78E1B71A" w14:textId="77777777" w:rsidTr="00404EC8">
        <w:trPr>
          <w:jc w:val="center"/>
        </w:trPr>
        <w:tc>
          <w:tcPr>
            <w:tcW w:w="1413" w:type="dxa"/>
          </w:tcPr>
          <w:p w14:paraId="47A5CE39" w14:textId="77777777" w:rsidR="007363F3" w:rsidRPr="007047C1" w:rsidRDefault="007363F3" w:rsidP="00404EC8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电源</w:t>
            </w:r>
          </w:p>
        </w:tc>
        <w:tc>
          <w:tcPr>
            <w:tcW w:w="4678" w:type="dxa"/>
          </w:tcPr>
          <w:p w14:paraId="3EE52C4F" w14:textId="77777777" w:rsidR="007363F3" w:rsidRPr="007047C1" w:rsidRDefault="007363F3" w:rsidP="00404EC8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供电和运行正常时，该指示灯呈秒钟闪烁</w:t>
            </w:r>
          </w:p>
        </w:tc>
      </w:tr>
      <w:tr w:rsidR="007363F3" w:rsidRPr="007047C1" w14:paraId="002A76C3" w14:textId="77777777" w:rsidTr="00404EC8">
        <w:trPr>
          <w:jc w:val="center"/>
        </w:trPr>
        <w:tc>
          <w:tcPr>
            <w:tcW w:w="1413" w:type="dxa"/>
          </w:tcPr>
          <w:p w14:paraId="063A4993" w14:textId="77777777" w:rsidR="007363F3" w:rsidRPr="007047C1" w:rsidRDefault="007363F3" w:rsidP="00404EC8">
            <w:pPr>
              <w:rPr>
                <w:rFonts w:ascii="宋体" w:hAnsi="宋体"/>
                <w:szCs w:val="21"/>
              </w:rPr>
            </w:pPr>
            <w:r w:rsidRPr="007047C1">
              <w:rPr>
                <w:rFonts w:ascii="宋体" w:hAnsi="宋体"/>
                <w:szCs w:val="21"/>
              </w:rPr>
              <w:t>AD</w:t>
            </w:r>
          </w:p>
        </w:tc>
        <w:tc>
          <w:tcPr>
            <w:tcW w:w="4678" w:type="dxa"/>
          </w:tcPr>
          <w:p w14:paraId="052539E3" w14:textId="77777777" w:rsidR="007363F3" w:rsidRPr="007047C1" w:rsidRDefault="007363F3" w:rsidP="00404EC8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当</w:t>
            </w:r>
            <w:r w:rsidRPr="007047C1">
              <w:rPr>
                <w:rFonts w:ascii="宋体" w:hAnsi="宋体"/>
                <w:szCs w:val="21"/>
              </w:rPr>
              <w:t>AD</w:t>
            </w:r>
            <w:r w:rsidRPr="007047C1">
              <w:rPr>
                <w:rFonts w:ascii="宋体" w:hAnsi="宋体" w:hint="eastAsia"/>
                <w:szCs w:val="21"/>
              </w:rPr>
              <w:t>采集正常时，该指示灯呈秒钟闪烁</w:t>
            </w:r>
          </w:p>
        </w:tc>
      </w:tr>
      <w:tr w:rsidR="007363F3" w:rsidRPr="007047C1" w14:paraId="42CDBD42" w14:textId="77777777" w:rsidTr="00404EC8">
        <w:trPr>
          <w:jc w:val="center"/>
        </w:trPr>
        <w:tc>
          <w:tcPr>
            <w:tcW w:w="1413" w:type="dxa"/>
          </w:tcPr>
          <w:p w14:paraId="781ABA47" w14:textId="77777777" w:rsidR="007363F3" w:rsidRPr="007047C1" w:rsidRDefault="007363F3" w:rsidP="00404EC8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稳定</w:t>
            </w:r>
          </w:p>
        </w:tc>
        <w:tc>
          <w:tcPr>
            <w:tcW w:w="4678" w:type="dxa"/>
          </w:tcPr>
          <w:p w14:paraId="346932C7" w14:textId="77777777" w:rsidR="007363F3" w:rsidRPr="007047C1" w:rsidRDefault="007363F3" w:rsidP="00404EC8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当重量值稳定时，该灯点亮，不稳定时熄灭</w:t>
            </w:r>
          </w:p>
        </w:tc>
      </w:tr>
      <w:tr w:rsidR="007363F3" w:rsidRPr="007047C1" w14:paraId="428AF6F2" w14:textId="77777777" w:rsidTr="00404EC8">
        <w:trPr>
          <w:jc w:val="center"/>
        </w:trPr>
        <w:tc>
          <w:tcPr>
            <w:tcW w:w="1413" w:type="dxa"/>
          </w:tcPr>
          <w:p w14:paraId="69E252F5" w14:textId="77777777" w:rsidR="007363F3" w:rsidRPr="007047C1" w:rsidRDefault="007363F3" w:rsidP="00404EC8">
            <w:pPr>
              <w:rPr>
                <w:rFonts w:ascii="宋体" w:hAnsi="宋体"/>
                <w:szCs w:val="21"/>
              </w:rPr>
            </w:pPr>
            <w:r w:rsidRPr="007047C1">
              <w:rPr>
                <w:rFonts w:ascii="宋体" w:hAnsi="宋体"/>
                <w:szCs w:val="21"/>
              </w:rPr>
              <w:t>RS232</w:t>
            </w:r>
          </w:p>
        </w:tc>
        <w:tc>
          <w:tcPr>
            <w:tcW w:w="4678" w:type="dxa"/>
          </w:tcPr>
          <w:p w14:paraId="2A9573DF" w14:textId="77777777" w:rsidR="007363F3" w:rsidRPr="007047C1" w:rsidRDefault="007363F3" w:rsidP="00404EC8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当</w:t>
            </w:r>
            <w:r w:rsidRPr="007047C1">
              <w:rPr>
                <w:rFonts w:ascii="宋体" w:hAnsi="宋体"/>
                <w:szCs w:val="21"/>
              </w:rPr>
              <w:t>RS232</w:t>
            </w:r>
            <w:r w:rsidRPr="007047C1">
              <w:rPr>
                <w:rFonts w:ascii="宋体" w:hAnsi="宋体" w:hint="eastAsia"/>
                <w:szCs w:val="21"/>
              </w:rPr>
              <w:t>通信成功一次时，该灯闪烁一次</w:t>
            </w:r>
          </w:p>
        </w:tc>
      </w:tr>
      <w:tr w:rsidR="007363F3" w:rsidRPr="007047C1" w14:paraId="28A95E4A" w14:textId="77777777" w:rsidTr="00404EC8">
        <w:trPr>
          <w:jc w:val="center"/>
        </w:trPr>
        <w:tc>
          <w:tcPr>
            <w:tcW w:w="1413" w:type="dxa"/>
          </w:tcPr>
          <w:p w14:paraId="68307FF2" w14:textId="77777777" w:rsidR="007363F3" w:rsidRPr="007047C1" w:rsidRDefault="007363F3" w:rsidP="00404EC8">
            <w:pPr>
              <w:rPr>
                <w:rFonts w:ascii="宋体" w:hAnsi="宋体"/>
                <w:szCs w:val="21"/>
              </w:rPr>
            </w:pPr>
            <w:r w:rsidRPr="007047C1">
              <w:rPr>
                <w:rFonts w:ascii="宋体" w:hAnsi="宋体"/>
                <w:szCs w:val="21"/>
              </w:rPr>
              <w:lastRenderedPageBreak/>
              <w:t>RS485</w:t>
            </w:r>
          </w:p>
        </w:tc>
        <w:tc>
          <w:tcPr>
            <w:tcW w:w="4678" w:type="dxa"/>
          </w:tcPr>
          <w:p w14:paraId="27A9658B" w14:textId="77777777" w:rsidR="007363F3" w:rsidRPr="007047C1" w:rsidRDefault="007363F3" w:rsidP="00404EC8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当</w:t>
            </w:r>
            <w:r w:rsidRPr="007047C1">
              <w:rPr>
                <w:rFonts w:ascii="宋体" w:hAnsi="宋体"/>
                <w:szCs w:val="21"/>
              </w:rPr>
              <w:t>RS485</w:t>
            </w:r>
            <w:r w:rsidRPr="007047C1">
              <w:rPr>
                <w:rFonts w:ascii="宋体" w:hAnsi="宋体" w:hint="eastAsia"/>
                <w:szCs w:val="21"/>
              </w:rPr>
              <w:t>通信成功一次时，该灯闪烁一次</w:t>
            </w:r>
          </w:p>
        </w:tc>
      </w:tr>
    </w:tbl>
    <w:p w14:paraId="0492F9BB" w14:textId="77777777" w:rsidR="007363F3" w:rsidRDefault="007363F3" w:rsidP="007363F3">
      <w:pPr>
        <w:ind w:firstLine="420"/>
        <w:rPr>
          <w:rFonts w:ascii="宋体"/>
          <w:szCs w:val="21"/>
        </w:rPr>
      </w:pPr>
    </w:p>
    <w:p w14:paraId="15831AEE" w14:textId="3F18B525" w:rsidR="007363F3" w:rsidRPr="007012F9" w:rsidRDefault="005E7E85" w:rsidP="00851AF2">
      <w:pPr>
        <w:pStyle w:val="2"/>
        <w:spacing w:after="0" w:line="240" w:lineRule="auto"/>
      </w:pPr>
      <w:bookmarkStart w:id="40" w:name="_Toc56434871"/>
      <w:r>
        <w:t>3</w:t>
      </w:r>
      <w:r w:rsidR="007363F3" w:rsidRPr="007012F9">
        <w:t xml:space="preserve">.3 </w:t>
      </w:r>
      <w:r w:rsidR="007363F3" w:rsidRPr="007012F9">
        <w:rPr>
          <w:rFonts w:hint="eastAsia"/>
        </w:rPr>
        <w:t>安装尺寸</w:t>
      </w:r>
      <w:bookmarkEnd w:id="40"/>
    </w:p>
    <w:p w14:paraId="61ACE570" w14:textId="77777777" w:rsidR="007363F3" w:rsidRDefault="007363F3" w:rsidP="007363F3">
      <w:pPr>
        <w:jc w:val="center"/>
      </w:pPr>
      <w:r>
        <w:object w:dxaOrig="7261" w:dyaOrig="7275" w14:anchorId="737C8CC7">
          <v:shape id="_x0000_i1032" type="#_x0000_t75" style="width:274.25pt;height:274.7pt" o:ole="">
            <v:imagedata r:id="rId32" o:title=""/>
          </v:shape>
          <o:OLEObject Type="Embed" ProgID="Visio.Drawing.15" ShapeID="_x0000_i1032" DrawAspect="Content" ObjectID="_1774251920" r:id="rId33"/>
        </w:object>
      </w:r>
    </w:p>
    <w:p w14:paraId="40EAF6BE" w14:textId="77777777" w:rsidR="007363F3" w:rsidRDefault="007363F3" w:rsidP="007363F3">
      <w:pPr>
        <w:jc w:val="center"/>
      </w:pPr>
    </w:p>
    <w:p w14:paraId="1108B6EF" w14:textId="77777777" w:rsidR="007363F3" w:rsidRPr="00AD5A24" w:rsidRDefault="007363F3" w:rsidP="007363F3">
      <w:pPr>
        <w:jc w:val="center"/>
      </w:pPr>
      <w:r>
        <w:object w:dxaOrig="8760" w:dyaOrig="7291" w14:anchorId="0C31A941">
          <v:shape id="_x0000_i1033" type="#_x0000_t75" style="width:301.3pt;height:251.4pt" o:ole="">
            <v:imagedata r:id="rId34" o:title=""/>
          </v:shape>
          <o:OLEObject Type="Embed" ProgID="Visio.Drawing.15" ShapeID="_x0000_i1033" DrawAspect="Content" ObjectID="_1774251921" r:id="rId35"/>
        </w:object>
      </w:r>
    </w:p>
    <w:p w14:paraId="2CBAFE5B" w14:textId="77777777" w:rsidR="00B31819" w:rsidRDefault="00B31819" w:rsidP="00A4313D">
      <w:pPr>
        <w:rPr>
          <w:rFonts w:ascii="宋体"/>
          <w:szCs w:val="21"/>
        </w:rPr>
      </w:pPr>
      <w:r>
        <w:rPr>
          <w:rFonts w:ascii="宋体"/>
          <w:szCs w:val="21"/>
        </w:rPr>
        <w:tab/>
      </w:r>
    </w:p>
    <w:p w14:paraId="64217DE2" w14:textId="7E6C8E18" w:rsidR="0052503B" w:rsidRPr="0052503B" w:rsidRDefault="005E7E85" w:rsidP="0052503B">
      <w:pPr>
        <w:pStyle w:val="1"/>
        <w:spacing w:before="200" w:after="0" w:line="240" w:lineRule="auto"/>
        <w:rPr>
          <w:sz w:val="32"/>
        </w:rPr>
      </w:pPr>
      <w:bookmarkStart w:id="41" w:name="_Toc56434872"/>
      <w:r>
        <w:rPr>
          <w:rFonts w:hint="eastAsia"/>
          <w:sz w:val="32"/>
        </w:rPr>
        <w:t>四</w:t>
      </w:r>
      <w:r w:rsidR="00855EC0" w:rsidRPr="006D7F66">
        <w:rPr>
          <w:rFonts w:hint="eastAsia"/>
          <w:sz w:val="32"/>
        </w:rPr>
        <w:t>．</w:t>
      </w:r>
      <w:r w:rsidR="0052503B" w:rsidRPr="0052503B">
        <w:rPr>
          <w:rFonts w:hint="eastAsia"/>
          <w:sz w:val="32"/>
        </w:rPr>
        <w:t>基本</w:t>
      </w:r>
      <w:r w:rsidR="009A1A7B">
        <w:rPr>
          <w:rFonts w:hint="eastAsia"/>
          <w:sz w:val="32"/>
        </w:rPr>
        <w:t>称重</w:t>
      </w:r>
      <w:r w:rsidR="0052503B" w:rsidRPr="0052503B">
        <w:rPr>
          <w:rFonts w:hint="eastAsia"/>
          <w:sz w:val="32"/>
        </w:rPr>
        <w:t>参数</w:t>
      </w:r>
      <w:bookmarkEnd w:id="41"/>
    </w:p>
    <w:p w14:paraId="5B4C9FCD" w14:textId="2FBF9EEE" w:rsidR="00D4760F" w:rsidRDefault="00D4760F" w:rsidP="0052503B">
      <w:pPr>
        <w:ind w:firstLine="420"/>
      </w:pPr>
      <w:r>
        <w:rPr>
          <w:rFonts w:ascii="宋体" w:hint="eastAsia"/>
          <w:szCs w:val="21"/>
        </w:rPr>
        <w:t>按如下步骤进入</w:t>
      </w:r>
      <w:r w:rsidR="00A90171">
        <w:rPr>
          <w:rFonts w:ascii="宋体" w:hint="eastAsia"/>
          <w:szCs w:val="21"/>
        </w:rPr>
        <w:t>基本称重参数</w:t>
      </w:r>
      <w:r>
        <w:rPr>
          <w:rFonts w:ascii="宋体" w:hint="eastAsia"/>
          <w:szCs w:val="21"/>
        </w:rPr>
        <w:t>界面：系统维护</w:t>
      </w:r>
      <w:r w:rsidRPr="003000D7">
        <w:rPr>
          <w:rFonts w:ascii="宋体"/>
          <w:szCs w:val="21"/>
        </w:rPr>
        <w:sym w:font="Wingdings" w:char="F0E8"/>
      </w:r>
      <w:r>
        <w:rPr>
          <w:rFonts w:ascii="宋体" w:hint="eastAsia"/>
          <w:szCs w:val="21"/>
        </w:rPr>
        <w:t>输入管理员密码并确认</w:t>
      </w:r>
      <w:r w:rsidRPr="003000D7">
        <w:rPr>
          <w:rFonts w:ascii="宋体"/>
          <w:szCs w:val="21"/>
        </w:rPr>
        <w:sym w:font="Wingdings" w:char="F0E8"/>
      </w:r>
      <w:r w:rsidR="0049599E">
        <w:rPr>
          <w:rFonts w:ascii="宋体" w:hint="eastAsia"/>
          <w:szCs w:val="21"/>
        </w:rPr>
        <w:t>基本称重参数</w:t>
      </w:r>
      <w:r>
        <w:rPr>
          <w:rFonts w:ascii="宋体" w:hint="eastAsia"/>
          <w:szCs w:val="21"/>
        </w:rPr>
        <w:t>。界面如下：</w:t>
      </w:r>
    </w:p>
    <w:p w14:paraId="55D690B2" w14:textId="10B44432" w:rsidR="00D4760F" w:rsidRDefault="00CF264B" w:rsidP="00CF264B">
      <w:r>
        <w:rPr>
          <w:noProof/>
        </w:rPr>
        <w:lastRenderedPageBreak/>
        <w:drawing>
          <wp:inline distT="0" distB="0" distL="0" distR="0" wp14:anchorId="6EA8DD2C" wp14:editId="54641EC8">
            <wp:extent cx="3766185" cy="2265680"/>
            <wp:effectExtent l="0" t="0" r="571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7262F" w14:textId="79EACA9C" w:rsidR="0052503B" w:rsidRDefault="003754C1" w:rsidP="0052503B">
      <w:pPr>
        <w:ind w:firstLine="420"/>
      </w:pPr>
      <w:r>
        <w:rPr>
          <w:rFonts w:hint="eastAsia"/>
        </w:rPr>
        <w:t>各参数说明如下：</w:t>
      </w:r>
    </w:p>
    <w:p w14:paraId="05B0C62C" w14:textId="10A79563" w:rsidR="0052503B" w:rsidRDefault="00FB0D6E" w:rsidP="0052503B">
      <w:pPr>
        <w:ind w:firstLine="420"/>
      </w:pPr>
      <w:r>
        <w:rPr>
          <w:rFonts w:hint="eastAsia"/>
        </w:rPr>
        <w:t>【</w:t>
      </w:r>
      <w:r w:rsidR="0052503B">
        <w:rPr>
          <w:rFonts w:hint="eastAsia"/>
        </w:rPr>
        <w:t>追零范围</w:t>
      </w:r>
      <w:r>
        <w:rPr>
          <w:rFonts w:hint="eastAsia"/>
        </w:rPr>
        <w:t>】</w:t>
      </w:r>
      <w:r w:rsidR="0052503B">
        <w:rPr>
          <w:rFonts w:hint="eastAsia"/>
        </w:rPr>
        <w:t>在空秤状态下，重量值</w:t>
      </w:r>
      <w:r w:rsidR="00023868">
        <w:rPr>
          <w:rFonts w:hint="eastAsia"/>
        </w:rPr>
        <w:t>连续</w:t>
      </w:r>
      <w:r w:rsidR="00023868">
        <w:rPr>
          <w:rFonts w:hint="eastAsia"/>
        </w:rPr>
        <w:t>2</w:t>
      </w:r>
      <w:r w:rsidR="00F5275E">
        <w:t>S</w:t>
      </w:r>
      <w:r w:rsidR="000A5DDD">
        <w:rPr>
          <w:rFonts w:hint="eastAsia"/>
        </w:rPr>
        <w:t>不超过</w:t>
      </w:r>
      <w:r w:rsidR="00CA6974">
        <w:rPr>
          <w:rFonts w:hint="eastAsia"/>
        </w:rPr>
        <w:t>“追零范围</w:t>
      </w:r>
      <w:r w:rsidR="00CA6974">
        <w:rPr>
          <w:rFonts w:ascii="宋体" w:hAnsi="宋体" w:hint="eastAsia"/>
        </w:rPr>
        <w:t>×最小分度”</w:t>
      </w:r>
      <w:r w:rsidR="0052503B">
        <w:rPr>
          <w:rFonts w:hint="eastAsia"/>
        </w:rPr>
        <w:t>时，则会进行清零</w:t>
      </w:r>
      <w:r w:rsidR="000A5DDD">
        <w:rPr>
          <w:rFonts w:hint="eastAsia"/>
        </w:rPr>
        <w:t>，</w:t>
      </w:r>
      <w:r w:rsidR="0052503B">
        <w:rPr>
          <w:rFonts w:hint="eastAsia"/>
        </w:rPr>
        <w:t>用于解决秤的重量值飘移问题。</w:t>
      </w:r>
      <w:r w:rsidR="00610DB7">
        <w:rPr>
          <w:rFonts w:hint="eastAsia"/>
        </w:rPr>
        <w:t>设置为</w:t>
      </w:r>
      <w:r w:rsidR="00610DB7">
        <w:rPr>
          <w:rFonts w:hint="eastAsia"/>
        </w:rPr>
        <w:t>0</w:t>
      </w:r>
      <w:r w:rsidR="00610DB7">
        <w:rPr>
          <w:rFonts w:hint="eastAsia"/>
        </w:rPr>
        <w:t>时关闭追零功能。</w:t>
      </w:r>
    </w:p>
    <w:p w14:paraId="69AF4B71" w14:textId="34FC50E2" w:rsidR="0052503B" w:rsidRDefault="00FB0D6E" w:rsidP="0052503B">
      <w:pPr>
        <w:ind w:firstLine="420"/>
      </w:pPr>
      <w:r>
        <w:rPr>
          <w:rFonts w:hint="eastAsia"/>
        </w:rPr>
        <w:t>【</w:t>
      </w:r>
      <w:r w:rsidR="0052503B">
        <w:rPr>
          <w:rFonts w:hint="eastAsia"/>
        </w:rPr>
        <w:t>清零范围</w:t>
      </w:r>
      <w:r>
        <w:rPr>
          <w:rFonts w:hint="eastAsia"/>
        </w:rPr>
        <w:t>】</w:t>
      </w:r>
      <w:r w:rsidR="0052503B">
        <w:rPr>
          <w:rFonts w:hint="eastAsia"/>
        </w:rPr>
        <w:t>最大量程的百分比，在清零的时候，如果</w:t>
      </w:r>
      <w:r w:rsidR="005932EA">
        <w:rPr>
          <w:rFonts w:hint="eastAsia"/>
        </w:rPr>
        <w:t>重量稳定且</w:t>
      </w:r>
      <w:r w:rsidR="0052503B">
        <w:rPr>
          <w:rFonts w:hint="eastAsia"/>
        </w:rPr>
        <w:t>低于</w:t>
      </w:r>
      <w:r w:rsidR="005932EA">
        <w:rPr>
          <w:rFonts w:hint="eastAsia"/>
        </w:rPr>
        <w:t>“</w:t>
      </w:r>
      <w:r w:rsidR="0052503B">
        <w:rPr>
          <w:rFonts w:hint="eastAsia"/>
        </w:rPr>
        <w:t>最大量程</w:t>
      </w:r>
      <w:r w:rsidR="00E55A9E">
        <w:rPr>
          <w:rFonts w:ascii="宋体" w:hAnsi="宋体" w:hint="eastAsia"/>
        </w:rPr>
        <w:t>×</w:t>
      </w:r>
      <w:r w:rsidR="00CA6974">
        <w:rPr>
          <w:rFonts w:hint="eastAsia"/>
        </w:rPr>
        <w:t>清零范围</w:t>
      </w:r>
      <w:r w:rsidR="005932EA">
        <w:rPr>
          <w:rFonts w:hint="eastAsia"/>
        </w:rPr>
        <w:t>”</w:t>
      </w:r>
      <w:r w:rsidR="0052503B">
        <w:rPr>
          <w:rFonts w:hint="eastAsia"/>
        </w:rPr>
        <w:t>，</w:t>
      </w:r>
      <w:r w:rsidR="005932EA">
        <w:rPr>
          <w:rFonts w:hint="eastAsia"/>
        </w:rPr>
        <w:t>则</w:t>
      </w:r>
      <w:r w:rsidR="0052503B">
        <w:rPr>
          <w:rFonts w:hint="eastAsia"/>
        </w:rPr>
        <w:t>清零成功，否则不能清零。</w:t>
      </w:r>
    </w:p>
    <w:p w14:paraId="04EE1681" w14:textId="18B5385A" w:rsidR="0052503B" w:rsidRDefault="00FB0D6E" w:rsidP="0052503B">
      <w:pPr>
        <w:ind w:firstLine="420"/>
      </w:pPr>
      <w:r>
        <w:rPr>
          <w:rFonts w:hint="eastAsia"/>
        </w:rPr>
        <w:t>【</w:t>
      </w:r>
      <w:r w:rsidR="0052503B">
        <w:rPr>
          <w:rFonts w:hint="eastAsia"/>
        </w:rPr>
        <w:t>判稳范围</w:t>
      </w:r>
      <w:r>
        <w:rPr>
          <w:rFonts w:hint="eastAsia"/>
        </w:rPr>
        <w:t>】</w:t>
      </w:r>
      <w:r w:rsidR="00E8768B">
        <w:rPr>
          <w:rFonts w:hint="eastAsia"/>
        </w:rPr>
        <w:t>用于判断重量是否稳定的范围。</w:t>
      </w:r>
    </w:p>
    <w:p w14:paraId="3CE20E48" w14:textId="771903B4" w:rsidR="0052503B" w:rsidRDefault="00FB0D6E" w:rsidP="0052503B">
      <w:pPr>
        <w:ind w:firstLine="420"/>
      </w:pPr>
      <w:r>
        <w:rPr>
          <w:rFonts w:hint="eastAsia"/>
        </w:rPr>
        <w:t>【</w:t>
      </w:r>
      <w:r w:rsidR="0052503B">
        <w:rPr>
          <w:rFonts w:hint="eastAsia"/>
        </w:rPr>
        <w:t>判稳时间</w:t>
      </w:r>
      <w:r>
        <w:rPr>
          <w:rFonts w:hint="eastAsia"/>
        </w:rPr>
        <w:t>】</w:t>
      </w:r>
      <w:r w:rsidR="0052503B">
        <w:rPr>
          <w:rFonts w:hint="eastAsia"/>
        </w:rPr>
        <w:t>用于判断重量是否稳定的时间</w:t>
      </w:r>
      <w:r w:rsidR="00C0784E">
        <w:rPr>
          <w:rFonts w:hint="eastAsia"/>
        </w:rPr>
        <w:t>。</w:t>
      </w:r>
      <w:r w:rsidR="00411BBF">
        <w:rPr>
          <w:rFonts w:hint="eastAsia"/>
        </w:rPr>
        <w:t>当重量值连续在“判稳时间”内</w:t>
      </w:r>
      <w:r w:rsidR="007407EB">
        <w:rPr>
          <w:rFonts w:hint="eastAsia"/>
        </w:rPr>
        <w:t>都不超过</w:t>
      </w:r>
      <w:r w:rsidR="00411BBF">
        <w:rPr>
          <w:rFonts w:hint="eastAsia"/>
        </w:rPr>
        <w:t>“判稳范围</w:t>
      </w:r>
      <w:r w:rsidR="00411BBF">
        <w:rPr>
          <w:rFonts w:ascii="宋体" w:hAnsi="宋体" w:hint="eastAsia"/>
        </w:rPr>
        <w:t>×最小分度”</w:t>
      </w:r>
      <w:r w:rsidR="00411BBF">
        <w:rPr>
          <w:rFonts w:hint="eastAsia"/>
        </w:rPr>
        <w:t>时，重量值稳定。</w:t>
      </w:r>
    </w:p>
    <w:p w14:paraId="474ABB92" w14:textId="61D26935" w:rsidR="0052503B" w:rsidRDefault="00FB0D6E" w:rsidP="0052503B">
      <w:pPr>
        <w:ind w:firstLine="420"/>
      </w:pPr>
      <w:r>
        <w:rPr>
          <w:rFonts w:hint="eastAsia"/>
        </w:rPr>
        <w:t>【</w:t>
      </w:r>
      <w:r w:rsidR="0052503B">
        <w:rPr>
          <w:rFonts w:hint="eastAsia"/>
        </w:rPr>
        <w:t>上电自动清零</w:t>
      </w:r>
      <w:r>
        <w:rPr>
          <w:rFonts w:hint="eastAsia"/>
        </w:rPr>
        <w:t>】</w:t>
      </w:r>
      <w:r w:rsidR="0071669C">
        <w:rPr>
          <w:rFonts w:hint="eastAsia"/>
        </w:rPr>
        <w:t>设置为“已开启”后，每次上电时会自动清一次零。</w:t>
      </w:r>
    </w:p>
    <w:p w14:paraId="190A9A98" w14:textId="3581C60E" w:rsidR="0052503B" w:rsidRPr="006F64B6" w:rsidRDefault="00FB0D6E" w:rsidP="0052503B">
      <w:pPr>
        <w:ind w:firstLine="420"/>
      </w:pPr>
      <w:r>
        <w:rPr>
          <w:rFonts w:hint="eastAsia"/>
        </w:rPr>
        <w:t>【</w:t>
      </w:r>
      <w:r w:rsidR="0052503B">
        <w:rPr>
          <w:rFonts w:hint="eastAsia"/>
        </w:rPr>
        <w:t>滤波等级</w:t>
      </w:r>
      <w:r>
        <w:rPr>
          <w:rFonts w:hint="eastAsia"/>
        </w:rPr>
        <w:t>】</w:t>
      </w:r>
      <w:r w:rsidR="0052503B">
        <w:rPr>
          <w:rFonts w:hint="eastAsia"/>
        </w:rPr>
        <w:t>该参数用于控制滤波的强度。</w:t>
      </w:r>
      <w:r w:rsidR="0052503B">
        <w:rPr>
          <w:rFonts w:hint="eastAsia"/>
        </w:rPr>
        <w:t>0</w:t>
      </w:r>
      <w:r w:rsidR="0052503B">
        <w:rPr>
          <w:rFonts w:hint="eastAsia"/>
        </w:rPr>
        <w:t>时无滤波，效果最差</w:t>
      </w:r>
      <w:r w:rsidR="00AC7E95">
        <w:rPr>
          <w:rFonts w:hint="eastAsia"/>
        </w:rPr>
        <w:t>，但数据变化最快</w:t>
      </w:r>
      <w:r w:rsidR="0052503B">
        <w:rPr>
          <w:rFonts w:hint="eastAsia"/>
        </w:rPr>
        <w:t>；</w:t>
      </w:r>
      <w:r w:rsidR="0052503B">
        <w:rPr>
          <w:rFonts w:hint="eastAsia"/>
        </w:rPr>
        <w:t>9</w:t>
      </w:r>
      <w:r w:rsidR="0052503B">
        <w:rPr>
          <w:rFonts w:hint="eastAsia"/>
        </w:rPr>
        <w:t>为滤波最强，效果最好</w:t>
      </w:r>
      <w:r w:rsidR="00AC7E95">
        <w:rPr>
          <w:rFonts w:hint="eastAsia"/>
        </w:rPr>
        <w:t>，但数据变化更慢</w:t>
      </w:r>
      <w:r w:rsidR="0052503B">
        <w:rPr>
          <w:rFonts w:hint="eastAsia"/>
        </w:rPr>
        <w:t>。</w:t>
      </w:r>
    </w:p>
    <w:p w14:paraId="46D988CB" w14:textId="25A66D11" w:rsidR="00B31819" w:rsidRPr="006D7F66" w:rsidRDefault="00FB4BBD" w:rsidP="006D7F66">
      <w:pPr>
        <w:pStyle w:val="1"/>
        <w:spacing w:before="200" w:after="0" w:line="240" w:lineRule="auto"/>
        <w:rPr>
          <w:sz w:val="32"/>
        </w:rPr>
      </w:pPr>
      <w:bookmarkStart w:id="42" w:name="_Toc56434873"/>
      <w:r>
        <w:rPr>
          <w:rFonts w:hint="eastAsia"/>
          <w:sz w:val="32"/>
        </w:rPr>
        <w:lastRenderedPageBreak/>
        <w:t>五</w:t>
      </w:r>
      <w:r w:rsidR="00B31819" w:rsidRPr="006D7F66">
        <w:rPr>
          <w:rFonts w:hint="eastAsia"/>
          <w:sz w:val="32"/>
        </w:rPr>
        <w:t>．开关量原理与</w:t>
      </w:r>
      <w:r w:rsidR="00D73504">
        <w:rPr>
          <w:rFonts w:hint="eastAsia"/>
          <w:sz w:val="32"/>
        </w:rPr>
        <w:t>功能</w:t>
      </w:r>
      <w:bookmarkEnd w:id="42"/>
    </w:p>
    <w:p w14:paraId="2261A9D7" w14:textId="754523CB" w:rsidR="00B31819" w:rsidRPr="006D7F66" w:rsidRDefault="00FB4BBD" w:rsidP="00AC415D">
      <w:pPr>
        <w:pStyle w:val="2"/>
        <w:spacing w:before="0" w:after="0" w:line="240" w:lineRule="auto"/>
        <w:rPr>
          <w:sz w:val="28"/>
        </w:rPr>
      </w:pPr>
      <w:bookmarkStart w:id="43" w:name="_Toc56434874"/>
      <w:r>
        <w:rPr>
          <w:sz w:val="28"/>
        </w:rPr>
        <w:t>5</w:t>
      </w:r>
      <w:r w:rsidR="00B31819" w:rsidRPr="006D7F66">
        <w:rPr>
          <w:sz w:val="28"/>
        </w:rPr>
        <w:t>.1</w:t>
      </w:r>
      <w:r w:rsidR="0077322E">
        <w:rPr>
          <w:sz w:val="28"/>
        </w:rPr>
        <w:t xml:space="preserve"> </w:t>
      </w:r>
      <w:r w:rsidR="00B31819" w:rsidRPr="006D7F66">
        <w:rPr>
          <w:rFonts w:hint="eastAsia"/>
          <w:sz w:val="28"/>
        </w:rPr>
        <w:t>开关量接线</w:t>
      </w:r>
      <w:r w:rsidR="00DE6259">
        <w:rPr>
          <w:rFonts w:hint="eastAsia"/>
          <w:sz w:val="28"/>
        </w:rPr>
        <w:t>图</w:t>
      </w:r>
      <w:bookmarkEnd w:id="43"/>
    </w:p>
    <w:p w14:paraId="17BD6BA2" w14:textId="77777777" w:rsidR="00B31819" w:rsidRDefault="00B31819" w:rsidP="00437024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输入开关量的接线原理示意如下图：</w:t>
      </w:r>
    </w:p>
    <w:p w14:paraId="58D6E71D" w14:textId="13731EC1" w:rsidR="00B31819" w:rsidRDefault="002653A2" w:rsidP="002653A2">
      <w:pPr>
        <w:ind w:firstLine="420"/>
        <w:jc w:val="center"/>
        <w:rPr>
          <w:rFonts w:ascii="宋体"/>
          <w:szCs w:val="21"/>
        </w:rPr>
      </w:pPr>
      <w:r>
        <w:object w:dxaOrig="7215" w:dyaOrig="3196" w14:anchorId="5B6C1C42">
          <v:shape id="_x0000_i1034" type="#_x0000_t75" style="width:296.75pt;height:130.7pt" o:ole="">
            <v:imagedata r:id="rId37" o:title=""/>
          </v:shape>
          <o:OLEObject Type="Embed" ProgID="Visio.Drawing.15" ShapeID="_x0000_i1034" DrawAspect="Content" ObjectID="_1774251922" r:id="rId38"/>
        </w:object>
      </w:r>
    </w:p>
    <w:p w14:paraId="41404FB6" w14:textId="08878096" w:rsidR="00B31819" w:rsidRDefault="00B31819" w:rsidP="00437024">
      <w:pPr>
        <w:ind w:firstLine="420"/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1. </w:t>
      </w:r>
      <w:r w:rsidR="002653A2">
        <w:rPr>
          <w:rFonts w:ascii="宋体" w:hAnsi="宋体" w:hint="eastAsia"/>
          <w:szCs w:val="21"/>
        </w:rPr>
        <w:t>输入开关量对2</w:t>
      </w:r>
      <w:r w:rsidR="002653A2">
        <w:rPr>
          <w:rFonts w:ascii="宋体" w:hAnsi="宋体"/>
          <w:szCs w:val="21"/>
        </w:rPr>
        <w:t>4V-</w:t>
      </w:r>
      <w:r w:rsidR="002653A2">
        <w:rPr>
          <w:rFonts w:ascii="宋体" w:hAnsi="宋体" w:hint="eastAsia"/>
          <w:szCs w:val="21"/>
        </w:rPr>
        <w:t>接通时，输入有效</w:t>
      </w:r>
      <w:r>
        <w:rPr>
          <w:rFonts w:ascii="宋体" w:hAnsi="宋体" w:hint="eastAsia"/>
          <w:szCs w:val="21"/>
        </w:rPr>
        <w:t>；</w:t>
      </w:r>
    </w:p>
    <w:p w14:paraId="5B3EBF8C" w14:textId="03783438" w:rsidR="00B31819" w:rsidRDefault="00B31819" w:rsidP="00437024">
      <w:pPr>
        <w:ind w:firstLine="420"/>
        <w:rPr>
          <w:rFonts w:ascii="宋体"/>
          <w:szCs w:val="21"/>
        </w:rPr>
      </w:pPr>
      <w:r>
        <w:rPr>
          <w:rFonts w:ascii="宋体" w:hAnsi="宋体"/>
          <w:szCs w:val="21"/>
        </w:rPr>
        <w:t>2.</w:t>
      </w:r>
      <w:r w:rsidR="002653A2">
        <w:rPr>
          <w:rFonts w:ascii="宋体" w:hAnsi="宋体"/>
          <w:szCs w:val="21"/>
        </w:rPr>
        <w:t xml:space="preserve"> </w:t>
      </w:r>
      <w:r w:rsidR="002653A2">
        <w:rPr>
          <w:rFonts w:ascii="宋体" w:hAnsi="宋体" w:hint="eastAsia"/>
          <w:szCs w:val="21"/>
        </w:rPr>
        <w:t>输入开关量对2</w:t>
      </w:r>
      <w:r w:rsidR="002653A2">
        <w:rPr>
          <w:rFonts w:ascii="宋体" w:hAnsi="宋体"/>
          <w:szCs w:val="21"/>
        </w:rPr>
        <w:t>4V-</w:t>
      </w:r>
      <w:r w:rsidR="002653A2">
        <w:rPr>
          <w:rFonts w:ascii="宋体" w:hAnsi="宋体" w:hint="eastAsia"/>
          <w:szCs w:val="21"/>
        </w:rPr>
        <w:t>断开时，输入无效</w:t>
      </w:r>
      <w:r>
        <w:rPr>
          <w:rFonts w:ascii="宋体" w:hAnsi="宋体" w:hint="eastAsia"/>
          <w:szCs w:val="21"/>
        </w:rPr>
        <w:t>。</w:t>
      </w:r>
    </w:p>
    <w:p w14:paraId="3678B638" w14:textId="77777777" w:rsidR="00172996" w:rsidRDefault="00172996" w:rsidP="00437024">
      <w:pPr>
        <w:ind w:firstLine="420"/>
        <w:rPr>
          <w:rFonts w:ascii="宋体" w:hAnsi="宋体"/>
          <w:szCs w:val="21"/>
        </w:rPr>
      </w:pPr>
    </w:p>
    <w:p w14:paraId="1147542D" w14:textId="1D789855" w:rsidR="00B31819" w:rsidRPr="005A1412" w:rsidRDefault="00B31819" w:rsidP="00437024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输出开关量的接线原理如下图所示：</w:t>
      </w:r>
    </w:p>
    <w:p w14:paraId="7874EE8D" w14:textId="6C90D7DC" w:rsidR="00B31819" w:rsidRPr="004453DC" w:rsidRDefault="0059007D" w:rsidP="00245406">
      <w:pPr>
        <w:ind w:firstLine="420"/>
        <w:jc w:val="center"/>
        <w:rPr>
          <w:rFonts w:ascii="宋体"/>
          <w:szCs w:val="21"/>
        </w:rPr>
      </w:pPr>
      <w:r>
        <w:object w:dxaOrig="7215" w:dyaOrig="3196" w14:anchorId="5D3EC463">
          <v:shape id="_x0000_i1035" type="#_x0000_t75" style="width:296.75pt;height:130.7pt" o:ole="">
            <v:imagedata r:id="rId39" o:title=""/>
          </v:shape>
          <o:OLEObject Type="Embed" ProgID="Visio.Drawing.15" ShapeID="_x0000_i1035" DrawAspect="Content" ObjectID="_1774251923" r:id="rId40"/>
        </w:object>
      </w:r>
    </w:p>
    <w:p w14:paraId="01E5373A" w14:textId="48092334" w:rsidR="00B31819" w:rsidRPr="00245406" w:rsidRDefault="00566054" w:rsidP="00437024">
      <w:pPr>
        <w:ind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输出2</w:t>
      </w:r>
      <w:r>
        <w:rPr>
          <w:rFonts w:ascii="宋体" w:hAnsi="宋体"/>
          <w:szCs w:val="21"/>
        </w:rPr>
        <w:t>4V-</w:t>
      </w:r>
      <w:r>
        <w:rPr>
          <w:rFonts w:ascii="宋体" w:hAnsi="宋体" w:hint="eastAsia"/>
          <w:szCs w:val="21"/>
        </w:rPr>
        <w:t>时为输出有效</w:t>
      </w:r>
    </w:p>
    <w:p w14:paraId="51845CEC" w14:textId="312863CA" w:rsidR="00B31819" w:rsidRDefault="00B31819" w:rsidP="00437024">
      <w:pPr>
        <w:ind w:firstLine="420"/>
        <w:rPr>
          <w:rFonts w:ascii="宋体"/>
          <w:szCs w:val="21"/>
        </w:rPr>
      </w:pPr>
    </w:p>
    <w:p w14:paraId="1DCB2E85" w14:textId="2480327A" w:rsidR="00B31819" w:rsidRPr="00731CF7" w:rsidRDefault="00FB4BBD" w:rsidP="00731CF7">
      <w:pPr>
        <w:pStyle w:val="2"/>
        <w:spacing w:before="0" w:after="0" w:line="240" w:lineRule="auto"/>
        <w:rPr>
          <w:sz w:val="28"/>
        </w:rPr>
      </w:pPr>
      <w:bookmarkStart w:id="44" w:name="_Toc56434875"/>
      <w:r>
        <w:rPr>
          <w:sz w:val="28"/>
        </w:rPr>
        <w:t>5</w:t>
      </w:r>
      <w:r w:rsidR="00D06FB5" w:rsidRPr="00731CF7">
        <w:rPr>
          <w:sz w:val="28"/>
        </w:rPr>
        <w:t xml:space="preserve">.2 </w:t>
      </w:r>
      <w:r w:rsidR="00D06FB5" w:rsidRPr="00731CF7">
        <w:rPr>
          <w:rFonts w:hint="eastAsia"/>
          <w:sz w:val="28"/>
        </w:rPr>
        <w:t>输入开关量定义与功能</w:t>
      </w:r>
      <w:bookmarkEnd w:id="44"/>
    </w:p>
    <w:p w14:paraId="00E17288" w14:textId="513A5F9C" w:rsidR="00D06FB5" w:rsidRDefault="00A46681" w:rsidP="001B7755">
      <w:pPr>
        <w:ind w:firstLine="420"/>
        <w:rPr>
          <w:rFonts w:ascii="宋体"/>
          <w:szCs w:val="21"/>
        </w:rPr>
      </w:pPr>
      <w:r>
        <w:rPr>
          <w:rFonts w:ascii="宋体" w:hint="eastAsia"/>
          <w:szCs w:val="21"/>
        </w:rPr>
        <w:t>每一个输入开关量的功能</w:t>
      </w:r>
      <w:r w:rsidR="000669B7">
        <w:rPr>
          <w:rFonts w:ascii="宋体" w:hint="eastAsia"/>
          <w:szCs w:val="21"/>
        </w:rPr>
        <w:t>都</w:t>
      </w:r>
      <w:r>
        <w:rPr>
          <w:rFonts w:ascii="宋体" w:hint="eastAsia"/>
          <w:szCs w:val="21"/>
        </w:rPr>
        <w:t>可以设定，</w:t>
      </w:r>
      <w:r w:rsidR="00DD2A9E">
        <w:rPr>
          <w:rFonts w:ascii="宋体" w:hint="eastAsia"/>
          <w:szCs w:val="21"/>
        </w:rPr>
        <w:t>设定功能时，</w:t>
      </w:r>
      <w:r w:rsidR="008F61E0">
        <w:rPr>
          <w:rFonts w:ascii="宋体" w:hint="eastAsia"/>
          <w:szCs w:val="21"/>
        </w:rPr>
        <w:t>将功能码写入到</w:t>
      </w:r>
      <w:r w:rsidR="00177BE7">
        <w:rPr>
          <w:rFonts w:ascii="宋体" w:hint="eastAsia"/>
          <w:szCs w:val="21"/>
        </w:rPr>
        <w:t>开关量</w:t>
      </w:r>
      <w:r w:rsidR="00DD2A9E">
        <w:rPr>
          <w:rFonts w:ascii="宋体" w:hint="eastAsia"/>
          <w:szCs w:val="21"/>
        </w:rPr>
        <w:t>对应的</w:t>
      </w:r>
      <w:r w:rsidR="008F61E0">
        <w:rPr>
          <w:rFonts w:ascii="宋体" w:hint="eastAsia"/>
          <w:szCs w:val="21"/>
        </w:rPr>
        <w:t>m</w:t>
      </w:r>
      <w:r w:rsidR="008F61E0">
        <w:rPr>
          <w:rFonts w:ascii="宋体"/>
          <w:szCs w:val="21"/>
        </w:rPr>
        <w:t>odbus</w:t>
      </w:r>
      <w:r w:rsidR="008F61E0">
        <w:rPr>
          <w:rFonts w:ascii="宋体" w:hint="eastAsia"/>
          <w:szCs w:val="21"/>
        </w:rPr>
        <w:t>地址</w:t>
      </w:r>
      <w:r w:rsidR="00DD2A9E">
        <w:rPr>
          <w:rFonts w:ascii="宋体" w:hint="eastAsia"/>
          <w:szCs w:val="21"/>
        </w:rPr>
        <w:t>即可</w:t>
      </w:r>
      <w:r w:rsidR="008F61E0">
        <w:rPr>
          <w:rFonts w:ascii="宋体" w:hint="eastAsia"/>
          <w:szCs w:val="21"/>
        </w:rPr>
        <w:t>。</w:t>
      </w:r>
      <w:r w:rsidR="0054564E">
        <w:rPr>
          <w:rFonts w:ascii="宋体" w:hint="eastAsia"/>
          <w:szCs w:val="21"/>
        </w:rPr>
        <w:t>功能</w:t>
      </w:r>
      <w:r w:rsidR="00DD2A9E">
        <w:rPr>
          <w:rFonts w:ascii="宋体" w:hint="eastAsia"/>
          <w:szCs w:val="21"/>
        </w:rPr>
        <w:t>码</w:t>
      </w:r>
      <w:r w:rsidR="0054564E">
        <w:rPr>
          <w:rFonts w:ascii="宋体" w:hint="eastAsia"/>
          <w:szCs w:val="21"/>
        </w:rPr>
        <w:t>如下：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4643"/>
      </w:tblGrid>
      <w:tr w:rsidR="004A6297" w:rsidRPr="007047C1" w14:paraId="1431FFB8" w14:textId="77777777" w:rsidTr="004A6297">
        <w:trPr>
          <w:jc w:val="center"/>
        </w:trPr>
        <w:tc>
          <w:tcPr>
            <w:tcW w:w="846" w:type="dxa"/>
            <w:shd w:val="clear" w:color="auto" w:fill="BFBFBF"/>
          </w:tcPr>
          <w:p w14:paraId="278FBDAC" w14:textId="37B91F7B" w:rsidR="004A6297" w:rsidRPr="007047C1" w:rsidRDefault="00CC0274" w:rsidP="004A629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功能码</w:t>
            </w:r>
          </w:p>
        </w:tc>
        <w:tc>
          <w:tcPr>
            <w:tcW w:w="4643" w:type="dxa"/>
            <w:shd w:val="clear" w:color="auto" w:fill="BFBFBF"/>
          </w:tcPr>
          <w:p w14:paraId="61D06EA8" w14:textId="77777777" w:rsidR="004A6297" w:rsidRPr="007047C1" w:rsidRDefault="004A6297" w:rsidP="00334829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功能描述</w:t>
            </w:r>
          </w:p>
        </w:tc>
      </w:tr>
      <w:tr w:rsidR="004A6297" w:rsidRPr="007047C1" w14:paraId="292171EE" w14:textId="77777777" w:rsidTr="004A6297">
        <w:trPr>
          <w:jc w:val="center"/>
        </w:trPr>
        <w:tc>
          <w:tcPr>
            <w:tcW w:w="846" w:type="dxa"/>
          </w:tcPr>
          <w:p w14:paraId="5D2C03C5" w14:textId="77777777" w:rsidR="004A6297" w:rsidRPr="007047C1" w:rsidRDefault="004A6297" w:rsidP="004A6297">
            <w:pPr>
              <w:jc w:val="center"/>
              <w:rPr>
                <w:rFonts w:ascii="宋体"/>
                <w:szCs w:val="21"/>
              </w:rPr>
            </w:pPr>
            <w:r w:rsidRPr="007047C1">
              <w:rPr>
                <w:rFonts w:ascii="宋体"/>
                <w:szCs w:val="21"/>
              </w:rPr>
              <w:t>0</w:t>
            </w:r>
          </w:p>
        </w:tc>
        <w:tc>
          <w:tcPr>
            <w:tcW w:w="4643" w:type="dxa"/>
          </w:tcPr>
          <w:p w14:paraId="2FBF8363" w14:textId="77777777" w:rsidR="00F25AAA" w:rsidRDefault="00B25371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="004A6297" w:rsidRPr="007047C1">
              <w:rPr>
                <w:rFonts w:ascii="宋体" w:hAnsi="宋体" w:hint="eastAsia"/>
                <w:szCs w:val="21"/>
              </w:rPr>
              <w:t>无定义</w:t>
            </w:r>
            <w:r>
              <w:rPr>
                <w:rFonts w:ascii="宋体" w:hAnsi="宋体" w:hint="eastAsia"/>
                <w:szCs w:val="21"/>
              </w:rPr>
              <w:t>】</w:t>
            </w:r>
          </w:p>
          <w:p w14:paraId="25D64BAA" w14:textId="07324CF8" w:rsidR="004A6297" w:rsidRPr="00FD6952" w:rsidRDefault="004A6297" w:rsidP="00334829">
            <w:pPr>
              <w:rPr>
                <w:rFonts w:ascii="宋体" w:hAns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即不分配任何功能</w:t>
            </w:r>
          </w:p>
        </w:tc>
      </w:tr>
      <w:tr w:rsidR="004A6297" w:rsidRPr="007047C1" w14:paraId="6469D6CD" w14:textId="77777777" w:rsidTr="004A6297">
        <w:trPr>
          <w:jc w:val="center"/>
        </w:trPr>
        <w:tc>
          <w:tcPr>
            <w:tcW w:w="846" w:type="dxa"/>
          </w:tcPr>
          <w:p w14:paraId="031C81A5" w14:textId="77777777" w:rsidR="004A6297" w:rsidRPr="007047C1" w:rsidRDefault="004A6297" w:rsidP="004A6297">
            <w:pPr>
              <w:jc w:val="center"/>
              <w:rPr>
                <w:rFonts w:ascii="宋体" w:hAnsi="宋体"/>
                <w:szCs w:val="21"/>
              </w:rPr>
            </w:pPr>
            <w:r w:rsidRPr="007047C1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4643" w:type="dxa"/>
          </w:tcPr>
          <w:p w14:paraId="5F0FBA53" w14:textId="77777777" w:rsidR="00CF1537" w:rsidRDefault="00B5501F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="004A6297">
              <w:rPr>
                <w:rFonts w:ascii="宋体" w:hAnsi="宋体" w:hint="eastAsia"/>
                <w:szCs w:val="21"/>
              </w:rPr>
              <w:t>运行/停止</w:t>
            </w:r>
            <w:r w:rsidR="00985A61">
              <w:rPr>
                <w:rFonts w:ascii="宋体" w:hAnsi="宋体" w:hint="eastAsia"/>
                <w:szCs w:val="21"/>
              </w:rPr>
              <w:t>(</w:t>
            </w:r>
            <w:r w:rsidR="004A6297">
              <w:rPr>
                <w:rFonts w:ascii="宋体" w:hAnsi="宋体" w:hint="eastAsia"/>
                <w:szCs w:val="21"/>
              </w:rPr>
              <w:t>脉冲</w:t>
            </w:r>
            <w:r w:rsidR="00985A61">
              <w:rPr>
                <w:rFonts w:ascii="宋体" w:hAnsi="宋体" w:hint="eastAsia"/>
                <w:szCs w:val="21"/>
              </w:rPr>
              <w:t>)</w:t>
            </w:r>
            <w:r>
              <w:rPr>
                <w:rFonts w:ascii="宋体" w:hAnsi="宋体" w:hint="eastAsia"/>
                <w:szCs w:val="21"/>
              </w:rPr>
              <w:t>】</w:t>
            </w:r>
            <w:r w:rsidR="00FD6952">
              <w:rPr>
                <w:rFonts w:ascii="宋体" w:hAnsi="宋体" w:hint="eastAsia"/>
                <w:szCs w:val="21"/>
              </w:rPr>
              <w:t>输入脉冲信号</w:t>
            </w:r>
          </w:p>
          <w:p w14:paraId="035E0D09" w14:textId="50130A38" w:rsidR="00FD6952" w:rsidRDefault="00B923C5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. </w:t>
            </w:r>
            <w:r>
              <w:rPr>
                <w:rFonts w:ascii="宋体" w:hAnsi="宋体" w:hint="eastAsia"/>
                <w:szCs w:val="21"/>
              </w:rPr>
              <w:t>如果当前是停止状态，</w:t>
            </w:r>
            <w:r w:rsidR="00EE61B0">
              <w:rPr>
                <w:rFonts w:ascii="宋体" w:hAnsi="宋体" w:hint="eastAsia"/>
                <w:szCs w:val="21"/>
              </w:rPr>
              <w:t>给</w:t>
            </w:r>
            <w:r>
              <w:rPr>
                <w:rFonts w:ascii="宋体" w:hAnsi="宋体" w:hint="eastAsia"/>
                <w:szCs w:val="21"/>
              </w:rPr>
              <w:t>脉冲后会启动运行</w:t>
            </w:r>
          </w:p>
          <w:p w14:paraId="407F082F" w14:textId="17372B2D" w:rsidR="00187D40" w:rsidRPr="00FD6952" w:rsidRDefault="00187D40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 xml:space="preserve">. </w:t>
            </w:r>
            <w:r>
              <w:rPr>
                <w:rFonts w:ascii="宋体" w:hAnsi="宋体" w:hint="eastAsia"/>
                <w:szCs w:val="21"/>
              </w:rPr>
              <w:t>如果当前是运行状态，</w:t>
            </w:r>
            <w:r w:rsidR="00EE61B0">
              <w:rPr>
                <w:rFonts w:ascii="宋体" w:hAnsi="宋体" w:hint="eastAsia"/>
                <w:szCs w:val="21"/>
              </w:rPr>
              <w:t>给</w:t>
            </w:r>
            <w:r>
              <w:rPr>
                <w:rFonts w:ascii="宋体" w:hAnsi="宋体" w:hint="eastAsia"/>
                <w:szCs w:val="21"/>
              </w:rPr>
              <w:t>脉冲后会停止运行</w:t>
            </w:r>
          </w:p>
        </w:tc>
      </w:tr>
      <w:tr w:rsidR="00B26868" w:rsidRPr="007047C1" w14:paraId="1778FBE8" w14:textId="77777777" w:rsidTr="004A6297">
        <w:trPr>
          <w:jc w:val="center"/>
        </w:trPr>
        <w:tc>
          <w:tcPr>
            <w:tcW w:w="846" w:type="dxa"/>
          </w:tcPr>
          <w:p w14:paraId="37018EF4" w14:textId="1764A1BD" w:rsidR="00B26868" w:rsidRPr="007047C1" w:rsidRDefault="00B26868" w:rsidP="004A629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4643" w:type="dxa"/>
          </w:tcPr>
          <w:p w14:paraId="39D41291" w14:textId="77777777" w:rsidR="00B26868" w:rsidRDefault="00B26868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【运行(脉冲)】</w:t>
            </w:r>
            <w:r w:rsidR="00A13BB3">
              <w:rPr>
                <w:rFonts w:ascii="宋体" w:hAnsi="宋体" w:hint="eastAsia"/>
                <w:szCs w:val="21"/>
              </w:rPr>
              <w:t>输入脉冲信号，只用于启动运行</w:t>
            </w:r>
          </w:p>
          <w:p w14:paraId="56CCD395" w14:textId="5EB33915" w:rsidR="008058D4" w:rsidRDefault="008058D4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. </w:t>
            </w:r>
            <w:r>
              <w:rPr>
                <w:rFonts w:ascii="宋体" w:hAnsi="宋体" w:hint="eastAsia"/>
                <w:szCs w:val="21"/>
              </w:rPr>
              <w:t>如果当前是停止状态，</w:t>
            </w:r>
            <w:r w:rsidR="00EE61B0">
              <w:rPr>
                <w:rFonts w:ascii="宋体" w:hAnsi="宋体" w:hint="eastAsia"/>
                <w:szCs w:val="21"/>
              </w:rPr>
              <w:t>给</w:t>
            </w:r>
            <w:r>
              <w:rPr>
                <w:rFonts w:ascii="宋体" w:hAnsi="宋体" w:hint="eastAsia"/>
                <w:szCs w:val="21"/>
              </w:rPr>
              <w:t>脉冲后会启动运行</w:t>
            </w:r>
          </w:p>
          <w:p w14:paraId="51D5F085" w14:textId="026CF315" w:rsidR="00B76A05" w:rsidRDefault="00B76A05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 xml:space="preserve">. </w:t>
            </w:r>
            <w:r>
              <w:rPr>
                <w:rFonts w:ascii="宋体" w:hAnsi="宋体" w:hint="eastAsia"/>
                <w:szCs w:val="21"/>
              </w:rPr>
              <w:t>如果当前是运行状态，</w:t>
            </w:r>
            <w:r w:rsidR="00EE61B0">
              <w:rPr>
                <w:rFonts w:ascii="宋体" w:hAnsi="宋体" w:hint="eastAsia"/>
                <w:szCs w:val="21"/>
              </w:rPr>
              <w:t>给</w:t>
            </w:r>
            <w:r w:rsidR="0005297E">
              <w:rPr>
                <w:rFonts w:ascii="宋体" w:hAnsi="宋体" w:hint="eastAsia"/>
                <w:szCs w:val="21"/>
              </w:rPr>
              <w:t>脉冲后</w:t>
            </w:r>
            <w:r w:rsidR="00715B52">
              <w:rPr>
                <w:rFonts w:ascii="宋体" w:hAnsi="宋体" w:hint="eastAsia"/>
                <w:szCs w:val="21"/>
              </w:rPr>
              <w:t>保持运行</w:t>
            </w:r>
            <w:r w:rsidR="009A5814">
              <w:rPr>
                <w:rFonts w:ascii="宋体" w:hAnsi="宋体" w:hint="eastAsia"/>
                <w:szCs w:val="21"/>
              </w:rPr>
              <w:t>不变</w:t>
            </w:r>
          </w:p>
        </w:tc>
      </w:tr>
      <w:tr w:rsidR="00F7510D" w:rsidRPr="007047C1" w14:paraId="65E58625" w14:textId="77777777" w:rsidTr="004A6297">
        <w:trPr>
          <w:jc w:val="center"/>
        </w:trPr>
        <w:tc>
          <w:tcPr>
            <w:tcW w:w="846" w:type="dxa"/>
          </w:tcPr>
          <w:p w14:paraId="6A283584" w14:textId="2AD3661E" w:rsidR="00F7510D" w:rsidRDefault="00F7510D" w:rsidP="00F751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4643" w:type="dxa"/>
          </w:tcPr>
          <w:p w14:paraId="6E3AB905" w14:textId="77777777" w:rsidR="00F7510D" w:rsidRDefault="00F7510D" w:rsidP="00F751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【停止(脉冲)】输入脉冲信号，只用于停止运行</w:t>
            </w:r>
          </w:p>
          <w:p w14:paraId="34FD23A4" w14:textId="6B0F1F1B" w:rsidR="00641F13" w:rsidRDefault="00641F13" w:rsidP="00F751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. </w:t>
            </w:r>
            <w:r>
              <w:rPr>
                <w:rFonts w:ascii="宋体" w:hAnsi="宋体" w:hint="eastAsia"/>
                <w:szCs w:val="21"/>
              </w:rPr>
              <w:t>如果当前是运行状态，</w:t>
            </w:r>
            <w:r w:rsidR="00EE61B0">
              <w:rPr>
                <w:rFonts w:ascii="宋体" w:hAnsi="宋体" w:hint="eastAsia"/>
                <w:szCs w:val="21"/>
              </w:rPr>
              <w:t>给</w:t>
            </w:r>
            <w:r>
              <w:rPr>
                <w:rFonts w:ascii="宋体" w:hAnsi="宋体" w:hint="eastAsia"/>
                <w:szCs w:val="21"/>
              </w:rPr>
              <w:t>脉冲后会停止运行</w:t>
            </w:r>
          </w:p>
          <w:p w14:paraId="2399FF58" w14:textId="4F02F7B4" w:rsidR="00641F13" w:rsidRDefault="00641F13" w:rsidP="00F751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 xml:space="preserve">. </w:t>
            </w:r>
            <w:r>
              <w:rPr>
                <w:rFonts w:ascii="宋体" w:hAnsi="宋体" w:hint="eastAsia"/>
                <w:szCs w:val="21"/>
              </w:rPr>
              <w:t>如果当前是停止状态，</w:t>
            </w:r>
            <w:r w:rsidR="00EE61B0">
              <w:rPr>
                <w:rFonts w:ascii="宋体" w:hAnsi="宋体" w:hint="eastAsia"/>
                <w:szCs w:val="21"/>
              </w:rPr>
              <w:t>给</w:t>
            </w:r>
            <w:r w:rsidR="00293286">
              <w:rPr>
                <w:rFonts w:ascii="宋体" w:hAnsi="宋体" w:hint="eastAsia"/>
                <w:szCs w:val="21"/>
              </w:rPr>
              <w:t>脉冲后</w:t>
            </w:r>
            <w:r>
              <w:rPr>
                <w:rFonts w:ascii="宋体" w:hAnsi="宋体" w:hint="eastAsia"/>
                <w:szCs w:val="21"/>
              </w:rPr>
              <w:t>保持停止</w:t>
            </w:r>
            <w:r w:rsidR="009A5814">
              <w:rPr>
                <w:rFonts w:ascii="宋体" w:hAnsi="宋体" w:hint="eastAsia"/>
                <w:szCs w:val="21"/>
              </w:rPr>
              <w:t>不变</w:t>
            </w:r>
          </w:p>
        </w:tc>
      </w:tr>
      <w:tr w:rsidR="00205628" w:rsidRPr="007047C1" w14:paraId="6390669D" w14:textId="77777777" w:rsidTr="004A6297">
        <w:trPr>
          <w:jc w:val="center"/>
        </w:trPr>
        <w:tc>
          <w:tcPr>
            <w:tcW w:w="846" w:type="dxa"/>
          </w:tcPr>
          <w:p w14:paraId="0D2603C6" w14:textId="35BD9384" w:rsidR="00205628" w:rsidRDefault="00205628" w:rsidP="0020562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4643" w:type="dxa"/>
          </w:tcPr>
          <w:p w14:paraId="066B75BC" w14:textId="712390D2" w:rsidR="00205628" w:rsidRDefault="00205628" w:rsidP="0020562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【运行/停止(</w:t>
            </w:r>
            <w:r w:rsidR="00B01545">
              <w:rPr>
                <w:rFonts w:ascii="宋体" w:hAnsi="宋体" w:hint="eastAsia"/>
                <w:szCs w:val="21"/>
              </w:rPr>
              <w:t>电平</w:t>
            </w:r>
            <w:r>
              <w:rPr>
                <w:rFonts w:ascii="宋体" w:hAnsi="宋体" w:hint="eastAsia"/>
                <w:szCs w:val="21"/>
              </w:rPr>
              <w:t>)】输入</w:t>
            </w:r>
            <w:r w:rsidR="00B01545">
              <w:rPr>
                <w:rFonts w:ascii="宋体" w:hAnsi="宋体" w:hint="eastAsia"/>
                <w:szCs w:val="21"/>
              </w:rPr>
              <w:t>电平</w:t>
            </w:r>
            <w:r>
              <w:rPr>
                <w:rFonts w:ascii="宋体" w:hAnsi="宋体" w:hint="eastAsia"/>
                <w:szCs w:val="21"/>
              </w:rPr>
              <w:t>信号，</w:t>
            </w:r>
            <w:r w:rsidR="00B01545">
              <w:rPr>
                <w:rFonts w:ascii="宋体" w:hAnsi="宋体" w:hint="eastAsia"/>
                <w:szCs w:val="21"/>
              </w:rPr>
              <w:t>输入有效时启动运行，输入无效时停止运行</w:t>
            </w:r>
          </w:p>
        </w:tc>
      </w:tr>
      <w:tr w:rsidR="00910EC1" w:rsidRPr="007047C1" w14:paraId="221E19D1" w14:textId="77777777" w:rsidTr="004A6297">
        <w:trPr>
          <w:jc w:val="center"/>
        </w:trPr>
        <w:tc>
          <w:tcPr>
            <w:tcW w:w="846" w:type="dxa"/>
          </w:tcPr>
          <w:p w14:paraId="3E3B1855" w14:textId="7928F2EB" w:rsidR="00910EC1" w:rsidRDefault="00910EC1" w:rsidP="00910EC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4643" w:type="dxa"/>
          </w:tcPr>
          <w:p w14:paraId="7FB88835" w14:textId="0A57CB82" w:rsidR="00910EC1" w:rsidRDefault="00910EC1" w:rsidP="00910EC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【允许运行</w:t>
            </w:r>
            <w:r w:rsidR="004B1C22">
              <w:rPr>
                <w:rFonts w:ascii="宋体" w:hAnsi="宋体" w:hint="eastAsia"/>
                <w:szCs w:val="21"/>
              </w:rPr>
              <w:t>(电平)</w:t>
            </w:r>
            <w:r>
              <w:rPr>
                <w:rFonts w:ascii="宋体" w:hAnsi="宋体" w:hint="eastAsia"/>
                <w:szCs w:val="21"/>
              </w:rPr>
              <w:t>】输入电平信号</w:t>
            </w:r>
          </w:p>
          <w:p w14:paraId="6C6028D6" w14:textId="39AE7B2F" w:rsidR="00EB4FD1" w:rsidRDefault="00EB4FD1" w:rsidP="00910EC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. </w:t>
            </w:r>
            <w:r>
              <w:rPr>
                <w:rFonts w:ascii="宋体" w:hAnsi="宋体" w:hint="eastAsia"/>
                <w:szCs w:val="21"/>
              </w:rPr>
              <w:t>输入无效时，禁止运行</w:t>
            </w:r>
            <w:r w:rsidR="00FF26D0">
              <w:rPr>
                <w:rFonts w:ascii="宋体" w:hAnsi="宋体" w:hint="eastAsia"/>
                <w:szCs w:val="21"/>
              </w:rPr>
              <w:t>；</w:t>
            </w:r>
          </w:p>
          <w:p w14:paraId="0536464D" w14:textId="75B89017" w:rsidR="00EB4FD1" w:rsidRDefault="00EB4FD1" w:rsidP="00910EC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 xml:space="preserve">. </w:t>
            </w:r>
            <w:r>
              <w:rPr>
                <w:rFonts w:ascii="宋体" w:hAnsi="宋体" w:hint="eastAsia"/>
                <w:szCs w:val="21"/>
              </w:rPr>
              <w:t>输入有效时，</w:t>
            </w:r>
            <w:r w:rsidR="00A84E82">
              <w:rPr>
                <w:rFonts w:ascii="宋体" w:hAnsi="宋体" w:hint="eastAsia"/>
                <w:szCs w:val="21"/>
              </w:rPr>
              <w:t>允许启动</w:t>
            </w:r>
            <w:r>
              <w:rPr>
                <w:rFonts w:ascii="宋体" w:hAnsi="宋体" w:hint="eastAsia"/>
                <w:szCs w:val="21"/>
              </w:rPr>
              <w:t>运行</w:t>
            </w:r>
            <w:r w:rsidR="00775B2C">
              <w:rPr>
                <w:rFonts w:ascii="宋体" w:hAnsi="宋体" w:hint="eastAsia"/>
                <w:szCs w:val="21"/>
              </w:rPr>
              <w:t>和停止运行</w:t>
            </w:r>
            <w:r w:rsidR="00FF26D0">
              <w:rPr>
                <w:rFonts w:ascii="宋体" w:hAnsi="宋体" w:hint="eastAsia"/>
                <w:szCs w:val="21"/>
              </w:rPr>
              <w:t>；</w:t>
            </w:r>
          </w:p>
          <w:p w14:paraId="7C213C95" w14:textId="447CB046" w:rsidR="00EB4FD1" w:rsidRDefault="00EB4FD1" w:rsidP="00910EC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 xml:space="preserve">. </w:t>
            </w:r>
            <w:r>
              <w:rPr>
                <w:rFonts w:ascii="宋体" w:hAnsi="宋体" w:hint="eastAsia"/>
                <w:szCs w:val="21"/>
              </w:rPr>
              <w:t>在运行过程中输入无效，则停止运行</w:t>
            </w:r>
            <w:r w:rsidR="00FF26D0"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0926C2" w:rsidRPr="007047C1" w14:paraId="1F58FDFE" w14:textId="77777777" w:rsidTr="004A6297">
        <w:trPr>
          <w:jc w:val="center"/>
        </w:trPr>
        <w:tc>
          <w:tcPr>
            <w:tcW w:w="846" w:type="dxa"/>
          </w:tcPr>
          <w:p w14:paraId="3D26D18E" w14:textId="617D5159" w:rsidR="000926C2" w:rsidRDefault="000926C2" w:rsidP="000926C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4643" w:type="dxa"/>
          </w:tcPr>
          <w:p w14:paraId="1541FB79" w14:textId="20EC68B6" w:rsidR="007E186B" w:rsidRPr="00511465" w:rsidRDefault="000926C2" w:rsidP="002A77E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="00A42107" w:rsidRPr="00A42107">
              <w:rPr>
                <w:rFonts w:ascii="宋体" w:hAnsi="宋体" w:hint="eastAsia"/>
                <w:szCs w:val="21"/>
              </w:rPr>
              <w:t>弧门开限位</w:t>
            </w:r>
            <w:r>
              <w:rPr>
                <w:rFonts w:ascii="宋体" w:hAnsi="宋体" w:hint="eastAsia"/>
                <w:szCs w:val="21"/>
              </w:rPr>
              <w:t>】输入电平信号</w:t>
            </w:r>
            <w:r w:rsidR="002A77E4">
              <w:rPr>
                <w:rFonts w:ascii="宋体" w:hAnsi="宋体" w:hint="eastAsia"/>
                <w:szCs w:val="21"/>
              </w:rPr>
              <w:t>，</w:t>
            </w:r>
            <w:r w:rsidR="007E0A25">
              <w:rPr>
                <w:rFonts w:ascii="宋体" w:hAnsi="宋体" w:hint="eastAsia"/>
                <w:szCs w:val="21"/>
              </w:rPr>
              <w:t>输入有效时表示</w:t>
            </w:r>
            <w:r w:rsidR="00BF1751">
              <w:rPr>
                <w:rFonts w:ascii="宋体" w:hAnsi="宋体" w:hint="eastAsia"/>
                <w:szCs w:val="21"/>
              </w:rPr>
              <w:t>弧门已经开到最大</w:t>
            </w:r>
          </w:p>
        </w:tc>
      </w:tr>
      <w:tr w:rsidR="008C4012" w:rsidRPr="007047C1" w14:paraId="381A3C05" w14:textId="77777777" w:rsidTr="004A6297">
        <w:trPr>
          <w:jc w:val="center"/>
        </w:trPr>
        <w:tc>
          <w:tcPr>
            <w:tcW w:w="846" w:type="dxa"/>
          </w:tcPr>
          <w:p w14:paraId="300BCAEA" w14:textId="14B79F8C" w:rsidR="008C4012" w:rsidRDefault="008C4012" w:rsidP="008C401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4643" w:type="dxa"/>
          </w:tcPr>
          <w:p w14:paraId="4F7434CB" w14:textId="632CC891" w:rsidR="008C4012" w:rsidRDefault="008C4012" w:rsidP="002A77E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="00BF1751" w:rsidRPr="00BF1751">
              <w:rPr>
                <w:rFonts w:ascii="宋体" w:hAnsi="宋体" w:hint="eastAsia"/>
                <w:szCs w:val="21"/>
              </w:rPr>
              <w:t>弧门关限位</w:t>
            </w:r>
            <w:r>
              <w:rPr>
                <w:rFonts w:ascii="宋体" w:hAnsi="宋体" w:hint="eastAsia"/>
                <w:szCs w:val="21"/>
              </w:rPr>
              <w:t>】输入</w:t>
            </w:r>
            <w:r w:rsidR="00C7261F">
              <w:rPr>
                <w:rFonts w:ascii="宋体" w:hAnsi="宋体" w:hint="eastAsia"/>
                <w:szCs w:val="21"/>
              </w:rPr>
              <w:t>电平信号</w:t>
            </w:r>
            <w:r w:rsidR="002A77E4">
              <w:rPr>
                <w:rFonts w:ascii="宋体" w:hAnsi="宋体" w:hint="eastAsia"/>
                <w:szCs w:val="21"/>
              </w:rPr>
              <w:t>，</w:t>
            </w:r>
            <w:r w:rsidR="00C7261F">
              <w:rPr>
                <w:rFonts w:ascii="宋体" w:hAnsi="宋体" w:hint="eastAsia"/>
                <w:szCs w:val="21"/>
              </w:rPr>
              <w:t>输入有效时表示弧门已经关</w:t>
            </w:r>
            <w:r w:rsidR="00AB52A0">
              <w:rPr>
                <w:rFonts w:ascii="宋体" w:hAnsi="宋体" w:hint="eastAsia"/>
                <w:szCs w:val="21"/>
              </w:rPr>
              <w:t>闭</w:t>
            </w:r>
          </w:p>
        </w:tc>
      </w:tr>
      <w:tr w:rsidR="007B01D8" w:rsidRPr="007047C1" w14:paraId="138AED71" w14:textId="77777777" w:rsidTr="004A6297">
        <w:trPr>
          <w:jc w:val="center"/>
        </w:trPr>
        <w:tc>
          <w:tcPr>
            <w:tcW w:w="846" w:type="dxa"/>
          </w:tcPr>
          <w:p w14:paraId="69AC7333" w14:textId="584D8FEF" w:rsidR="007B01D8" w:rsidRDefault="007B01D8" w:rsidP="007B01D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4643" w:type="dxa"/>
          </w:tcPr>
          <w:p w14:paraId="057B60DE" w14:textId="1DE85645" w:rsidR="002A77E4" w:rsidRDefault="007B01D8" w:rsidP="002A77E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="000A3216">
              <w:rPr>
                <w:rFonts w:ascii="宋体" w:hAnsi="宋体" w:hint="eastAsia"/>
                <w:szCs w:val="21"/>
              </w:rPr>
              <w:t>手动清料</w:t>
            </w:r>
            <w:r>
              <w:rPr>
                <w:rFonts w:ascii="宋体" w:hAnsi="宋体" w:hint="eastAsia"/>
                <w:szCs w:val="21"/>
              </w:rPr>
              <w:t>(脉冲)】输入脉冲信号</w:t>
            </w:r>
            <w:r w:rsidR="002A77E4">
              <w:rPr>
                <w:rFonts w:ascii="宋体" w:hAnsi="宋体" w:hint="eastAsia"/>
                <w:szCs w:val="21"/>
              </w:rPr>
              <w:t>，</w:t>
            </w:r>
            <w:r w:rsidR="00287F39">
              <w:rPr>
                <w:rFonts w:ascii="宋体" w:hAnsi="宋体" w:hint="eastAsia"/>
                <w:szCs w:val="21"/>
              </w:rPr>
              <w:t>当需要清空</w:t>
            </w:r>
            <w:r w:rsidR="00287F39">
              <w:rPr>
                <w:rFonts w:ascii="宋体" w:hAnsi="宋体" w:hint="eastAsia"/>
                <w:szCs w:val="21"/>
              </w:rPr>
              <w:lastRenderedPageBreak/>
              <w:t>储料斗里面的物料时，可以使用手动清料功能。</w:t>
            </w:r>
          </w:p>
          <w:p w14:paraId="1003D4B4" w14:textId="77777777" w:rsidR="007B01D8" w:rsidRDefault="002A77E4" w:rsidP="002A77E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1.</w:t>
            </w:r>
            <w:r w:rsidR="00F824EE">
              <w:rPr>
                <w:rFonts w:ascii="宋体" w:hAnsi="宋体" w:hint="eastAsia"/>
                <w:szCs w:val="21"/>
              </w:rPr>
              <w:t xml:space="preserve"> 在停止状态下，</w:t>
            </w:r>
            <w:r w:rsidR="001D3F7E">
              <w:rPr>
                <w:rFonts w:ascii="宋体" w:hAnsi="宋体" w:hint="eastAsia"/>
                <w:szCs w:val="21"/>
              </w:rPr>
              <w:t>给脉冲后会打开弧门(开口大小可设</w:t>
            </w:r>
            <w:r w:rsidR="001D3F7E">
              <w:rPr>
                <w:rFonts w:ascii="宋体" w:hAnsi="宋体"/>
                <w:szCs w:val="21"/>
              </w:rPr>
              <w:t>)</w:t>
            </w:r>
            <w:r w:rsidR="00F824EE">
              <w:rPr>
                <w:rFonts w:ascii="宋体" w:hAnsi="宋体" w:hint="eastAsia"/>
                <w:szCs w:val="21"/>
              </w:rPr>
              <w:t>，让物料清空；</w:t>
            </w:r>
          </w:p>
          <w:p w14:paraId="17CC4BF6" w14:textId="30C36E77" w:rsidR="00FF26D0" w:rsidRPr="00FF26D0" w:rsidRDefault="00FF26D0" w:rsidP="002A77E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2. </w:t>
            </w:r>
            <w:r>
              <w:rPr>
                <w:rFonts w:ascii="宋体" w:hAnsi="宋体" w:hint="eastAsia"/>
                <w:szCs w:val="21"/>
              </w:rPr>
              <w:t>手动清料状态下，给脉冲后会停止清料，关闭弧门。</w:t>
            </w:r>
          </w:p>
        </w:tc>
      </w:tr>
      <w:tr w:rsidR="007B01D8" w:rsidRPr="007047C1" w14:paraId="6628DBD6" w14:textId="77777777" w:rsidTr="004A6297">
        <w:trPr>
          <w:jc w:val="center"/>
        </w:trPr>
        <w:tc>
          <w:tcPr>
            <w:tcW w:w="846" w:type="dxa"/>
          </w:tcPr>
          <w:p w14:paraId="0E498EB7" w14:textId="6AF733B3" w:rsidR="007B01D8" w:rsidRDefault="00B44CEA" w:rsidP="007B01D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9</w:t>
            </w:r>
          </w:p>
        </w:tc>
        <w:tc>
          <w:tcPr>
            <w:tcW w:w="4643" w:type="dxa"/>
          </w:tcPr>
          <w:p w14:paraId="36F4BDF9" w14:textId="74559A9A" w:rsidR="00B44CEA" w:rsidRDefault="00B44CEA" w:rsidP="007B01D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="00A60B4C">
              <w:rPr>
                <w:rFonts w:ascii="宋体" w:hAnsi="宋体" w:hint="eastAsia"/>
                <w:szCs w:val="21"/>
              </w:rPr>
              <w:t>清报警</w:t>
            </w:r>
            <w:r>
              <w:rPr>
                <w:rFonts w:ascii="宋体" w:hAnsi="宋体" w:hint="eastAsia"/>
                <w:szCs w:val="21"/>
              </w:rPr>
              <w:t>(</w:t>
            </w:r>
            <w:r w:rsidR="00A60B4C">
              <w:rPr>
                <w:rFonts w:ascii="宋体" w:hAnsi="宋体" w:hint="eastAsia"/>
                <w:szCs w:val="21"/>
              </w:rPr>
              <w:t>脉冲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宋体" w:hAnsi="宋体" w:hint="eastAsia"/>
                <w:szCs w:val="21"/>
              </w:rPr>
              <w:t>】输入</w:t>
            </w:r>
            <w:r w:rsidR="00A60B4C">
              <w:rPr>
                <w:rFonts w:ascii="宋体" w:hAnsi="宋体" w:hint="eastAsia"/>
                <w:szCs w:val="21"/>
              </w:rPr>
              <w:t>脉冲</w:t>
            </w:r>
            <w:r>
              <w:rPr>
                <w:rFonts w:ascii="宋体" w:hAnsi="宋体" w:hint="eastAsia"/>
                <w:szCs w:val="21"/>
              </w:rPr>
              <w:t>信号</w:t>
            </w:r>
            <w:r w:rsidR="00920696">
              <w:rPr>
                <w:rFonts w:ascii="宋体" w:hAnsi="宋体" w:hint="eastAsia"/>
                <w:szCs w:val="21"/>
              </w:rPr>
              <w:t>，</w:t>
            </w:r>
            <w:r w:rsidR="00EB3F80">
              <w:rPr>
                <w:rFonts w:ascii="宋体" w:hAnsi="宋体" w:hint="eastAsia"/>
                <w:szCs w:val="21"/>
              </w:rPr>
              <w:t>有发生报警时，给脉冲后会清除报警。没有报警时，给脉冲会被忽略。</w:t>
            </w:r>
          </w:p>
        </w:tc>
      </w:tr>
      <w:tr w:rsidR="005760E7" w:rsidRPr="007047C1" w14:paraId="405A59C6" w14:textId="77777777" w:rsidTr="004A6297">
        <w:trPr>
          <w:jc w:val="center"/>
        </w:trPr>
        <w:tc>
          <w:tcPr>
            <w:tcW w:w="846" w:type="dxa"/>
          </w:tcPr>
          <w:p w14:paraId="0F99EC9A" w14:textId="6AC32BF4" w:rsidR="005760E7" w:rsidRDefault="005760E7" w:rsidP="007B01D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4643" w:type="dxa"/>
          </w:tcPr>
          <w:p w14:paraId="1F1694E2" w14:textId="1D3BD9DB" w:rsidR="005760E7" w:rsidRDefault="005760E7" w:rsidP="007B01D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Pr="005760E7">
              <w:rPr>
                <w:rFonts w:ascii="宋体" w:hAnsi="宋体" w:hint="eastAsia"/>
                <w:szCs w:val="21"/>
              </w:rPr>
              <w:t>打印累计</w:t>
            </w:r>
            <w:r>
              <w:rPr>
                <w:rFonts w:ascii="宋体" w:hAnsi="宋体" w:hint="eastAsia"/>
                <w:szCs w:val="21"/>
              </w:rPr>
              <w:t>(脉冲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宋体" w:hAnsi="宋体" w:hint="eastAsia"/>
                <w:szCs w:val="21"/>
              </w:rPr>
              <w:t>】</w:t>
            </w:r>
            <w:r w:rsidR="00815A1D">
              <w:rPr>
                <w:rFonts w:ascii="宋体" w:hAnsi="宋体" w:hint="eastAsia"/>
                <w:szCs w:val="21"/>
              </w:rPr>
              <w:t>输入脉冲信号，每给一次脉冲就打印当前累计和总累计一次。</w:t>
            </w:r>
          </w:p>
        </w:tc>
      </w:tr>
      <w:tr w:rsidR="00B57F2C" w:rsidRPr="007047C1" w14:paraId="59318C86" w14:textId="77777777" w:rsidTr="004A6297">
        <w:trPr>
          <w:jc w:val="center"/>
        </w:trPr>
        <w:tc>
          <w:tcPr>
            <w:tcW w:w="846" w:type="dxa"/>
          </w:tcPr>
          <w:p w14:paraId="7D527AFD" w14:textId="6D65972E" w:rsidR="00B57F2C" w:rsidRDefault="00B57F2C" w:rsidP="00B57F2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4643" w:type="dxa"/>
          </w:tcPr>
          <w:p w14:paraId="60452F39" w14:textId="795D3D78" w:rsidR="00B57F2C" w:rsidRDefault="00B57F2C" w:rsidP="00B57F2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【上料位】输入电平信号，输入有效时表示到达上料位</w:t>
            </w:r>
          </w:p>
        </w:tc>
      </w:tr>
      <w:tr w:rsidR="00B57F2C" w:rsidRPr="007047C1" w14:paraId="44A2613A" w14:textId="77777777" w:rsidTr="004A6297">
        <w:trPr>
          <w:jc w:val="center"/>
        </w:trPr>
        <w:tc>
          <w:tcPr>
            <w:tcW w:w="846" w:type="dxa"/>
          </w:tcPr>
          <w:p w14:paraId="58F6B1DA" w14:textId="703BCB50" w:rsidR="00B57F2C" w:rsidRDefault="00B57F2C" w:rsidP="00B57F2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4643" w:type="dxa"/>
          </w:tcPr>
          <w:p w14:paraId="0B11CAEB" w14:textId="3D230C1F" w:rsidR="00B57F2C" w:rsidRDefault="00B57F2C" w:rsidP="00B57F2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【下料位】输入电平信号，输入有效时表示到达下料位</w:t>
            </w:r>
          </w:p>
        </w:tc>
      </w:tr>
      <w:tr w:rsidR="0014138A" w:rsidRPr="007047C1" w14:paraId="4AEC4B56" w14:textId="77777777" w:rsidTr="004A6297">
        <w:trPr>
          <w:jc w:val="center"/>
        </w:trPr>
        <w:tc>
          <w:tcPr>
            <w:tcW w:w="846" w:type="dxa"/>
          </w:tcPr>
          <w:p w14:paraId="6D3B381E" w14:textId="00FEA793" w:rsidR="0014138A" w:rsidRPr="0014138A" w:rsidRDefault="0014138A" w:rsidP="00B57F2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13</w:t>
            </w:r>
          </w:p>
        </w:tc>
        <w:tc>
          <w:tcPr>
            <w:tcW w:w="4643" w:type="dxa"/>
          </w:tcPr>
          <w:p w14:paraId="003CAD6B" w14:textId="77777777" w:rsidR="0014138A" w:rsidRDefault="0014138A" w:rsidP="00B57F2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Pr="0014138A">
              <w:rPr>
                <w:rFonts w:ascii="宋体" w:hAnsi="宋体" w:hint="eastAsia"/>
                <w:szCs w:val="21"/>
              </w:rPr>
              <w:t>连锁停机报警</w:t>
            </w:r>
            <w:r>
              <w:rPr>
                <w:rFonts w:ascii="宋体" w:hAnsi="宋体" w:hint="eastAsia"/>
                <w:szCs w:val="21"/>
              </w:rPr>
              <w:t>】输入电平信号</w:t>
            </w:r>
          </w:p>
          <w:p w14:paraId="400FDC4A" w14:textId="77777777" w:rsidR="0014138A" w:rsidRDefault="0014138A" w:rsidP="00B57F2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. </w:t>
            </w:r>
            <w:r>
              <w:rPr>
                <w:rFonts w:ascii="宋体" w:hAnsi="宋体" w:hint="eastAsia"/>
                <w:szCs w:val="21"/>
              </w:rPr>
              <w:t>运行/流量标定时，输入有效会停机并报警；</w:t>
            </w:r>
          </w:p>
          <w:p w14:paraId="13E4C87E" w14:textId="0500CDA5" w:rsidR="0014138A" w:rsidRDefault="0014138A" w:rsidP="00B57F2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 xml:space="preserve">. </w:t>
            </w:r>
            <w:r>
              <w:rPr>
                <w:rFonts w:ascii="宋体" w:hAnsi="宋体" w:hint="eastAsia"/>
                <w:szCs w:val="21"/>
              </w:rPr>
              <w:t>停止时输入有效不</w:t>
            </w:r>
            <w:r w:rsidR="00586F14">
              <w:rPr>
                <w:rFonts w:ascii="宋体" w:hAnsi="宋体" w:hint="eastAsia"/>
                <w:szCs w:val="21"/>
              </w:rPr>
              <w:t>响应</w:t>
            </w:r>
            <w:r>
              <w:rPr>
                <w:rFonts w:ascii="宋体" w:hAnsi="宋体" w:hint="eastAsia"/>
                <w:szCs w:val="21"/>
              </w:rPr>
              <w:t>报警。</w:t>
            </w:r>
          </w:p>
        </w:tc>
      </w:tr>
    </w:tbl>
    <w:p w14:paraId="09CD3AD0" w14:textId="77777777" w:rsidR="0054564E" w:rsidRDefault="0054564E" w:rsidP="001B7755">
      <w:pPr>
        <w:ind w:firstLine="420"/>
        <w:rPr>
          <w:rFonts w:ascii="宋体"/>
          <w:szCs w:val="21"/>
        </w:rPr>
      </w:pPr>
    </w:p>
    <w:p w14:paraId="16C45925" w14:textId="2EE01F80" w:rsidR="00B31819" w:rsidRPr="006D7F66" w:rsidRDefault="00FB4BBD" w:rsidP="00AC415D">
      <w:pPr>
        <w:pStyle w:val="2"/>
        <w:spacing w:before="0" w:after="0" w:line="240" w:lineRule="auto"/>
        <w:rPr>
          <w:sz w:val="28"/>
        </w:rPr>
      </w:pPr>
      <w:bookmarkStart w:id="45" w:name="_Toc56434876"/>
      <w:r>
        <w:rPr>
          <w:sz w:val="28"/>
        </w:rPr>
        <w:t>5</w:t>
      </w:r>
      <w:r w:rsidR="00B31819" w:rsidRPr="006D7F66">
        <w:rPr>
          <w:sz w:val="28"/>
        </w:rPr>
        <w:t>.3</w:t>
      </w:r>
      <w:r w:rsidR="00DD65BC">
        <w:rPr>
          <w:sz w:val="28"/>
        </w:rPr>
        <w:t xml:space="preserve"> </w:t>
      </w:r>
      <w:r w:rsidR="00DD65BC">
        <w:rPr>
          <w:rFonts w:hint="eastAsia"/>
          <w:sz w:val="28"/>
        </w:rPr>
        <w:t>输出开关量定义与功能</w:t>
      </w:r>
      <w:bookmarkEnd w:id="45"/>
    </w:p>
    <w:p w14:paraId="4D36930F" w14:textId="7C3A0265" w:rsidR="00B31819" w:rsidRDefault="00190454" w:rsidP="00437024">
      <w:pPr>
        <w:ind w:firstLine="420"/>
        <w:rPr>
          <w:rFonts w:ascii="宋体"/>
          <w:szCs w:val="21"/>
        </w:rPr>
      </w:pPr>
      <w:r>
        <w:rPr>
          <w:rFonts w:ascii="宋体" w:hint="eastAsia"/>
          <w:szCs w:val="21"/>
        </w:rPr>
        <w:t>每一个输出开关量的功能都可以设定，设定功能时，将功能码写入到开关量对应的m</w:t>
      </w:r>
      <w:r>
        <w:rPr>
          <w:rFonts w:ascii="宋体"/>
          <w:szCs w:val="21"/>
        </w:rPr>
        <w:t>odbus</w:t>
      </w:r>
      <w:r>
        <w:rPr>
          <w:rFonts w:ascii="宋体" w:hint="eastAsia"/>
          <w:szCs w:val="21"/>
        </w:rPr>
        <w:t>地址即可。功能码如下：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4643"/>
      </w:tblGrid>
      <w:tr w:rsidR="00C0133C" w:rsidRPr="007047C1" w14:paraId="10D4D647" w14:textId="77777777" w:rsidTr="00334829">
        <w:trPr>
          <w:jc w:val="center"/>
        </w:trPr>
        <w:tc>
          <w:tcPr>
            <w:tcW w:w="846" w:type="dxa"/>
            <w:shd w:val="clear" w:color="auto" w:fill="BFBFBF"/>
          </w:tcPr>
          <w:p w14:paraId="7619F92E" w14:textId="77777777" w:rsidR="00C0133C" w:rsidRPr="007047C1" w:rsidRDefault="00C0133C" w:rsidP="0033482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功能码</w:t>
            </w:r>
          </w:p>
        </w:tc>
        <w:tc>
          <w:tcPr>
            <w:tcW w:w="4643" w:type="dxa"/>
            <w:shd w:val="clear" w:color="auto" w:fill="BFBFBF"/>
          </w:tcPr>
          <w:p w14:paraId="5D79483B" w14:textId="77777777" w:rsidR="00C0133C" w:rsidRPr="007047C1" w:rsidRDefault="00C0133C" w:rsidP="00334829">
            <w:pPr>
              <w:rPr>
                <w:rFonts w:asci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功能描述</w:t>
            </w:r>
          </w:p>
        </w:tc>
      </w:tr>
      <w:tr w:rsidR="00C0133C" w:rsidRPr="007047C1" w14:paraId="4CD9A1DB" w14:textId="77777777" w:rsidTr="00334829">
        <w:trPr>
          <w:jc w:val="center"/>
        </w:trPr>
        <w:tc>
          <w:tcPr>
            <w:tcW w:w="846" w:type="dxa"/>
          </w:tcPr>
          <w:p w14:paraId="502D2946" w14:textId="77777777" w:rsidR="00C0133C" w:rsidRPr="007047C1" w:rsidRDefault="00C0133C" w:rsidP="00334829">
            <w:pPr>
              <w:jc w:val="center"/>
              <w:rPr>
                <w:rFonts w:ascii="宋体"/>
                <w:szCs w:val="21"/>
              </w:rPr>
            </w:pPr>
            <w:r w:rsidRPr="007047C1">
              <w:rPr>
                <w:rFonts w:ascii="宋体"/>
                <w:szCs w:val="21"/>
              </w:rPr>
              <w:t>0</w:t>
            </w:r>
          </w:p>
        </w:tc>
        <w:tc>
          <w:tcPr>
            <w:tcW w:w="4643" w:type="dxa"/>
          </w:tcPr>
          <w:p w14:paraId="60C5A9F2" w14:textId="77777777" w:rsidR="00F16D23" w:rsidRDefault="00C0133C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Pr="007047C1">
              <w:rPr>
                <w:rFonts w:ascii="宋体" w:hAnsi="宋体" w:hint="eastAsia"/>
                <w:szCs w:val="21"/>
              </w:rPr>
              <w:t>无定义</w:t>
            </w:r>
            <w:r>
              <w:rPr>
                <w:rFonts w:ascii="宋体" w:hAnsi="宋体" w:hint="eastAsia"/>
                <w:szCs w:val="21"/>
              </w:rPr>
              <w:t>】</w:t>
            </w:r>
          </w:p>
          <w:p w14:paraId="6F954735" w14:textId="3181EF4A" w:rsidR="00C0133C" w:rsidRPr="00FD6952" w:rsidRDefault="00C0133C" w:rsidP="00334829">
            <w:pPr>
              <w:rPr>
                <w:rFonts w:ascii="宋体" w:hAnsi="宋体"/>
                <w:szCs w:val="21"/>
              </w:rPr>
            </w:pPr>
            <w:r w:rsidRPr="007047C1">
              <w:rPr>
                <w:rFonts w:ascii="宋体" w:hAnsi="宋体" w:hint="eastAsia"/>
                <w:szCs w:val="21"/>
              </w:rPr>
              <w:t>即不分配任何功能</w:t>
            </w:r>
          </w:p>
        </w:tc>
      </w:tr>
      <w:tr w:rsidR="00C0133C" w:rsidRPr="007047C1" w14:paraId="500C9189" w14:textId="77777777" w:rsidTr="00334829">
        <w:trPr>
          <w:jc w:val="center"/>
        </w:trPr>
        <w:tc>
          <w:tcPr>
            <w:tcW w:w="846" w:type="dxa"/>
          </w:tcPr>
          <w:p w14:paraId="54233416" w14:textId="77777777" w:rsidR="00C0133C" w:rsidRPr="007047C1" w:rsidRDefault="00C0133C" w:rsidP="00334829">
            <w:pPr>
              <w:jc w:val="center"/>
              <w:rPr>
                <w:rFonts w:ascii="宋体" w:hAnsi="宋体"/>
                <w:szCs w:val="21"/>
              </w:rPr>
            </w:pPr>
            <w:r w:rsidRPr="007047C1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4643" w:type="dxa"/>
          </w:tcPr>
          <w:p w14:paraId="65920E8D" w14:textId="4ED76542" w:rsidR="00C0133C" w:rsidRDefault="00C0133C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="00607972" w:rsidRPr="00607972">
              <w:rPr>
                <w:rFonts w:ascii="宋体" w:hAnsi="宋体" w:hint="eastAsia"/>
                <w:szCs w:val="21"/>
              </w:rPr>
              <w:t>运行/停止</w:t>
            </w:r>
            <w:r>
              <w:rPr>
                <w:rFonts w:ascii="宋体" w:hAnsi="宋体" w:hint="eastAsia"/>
                <w:szCs w:val="21"/>
              </w:rPr>
              <w:t>】</w:t>
            </w:r>
          </w:p>
          <w:p w14:paraId="38546CCB" w14:textId="00051247" w:rsidR="00FD76CD" w:rsidRDefault="00FD76CD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输出有效时表示当前正在运行</w:t>
            </w:r>
          </w:p>
          <w:p w14:paraId="08FF953A" w14:textId="09728190" w:rsidR="00C0133C" w:rsidRPr="00FD6952" w:rsidRDefault="00FD76CD" w:rsidP="00E43A4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输出无效时表示当前处于停止状态</w:t>
            </w:r>
          </w:p>
        </w:tc>
      </w:tr>
      <w:tr w:rsidR="00C0133C" w:rsidRPr="007047C1" w14:paraId="3C1838A5" w14:textId="77777777" w:rsidTr="00334829">
        <w:trPr>
          <w:jc w:val="center"/>
        </w:trPr>
        <w:tc>
          <w:tcPr>
            <w:tcW w:w="846" w:type="dxa"/>
          </w:tcPr>
          <w:p w14:paraId="0D3808D8" w14:textId="77777777" w:rsidR="00C0133C" w:rsidRPr="007047C1" w:rsidRDefault="00C0133C" w:rsidP="0033482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2</w:t>
            </w:r>
          </w:p>
        </w:tc>
        <w:tc>
          <w:tcPr>
            <w:tcW w:w="4643" w:type="dxa"/>
          </w:tcPr>
          <w:p w14:paraId="0330C788" w14:textId="77777777" w:rsidR="00C0133C" w:rsidRDefault="00C0133C" w:rsidP="00CB34E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="009860C7" w:rsidRPr="009860C7">
              <w:rPr>
                <w:rFonts w:ascii="宋体" w:hAnsi="宋体" w:hint="eastAsia"/>
                <w:szCs w:val="21"/>
              </w:rPr>
              <w:t>用户控制</w:t>
            </w:r>
            <w:r>
              <w:rPr>
                <w:rFonts w:ascii="宋体" w:hAnsi="宋体" w:hint="eastAsia"/>
                <w:szCs w:val="21"/>
              </w:rPr>
              <w:t>】</w:t>
            </w:r>
          </w:p>
          <w:p w14:paraId="404F4509" w14:textId="1121E6AD" w:rsidR="00CB34E8" w:rsidRDefault="00CB34E8" w:rsidP="00CB34E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由用户通过m</w:t>
            </w:r>
            <w:r>
              <w:rPr>
                <w:rFonts w:ascii="宋体" w:hAnsi="宋体"/>
                <w:szCs w:val="21"/>
              </w:rPr>
              <w:t>odbus</w:t>
            </w:r>
            <w:r w:rsidR="00CA4804">
              <w:rPr>
                <w:rFonts w:ascii="宋体" w:hAnsi="宋体" w:hint="eastAsia"/>
                <w:szCs w:val="21"/>
              </w:rPr>
              <w:t>通信控制输出有效和输出无效</w:t>
            </w:r>
          </w:p>
        </w:tc>
      </w:tr>
      <w:tr w:rsidR="00C0133C" w:rsidRPr="007047C1" w14:paraId="73C19663" w14:textId="77777777" w:rsidTr="00334829">
        <w:trPr>
          <w:jc w:val="center"/>
        </w:trPr>
        <w:tc>
          <w:tcPr>
            <w:tcW w:w="846" w:type="dxa"/>
          </w:tcPr>
          <w:p w14:paraId="0841EBA2" w14:textId="77777777" w:rsidR="00C0133C" w:rsidRDefault="00C0133C" w:rsidP="0033482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4643" w:type="dxa"/>
          </w:tcPr>
          <w:p w14:paraId="321DFC99" w14:textId="5B3AA9CE" w:rsidR="00C0133C" w:rsidRDefault="00C0133C" w:rsidP="00DD391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="00D723D4">
              <w:rPr>
                <w:rFonts w:ascii="宋体" w:hAnsi="宋体" w:hint="eastAsia"/>
                <w:szCs w:val="21"/>
              </w:rPr>
              <w:t>弧门</w:t>
            </w:r>
            <w:r w:rsidR="007E2060">
              <w:rPr>
                <w:rFonts w:ascii="宋体" w:hAnsi="宋体" w:hint="eastAsia"/>
                <w:szCs w:val="21"/>
              </w:rPr>
              <w:t>打</w:t>
            </w:r>
            <w:r w:rsidR="00D723D4">
              <w:rPr>
                <w:rFonts w:ascii="宋体" w:hAnsi="宋体" w:hint="eastAsia"/>
                <w:szCs w:val="21"/>
              </w:rPr>
              <w:t>开</w:t>
            </w:r>
            <w:r>
              <w:rPr>
                <w:rFonts w:ascii="宋体" w:hAnsi="宋体" w:hint="eastAsia"/>
                <w:szCs w:val="21"/>
              </w:rPr>
              <w:t>】</w:t>
            </w:r>
          </w:p>
          <w:p w14:paraId="2EEA761A" w14:textId="74913B58" w:rsidR="0087706C" w:rsidRDefault="00327779" w:rsidP="00DD391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当需要控制弧门打开时，该输出有效</w:t>
            </w:r>
          </w:p>
        </w:tc>
      </w:tr>
      <w:tr w:rsidR="00C0133C" w:rsidRPr="007047C1" w14:paraId="3B9A431D" w14:textId="77777777" w:rsidTr="00334829">
        <w:trPr>
          <w:jc w:val="center"/>
        </w:trPr>
        <w:tc>
          <w:tcPr>
            <w:tcW w:w="846" w:type="dxa"/>
          </w:tcPr>
          <w:p w14:paraId="64B35716" w14:textId="77777777" w:rsidR="00C0133C" w:rsidRDefault="00C0133C" w:rsidP="0033482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4643" w:type="dxa"/>
          </w:tcPr>
          <w:p w14:paraId="18313906" w14:textId="18AC5F90" w:rsidR="00C0133C" w:rsidRDefault="00C0133C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</w:t>
            </w:r>
            <w:r w:rsidR="00327779">
              <w:rPr>
                <w:rFonts w:ascii="宋体" w:hAnsi="宋体" w:hint="eastAsia"/>
                <w:szCs w:val="21"/>
              </w:rPr>
              <w:t>弧门</w:t>
            </w:r>
            <w:r w:rsidR="007E2060">
              <w:rPr>
                <w:rFonts w:ascii="宋体" w:hAnsi="宋体" w:hint="eastAsia"/>
                <w:szCs w:val="21"/>
              </w:rPr>
              <w:t>关闭</w:t>
            </w:r>
            <w:r>
              <w:rPr>
                <w:rFonts w:ascii="宋体" w:hAnsi="宋体" w:hint="eastAsia"/>
                <w:szCs w:val="21"/>
              </w:rPr>
              <w:t>】</w:t>
            </w:r>
          </w:p>
          <w:p w14:paraId="4F20E266" w14:textId="0F3834D9" w:rsidR="00A5144C" w:rsidRDefault="00A24808" w:rsidP="0033482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当需要控制弧门</w:t>
            </w:r>
            <w:r w:rsidR="007E2060">
              <w:rPr>
                <w:rFonts w:ascii="宋体" w:hAnsi="宋体" w:hint="eastAsia"/>
                <w:szCs w:val="21"/>
              </w:rPr>
              <w:t>关闭</w:t>
            </w:r>
            <w:r>
              <w:rPr>
                <w:rFonts w:ascii="宋体" w:hAnsi="宋体" w:hint="eastAsia"/>
                <w:szCs w:val="21"/>
              </w:rPr>
              <w:t>时，该输出有效</w:t>
            </w:r>
          </w:p>
        </w:tc>
      </w:tr>
      <w:tr w:rsidR="00774018" w:rsidRPr="007047C1" w14:paraId="5616172B" w14:textId="77777777" w:rsidTr="00334829">
        <w:trPr>
          <w:jc w:val="center"/>
        </w:trPr>
        <w:tc>
          <w:tcPr>
            <w:tcW w:w="846" w:type="dxa"/>
          </w:tcPr>
          <w:p w14:paraId="280D8422" w14:textId="77777777" w:rsidR="00774018" w:rsidRDefault="00774018" w:rsidP="0077401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4643" w:type="dxa"/>
          </w:tcPr>
          <w:p w14:paraId="60C9BD57" w14:textId="77777777" w:rsidR="00774018" w:rsidRDefault="00774018" w:rsidP="0077401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【报警】</w:t>
            </w:r>
          </w:p>
          <w:p w14:paraId="51AC3264" w14:textId="36719510" w:rsidR="00774018" w:rsidRDefault="00774018" w:rsidP="0077401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有任何报警时该信号输出有效，否则输出无效</w:t>
            </w:r>
          </w:p>
        </w:tc>
      </w:tr>
      <w:tr w:rsidR="00414422" w:rsidRPr="007047C1" w14:paraId="5043699F" w14:textId="77777777" w:rsidTr="00334829">
        <w:trPr>
          <w:jc w:val="center"/>
        </w:trPr>
        <w:tc>
          <w:tcPr>
            <w:tcW w:w="846" w:type="dxa"/>
          </w:tcPr>
          <w:p w14:paraId="33DA6961" w14:textId="4537CCAE" w:rsidR="00414422" w:rsidRDefault="00414422" w:rsidP="0041442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4643" w:type="dxa"/>
          </w:tcPr>
          <w:p w14:paraId="3087A51D" w14:textId="5BFFBA66" w:rsidR="00414422" w:rsidRDefault="00414422" w:rsidP="0041442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【供料】</w:t>
            </w:r>
          </w:p>
          <w:p w14:paraId="5D097E69" w14:textId="5E35701C" w:rsidR="00414422" w:rsidRDefault="00414422" w:rsidP="0041442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启动供料时输出有效，否则输出无效</w:t>
            </w:r>
          </w:p>
        </w:tc>
      </w:tr>
    </w:tbl>
    <w:p w14:paraId="689E266B" w14:textId="1634D37B" w:rsidR="00190454" w:rsidRPr="00607972" w:rsidRDefault="00190454" w:rsidP="00437024">
      <w:pPr>
        <w:ind w:firstLine="420"/>
        <w:rPr>
          <w:rFonts w:ascii="宋体"/>
          <w:szCs w:val="21"/>
        </w:rPr>
      </w:pPr>
    </w:p>
    <w:p w14:paraId="4F833F53" w14:textId="77777777" w:rsidR="005C3780" w:rsidRDefault="005C3780" w:rsidP="005F3BC4">
      <w:pPr>
        <w:spacing w:beforeLines="50" w:before="156" w:afterLines="50" w:after="156"/>
        <w:ind w:firstLineChars="200" w:firstLine="420"/>
        <w:jc w:val="left"/>
        <w:rPr>
          <w:rFonts w:ascii="宋体"/>
          <w:szCs w:val="21"/>
        </w:rPr>
      </w:pPr>
    </w:p>
    <w:p w14:paraId="7921433E" w14:textId="77777777" w:rsidR="005C3780" w:rsidRDefault="005C3780" w:rsidP="005C3780">
      <w:pPr>
        <w:pStyle w:val="1"/>
        <w:spacing w:before="200" w:after="0" w:line="240" w:lineRule="auto"/>
        <w:rPr>
          <w:sz w:val="32"/>
        </w:rPr>
      </w:pPr>
      <w:bookmarkStart w:id="46" w:name="_Toc56434877"/>
      <w:r w:rsidRPr="005C3780">
        <w:rPr>
          <w:rFonts w:hint="eastAsia"/>
          <w:sz w:val="32"/>
        </w:rPr>
        <w:t>【附录</w:t>
      </w:r>
      <w:r w:rsidR="0086404A">
        <w:rPr>
          <w:rFonts w:hint="eastAsia"/>
          <w:sz w:val="32"/>
        </w:rPr>
        <w:t>1</w:t>
      </w:r>
      <w:r w:rsidRPr="005C3780">
        <w:rPr>
          <w:rFonts w:hint="eastAsia"/>
          <w:sz w:val="32"/>
        </w:rPr>
        <w:t>】</w:t>
      </w:r>
      <w:r w:rsidRPr="005C3780">
        <w:rPr>
          <w:rFonts w:hint="eastAsia"/>
          <w:sz w:val="32"/>
        </w:rPr>
        <w:t>M</w:t>
      </w:r>
      <w:r w:rsidRPr="005C3780">
        <w:rPr>
          <w:sz w:val="32"/>
        </w:rPr>
        <w:t>odbus</w:t>
      </w:r>
      <w:r w:rsidRPr="005C3780">
        <w:rPr>
          <w:rFonts w:hint="eastAsia"/>
          <w:sz w:val="32"/>
        </w:rPr>
        <w:t>地址表</w:t>
      </w:r>
      <w:bookmarkEnd w:id="46"/>
    </w:p>
    <w:p w14:paraId="0C1D978A" w14:textId="77777777" w:rsidR="00B6579F" w:rsidRPr="00B6579F" w:rsidRDefault="00B6579F" w:rsidP="00B6579F">
      <w:pPr>
        <w:pStyle w:val="2"/>
        <w:spacing w:before="0" w:after="0" w:line="240" w:lineRule="auto"/>
        <w:rPr>
          <w:sz w:val="28"/>
        </w:rPr>
      </w:pPr>
      <w:bookmarkStart w:id="47" w:name="_Toc56434878"/>
      <w:r w:rsidRPr="00B6579F">
        <w:rPr>
          <w:rFonts w:hint="eastAsia"/>
          <w:sz w:val="28"/>
        </w:rPr>
        <w:t>（</w:t>
      </w:r>
      <w:r w:rsidRPr="00B6579F">
        <w:rPr>
          <w:rFonts w:hint="eastAsia"/>
          <w:sz w:val="28"/>
        </w:rPr>
        <w:t>1</w:t>
      </w:r>
      <w:r w:rsidRPr="00B6579F">
        <w:rPr>
          <w:rFonts w:hint="eastAsia"/>
          <w:sz w:val="28"/>
        </w:rPr>
        <w:t>）快速访问区</w:t>
      </w:r>
      <w:bookmarkEnd w:id="47"/>
    </w:p>
    <w:tbl>
      <w:tblPr>
        <w:tblStyle w:val="a8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2382"/>
        <w:gridCol w:w="57"/>
        <w:gridCol w:w="2239"/>
      </w:tblGrid>
      <w:tr w:rsidR="00C5792E" w14:paraId="72B113A4" w14:textId="77777777" w:rsidTr="000C6A86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4B3FE7" w14:textId="77777777" w:rsidR="00C5792E" w:rsidRDefault="00C5792E" w:rsidP="004846B4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地址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DF78A7" w14:textId="77777777" w:rsidR="00C5792E" w:rsidRDefault="00C5792E" w:rsidP="004846B4">
            <w:pPr>
              <w:jc w:val="center"/>
            </w:pPr>
            <w:r>
              <w:rPr>
                <w:rFonts w:hint="eastAsia"/>
              </w:rPr>
              <w:t>设备地址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24828C" w14:textId="77777777" w:rsidR="00C5792E" w:rsidRDefault="00C5792E" w:rsidP="004846B4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9D5B05" w14:paraId="291EC73D" w14:textId="77777777" w:rsidTr="0024773F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51FFF1" w14:textId="28BB28BC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0001~</w:t>
            </w:r>
          </w:p>
          <w:p w14:paraId="56A16C00" w14:textId="19C44C97" w:rsidR="009D5B05" w:rsidRPr="003C03D7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EC9145" w14:textId="3BC32B32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000~</w:t>
            </w:r>
          </w:p>
          <w:p w14:paraId="09B923DB" w14:textId="2BDF9470" w:rsidR="009D5B05" w:rsidRPr="003C03D7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001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42CB024D" w14:textId="77777777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【编译日期】（只读）</w:t>
            </w:r>
          </w:p>
          <w:p w14:paraId="1EA13299" w14:textId="01240EC1" w:rsidR="009D5B05" w:rsidRPr="00791D0C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如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018.7.2</w:t>
            </w:r>
            <w:r>
              <w:rPr>
                <w:rFonts w:hint="eastAsia"/>
                <w:sz w:val="15"/>
                <w:szCs w:val="15"/>
              </w:rPr>
              <w:t>，则数值为</w:t>
            </w:r>
            <w:r>
              <w:rPr>
                <w:sz w:val="15"/>
                <w:szCs w:val="15"/>
              </w:rPr>
              <w:t>180702</w:t>
            </w:r>
            <w:r>
              <w:rPr>
                <w:rFonts w:hint="eastAsia"/>
                <w:sz w:val="15"/>
                <w:szCs w:val="15"/>
              </w:rPr>
              <w:t>，高位的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去掉</w:t>
            </w:r>
          </w:p>
        </w:tc>
      </w:tr>
      <w:tr w:rsidR="00B50F27" w14:paraId="4002D4F2" w14:textId="5D56E29F" w:rsidTr="0024773F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3A3237E" w14:textId="2035E529" w:rsidR="00B50F27" w:rsidRDefault="00B50F27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9560EF" w14:textId="1A26B48F" w:rsidR="00B50F27" w:rsidRDefault="00B50F27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002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B4613A" w14:textId="4EB1635F" w:rsidR="00B50F27" w:rsidRDefault="00B50F27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【固件号，</w:t>
            </w: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W1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</w:tc>
        <w:tc>
          <w:tcPr>
            <w:tcW w:w="2296" w:type="dxa"/>
            <w:gridSpan w:val="2"/>
            <w:vMerge w:val="restart"/>
            <w:shd w:val="clear" w:color="auto" w:fill="FFFFFF" w:themeFill="background1"/>
          </w:tcPr>
          <w:p w14:paraId="773E5343" w14:textId="77777777" w:rsidR="00B50F27" w:rsidRDefault="00B50F27" w:rsidP="00B50F27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W1+FW2+FW3</w:t>
            </w:r>
            <w:r>
              <w:rPr>
                <w:rFonts w:hint="eastAsia"/>
                <w:sz w:val="15"/>
                <w:szCs w:val="15"/>
              </w:rPr>
              <w:t>组成固件号，举例：</w:t>
            </w:r>
          </w:p>
          <w:p w14:paraId="74DEE254" w14:textId="3A04A4BE" w:rsidR="00B50F27" w:rsidRDefault="00B50F27" w:rsidP="00B50F27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W1</w:t>
            </w:r>
            <w:r w:rsidR="00DE504E">
              <w:rPr>
                <w:rFonts w:hint="eastAsia"/>
                <w:sz w:val="15"/>
                <w:szCs w:val="15"/>
              </w:rPr>
              <w:t>: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x</w:t>
            </w:r>
            <w:r w:rsidR="00DE504E">
              <w:rPr>
                <w:sz w:val="15"/>
                <w:szCs w:val="15"/>
              </w:rPr>
              <w:t>3430</w:t>
            </w:r>
            <w:r w:rsidR="00DE504E">
              <w:rPr>
                <w:rFonts w:hint="eastAsia"/>
                <w:sz w:val="15"/>
                <w:szCs w:val="15"/>
              </w:rPr>
              <w:t>(</w:t>
            </w:r>
            <w:r w:rsidR="00DE504E">
              <w:rPr>
                <w:rFonts w:hint="eastAsia"/>
                <w:sz w:val="15"/>
                <w:szCs w:val="15"/>
              </w:rPr>
              <w:t>对应字符</w:t>
            </w:r>
            <w:r w:rsidR="00DE504E">
              <w:rPr>
                <w:rFonts w:hint="eastAsia"/>
                <w:sz w:val="15"/>
                <w:szCs w:val="15"/>
              </w:rPr>
              <w:t>4</w:t>
            </w:r>
            <w:r w:rsidR="00DE504E">
              <w:rPr>
                <w:sz w:val="15"/>
                <w:szCs w:val="15"/>
              </w:rPr>
              <w:t>0)</w:t>
            </w:r>
          </w:p>
          <w:p w14:paraId="56CF40A8" w14:textId="77777777" w:rsidR="00DE504E" w:rsidRDefault="00DE504E" w:rsidP="00B50F27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W2:</w:t>
            </w:r>
            <w:r w:rsidR="00501D15">
              <w:rPr>
                <w:sz w:val="15"/>
                <w:szCs w:val="15"/>
              </w:rPr>
              <w:t>0x31</w:t>
            </w:r>
            <w:r w:rsidR="008767F5">
              <w:rPr>
                <w:sz w:val="15"/>
                <w:szCs w:val="15"/>
              </w:rPr>
              <w:t>52(</w:t>
            </w:r>
            <w:r w:rsidR="008767F5">
              <w:rPr>
                <w:rFonts w:hint="eastAsia"/>
                <w:sz w:val="15"/>
                <w:szCs w:val="15"/>
              </w:rPr>
              <w:t>对应字符</w:t>
            </w:r>
            <w:r w:rsidR="008767F5">
              <w:rPr>
                <w:rFonts w:hint="eastAsia"/>
                <w:sz w:val="15"/>
                <w:szCs w:val="15"/>
              </w:rPr>
              <w:t>1</w:t>
            </w:r>
            <w:r w:rsidR="008767F5">
              <w:rPr>
                <w:sz w:val="15"/>
                <w:szCs w:val="15"/>
              </w:rPr>
              <w:t>R)</w:t>
            </w:r>
          </w:p>
          <w:p w14:paraId="517AF414" w14:textId="77777777" w:rsidR="008767F5" w:rsidRDefault="008767F5" w:rsidP="00B50F27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W3:0</w:t>
            </w:r>
            <w:r>
              <w:rPr>
                <w:rFonts w:hint="eastAsia"/>
                <w:sz w:val="15"/>
                <w:szCs w:val="15"/>
              </w:rPr>
              <w:t>x</w:t>
            </w:r>
            <w:r>
              <w:rPr>
                <w:sz w:val="15"/>
                <w:szCs w:val="15"/>
              </w:rPr>
              <w:t>3031</w:t>
            </w:r>
            <w:r>
              <w:rPr>
                <w:rFonts w:hint="eastAsia"/>
                <w:sz w:val="15"/>
                <w:szCs w:val="15"/>
              </w:rPr>
              <w:t>(</w:t>
            </w:r>
            <w:r>
              <w:rPr>
                <w:rFonts w:hint="eastAsia"/>
                <w:sz w:val="15"/>
                <w:szCs w:val="15"/>
              </w:rPr>
              <w:t>对应字符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1)</w:t>
            </w:r>
          </w:p>
          <w:p w14:paraId="6940CC65" w14:textId="2E873725" w:rsidR="008767F5" w:rsidRPr="008767F5" w:rsidRDefault="008767F5" w:rsidP="00B50F27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合起来就是：</w:t>
            </w: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01R01</w:t>
            </w:r>
          </w:p>
        </w:tc>
      </w:tr>
      <w:tr w:rsidR="00B50F27" w14:paraId="2A778DE9" w14:textId="2D6CFA7B" w:rsidTr="0024773F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F42341" w14:textId="41AC94B2" w:rsidR="00B50F27" w:rsidRDefault="00B50F27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F961A2" w14:textId="7C553368" w:rsidR="00B50F27" w:rsidRDefault="00B50F27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003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2368C8" w14:textId="32F40189" w:rsidR="00B50F27" w:rsidRDefault="00B50F27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【固件号，</w:t>
            </w: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W2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</w:tc>
        <w:tc>
          <w:tcPr>
            <w:tcW w:w="2296" w:type="dxa"/>
            <w:gridSpan w:val="2"/>
            <w:vMerge/>
            <w:shd w:val="clear" w:color="auto" w:fill="FFFFFF" w:themeFill="background1"/>
          </w:tcPr>
          <w:p w14:paraId="48D20073" w14:textId="77777777" w:rsidR="00B50F27" w:rsidRDefault="00B50F27" w:rsidP="009D5B05">
            <w:pPr>
              <w:rPr>
                <w:sz w:val="15"/>
                <w:szCs w:val="15"/>
              </w:rPr>
            </w:pPr>
          </w:p>
        </w:tc>
      </w:tr>
      <w:tr w:rsidR="00B50F27" w14:paraId="279DBCFF" w14:textId="3569F79E" w:rsidTr="00B50F27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D4383B" w14:textId="4BA08234" w:rsidR="00B50F27" w:rsidRDefault="00B50F27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7E1004" w14:textId="687B7E34" w:rsidR="00B50F27" w:rsidRDefault="00B50F27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004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394876" w14:textId="38E4A21E" w:rsidR="00B50F27" w:rsidRDefault="00B50F27" w:rsidP="00B50F27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【固件号，</w:t>
            </w:r>
            <w:r>
              <w:rPr>
                <w:rFonts w:hint="eastAsia"/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W3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</w:tc>
        <w:tc>
          <w:tcPr>
            <w:tcW w:w="2296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D4D4995" w14:textId="77777777" w:rsidR="00B50F27" w:rsidRDefault="00B50F27" w:rsidP="009D5B05">
            <w:pPr>
              <w:rPr>
                <w:sz w:val="15"/>
                <w:szCs w:val="15"/>
              </w:rPr>
            </w:pPr>
          </w:p>
        </w:tc>
      </w:tr>
      <w:tr w:rsidR="009D5B05" w14:paraId="40030324" w14:textId="77777777" w:rsidTr="00334829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10FFD31" w14:textId="432B7DCE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000</w:t>
            </w:r>
            <w:r w:rsidR="00C852E2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~</w:t>
            </w:r>
          </w:p>
          <w:p w14:paraId="4BFAA520" w14:textId="154A9E8E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</w:t>
            </w:r>
            <w:r w:rsidR="00C852E2">
              <w:rPr>
                <w:sz w:val="15"/>
                <w:szCs w:val="15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463166A" w14:textId="6D3A1BE3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</w:t>
            </w:r>
            <w:r w:rsidR="00AA0C2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~</w:t>
            </w:r>
          </w:p>
          <w:p w14:paraId="699D9D6E" w14:textId="3EBB0E69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</w:t>
            </w:r>
            <w:r w:rsidR="00AA0C24">
              <w:rPr>
                <w:sz w:val="15"/>
                <w:szCs w:val="15"/>
              </w:rPr>
              <w:t>6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875FF0" w14:textId="77777777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R</w:t>
            </w:r>
            <w:r>
              <w:rPr>
                <w:sz w:val="15"/>
                <w:szCs w:val="15"/>
              </w:rPr>
              <w:t>S232</w:t>
            </w:r>
            <w:r>
              <w:rPr>
                <w:rFonts w:hint="eastAsia"/>
                <w:sz w:val="15"/>
                <w:szCs w:val="15"/>
              </w:rPr>
              <w:t>通信格式</w:t>
            </w:r>
          </w:p>
          <w:tbl>
            <w:tblPr>
              <w:tblStyle w:val="a8"/>
              <w:tblW w:w="948" w:type="dxa"/>
              <w:tblLayout w:type="fixed"/>
              <w:tblLook w:val="04A0" w:firstRow="1" w:lastRow="0" w:firstColumn="1" w:lastColumn="0" w:noHBand="0" w:noVBand="1"/>
            </w:tblPr>
            <w:tblGrid>
              <w:gridCol w:w="948"/>
            </w:tblGrid>
            <w:tr w:rsidR="009D5B05" w14:paraId="15D51262" w14:textId="77777777" w:rsidTr="0024773F">
              <w:tc>
                <w:tcPr>
                  <w:tcW w:w="948" w:type="dxa"/>
                </w:tcPr>
                <w:p w14:paraId="04784AAA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设备地址</w:t>
                  </w:r>
                </w:p>
              </w:tc>
            </w:tr>
            <w:tr w:rsidR="009D5B05" w14:paraId="2036904A" w14:textId="77777777" w:rsidTr="0024773F">
              <w:tc>
                <w:tcPr>
                  <w:tcW w:w="948" w:type="dxa"/>
                </w:tcPr>
                <w:p w14:paraId="2A2EFD0A" w14:textId="14BBFCCA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 w:rsidR="00680425">
                    <w:rPr>
                      <w:sz w:val="15"/>
                      <w:szCs w:val="15"/>
                    </w:rPr>
                    <w:t>20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>
                    <w:rPr>
                      <w:sz w:val="15"/>
                      <w:szCs w:val="15"/>
                    </w:rPr>
                    <w:t>1</w:t>
                  </w:r>
                  <w:r w:rsidR="00680425">
                    <w:rPr>
                      <w:sz w:val="15"/>
                      <w:szCs w:val="15"/>
                    </w:rPr>
                    <w:t>4</w:t>
                  </w:r>
                  <w:r>
                    <w:rPr>
                      <w:sz w:val="15"/>
                      <w:szCs w:val="15"/>
                    </w:rPr>
                    <w:t>：</w:t>
                  </w:r>
                </w:p>
                <w:p w14:paraId="67AE2E64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0~99</w:t>
                  </w:r>
                </w:p>
              </w:tc>
            </w:tr>
          </w:tbl>
          <w:p w14:paraId="684A382E" w14:textId="77777777" w:rsidR="009D5B05" w:rsidRDefault="009D5B05" w:rsidP="009D5B05">
            <w:pPr>
              <w:rPr>
                <w:sz w:val="15"/>
                <w:szCs w:val="15"/>
              </w:rPr>
            </w:pPr>
          </w:p>
          <w:tbl>
            <w:tblPr>
              <w:tblStyle w:val="a8"/>
              <w:tblW w:w="4314" w:type="dxa"/>
              <w:tblLayout w:type="fixed"/>
              <w:tblLook w:val="04A0" w:firstRow="1" w:lastRow="0" w:firstColumn="1" w:lastColumn="0" w:noHBand="0" w:noVBand="1"/>
            </w:tblPr>
            <w:tblGrid>
              <w:gridCol w:w="1196"/>
              <w:gridCol w:w="1134"/>
              <w:gridCol w:w="1984"/>
            </w:tblGrid>
            <w:tr w:rsidR="009D5B05" w14:paraId="7CFDC3AB" w14:textId="77777777" w:rsidTr="0024773F">
              <w:tc>
                <w:tcPr>
                  <w:tcW w:w="1196" w:type="dxa"/>
                </w:tcPr>
                <w:p w14:paraId="025A19A0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波特率</w:t>
                  </w:r>
                </w:p>
              </w:tc>
              <w:tc>
                <w:tcPr>
                  <w:tcW w:w="1134" w:type="dxa"/>
                </w:tcPr>
                <w:p w14:paraId="5595CB97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数据格式</w:t>
                  </w:r>
                </w:p>
              </w:tc>
              <w:tc>
                <w:tcPr>
                  <w:tcW w:w="1984" w:type="dxa"/>
                </w:tcPr>
                <w:p w14:paraId="6EB05019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通信协议</w:t>
                  </w:r>
                </w:p>
              </w:tc>
            </w:tr>
            <w:tr w:rsidR="009D5B05" w14:paraId="2A86F825" w14:textId="77777777" w:rsidTr="0024773F">
              <w:tc>
                <w:tcPr>
                  <w:tcW w:w="1196" w:type="dxa"/>
                </w:tcPr>
                <w:p w14:paraId="2E48693D" w14:textId="1345B366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</w:t>
                  </w:r>
                  <w:r w:rsidR="00C52194">
                    <w:rPr>
                      <w:sz w:val="15"/>
                      <w:szCs w:val="15"/>
                    </w:rPr>
                    <w:t>3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 w:rsidR="00C52194">
                    <w:rPr>
                      <w:sz w:val="15"/>
                      <w:szCs w:val="15"/>
                    </w:rPr>
                    <w:t>10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</w:p>
                <w:p w14:paraId="2AFA1537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0000: </w:t>
                  </w:r>
                  <w:r>
                    <w:rPr>
                      <w:rFonts w:hint="eastAsia"/>
                      <w:sz w:val="15"/>
                      <w:szCs w:val="15"/>
                    </w:rPr>
                    <w:t>4800</w:t>
                  </w:r>
                </w:p>
                <w:p w14:paraId="570CA077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000</w:t>
                  </w:r>
                  <w:r>
                    <w:rPr>
                      <w:rFonts w:hint="eastAsia"/>
                      <w:sz w:val="15"/>
                      <w:szCs w:val="15"/>
                    </w:rPr>
                    <w:t>1: 9600</w:t>
                  </w:r>
                </w:p>
                <w:p w14:paraId="1A74EBFF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0010</w:t>
                  </w:r>
                  <w:r>
                    <w:rPr>
                      <w:rFonts w:hint="eastAsia"/>
                      <w:sz w:val="15"/>
                      <w:szCs w:val="15"/>
                    </w:rPr>
                    <w:t>: 19200</w:t>
                  </w:r>
                </w:p>
                <w:p w14:paraId="128E454B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0011</w:t>
                  </w:r>
                  <w:r>
                    <w:rPr>
                      <w:rFonts w:hint="eastAsia"/>
                      <w:sz w:val="15"/>
                      <w:szCs w:val="15"/>
                    </w:rPr>
                    <w:t>: 38400</w:t>
                  </w:r>
                </w:p>
                <w:p w14:paraId="770515CD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0100</w:t>
                  </w:r>
                  <w:r>
                    <w:rPr>
                      <w:rFonts w:hint="eastAsia"/>
                      <w:sz w:val="15"/>
                      <w:szCs w:val="15"/>
                    </w:rPr>
                    <w:t>: 57600</w:t>
                  </w:r>
                </w:p>
              </w:tc>
              <w:tc>
                <w:tcPr>
                  <w:tcW w:w="1134" w:type="dxa"/>
                </w:tcPr>
                <w:p w14:paraId="19224539" w14:textId="348F3EAE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 w:rsidR="00C52194">
                    <w:rPr>
                      <w:sz w:val="15"/>
                      <w:szCs w:val="15"/>
                    </w:rPr>
                    <w:t>9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 w:rsidR="00C52194">
                    <w:rPr>
                      <w:sz w:val="15"/>
                      <w:szCs w:val="15"/>
                    </w:rPr>
                    <w:t>6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</w:p>
                <w:p w14:paraId="52C656F9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0000: </w:t>
                  </w:r>
                  <w:r>
                    <w:rPr>
                      <w:rFonts w:hint="eastAsia"/>
                      <w:sz w:val="15"/>
                      <w:szCs w:val="15"/>
                    </w:rPr>
                    <w:t>7-E-1</w:t>
                  </w:r>
                </w:p>
                <w:p w14:paraId="1E03824C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0001: </w:t>
                  </w:r>
                  <w:r>
                    <w:rPr>
                      <w:rFonts w:hint="eastAsia"/>
                      <w:sz w:val="15"/>
                      <w:szCs w:val="15"/>
                    </w:rPr>
                    <w:t>7-O-1</w:t>
                  </w:r>
                </w:p>
                <w:p w14:paraId="07AA7069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0010</w:t>
                  </w:r>
                  <w:r>
                    <w:rPr>
                      <w:rFonts w:hint="eastAsia"/>
                      <w:sz w:val="15"/>
                      <w:szCs w:val="15"/>
                    </w:rPr>
                    <w:t>: 8-N-1</w:t>
                  </w:r>
                </w:p>
                <w:p w14:paraId="30A7149B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0011</w:t>
                  </w:r>
                  <w:r>
                    <w:rPr>
                      <w:rFonts w:hint="eastAsia"/>
                      <w:sz w:val="15"/>
                      <w:szCs w:val="15"/>
                    </w:rPr>
                    <w:t>: 8-E-1</w:t>
                  </w:r>
                </w:p>
                <w:p w14:paraId="14CE5B73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0100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  <w:r>
                    <w:rPr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hint="eastAsia"/>
                      <w:sz w:val="15"/>
                      <w:szCs w:val="15"/>
                    </w:rPr>
                    <w:t>8-O-1</w:t>
                  </w:r>
                </w:p>
              </w:tc>
              <w:tc>
                <w:tcPr>
                  <w:tcW w:w="1984" w:type="dxa"/>
                </w:tcPr>
                <w:p w14:paraId="4B96F5C9" w14:textId="73492C9B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 w:rsidR="003F25DF">
                    <w:rPr>
                      <w:sz w:val="15"/>
                      <w:szCs w:val="15"/>
                    </w:rPr>
                    <w:t>5</w:t>
                  </w:r>
                  <w:r>
                    <w:rPr>
                      <w:sz w:val="15"/>
                      <w:szCs w:val="15"/>
                    </w:rPr>
                    <w:t>~D0</w:t>
                  </w:r>
                </w:p>
                <w:p w14:paraId="796003E5" w14:textId="59413D2E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</w:t>
                  </w:r>
                  <w:r w:rsidR="003F25DF">
                    <w:rPr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0000</w:t>
                  </w:r>
                  <w:r>
                    <w:rPr>
                      <w:rFonts w:hint="eastAsia"/>
                      <w:sz w:val="15"/>
                      <w:szCs w:val="15"/>
                    </w:rPr>
                    <w:t>：</w:t>
                  </w:r>
                  <w:r>
                    <w:rPr>
                      <w:rFonts w:hint="eastAsia"/>
                      <w:sz w:val="15"/>
                      <w:szCs w:val="15"/>
                    </w:rPr>
                    <w:t>Mo</w:t>
                  </w:r>
                  <w:r>
                    <w:rPr>
                      <w:sz w:val="15"/>
                      <w:szCs w:val="15"/>
                    </w:rPr>
                    <w:t>dbus-RTU-H</w:t>
                  </w:r>
                </w:p>
                <w:p w14:paraId="73826D43" w14:textId="36D4E5C1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</w:t>
                  </w:r>
                  <w:r w:rsidR="003F25DF">
                    <w:rPr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0001</w:t>
                  </w:r>
                  <w:r>
                    <w:rPr>
                      <w:rFonts w:hint="eastAsia"/>
                      <w:sz w:val="15"/>
                      <w:szCs w:val="15"/>
                    </w:rPr>
                    <w:t>：</w:t>
                  </w:r>
                  <w:r>
                    <w:rPr>
                      <w:rFonts w:hint="eastAsia"/>
                      <w:sz w:val="15"/>
                      <w:szCs w:val="15"/>
                    </w:rPr>
                    <w:t>M</w:t>
                  </w:r>
                  <w:r>
                    <w:rPr>
                      <w:sz w:val="15"/>
                      <w:szCs w:val="15"/>
                    </w:rPr>
                    <w:t>odbus-RTU-L</w:t>
                  </w:r>
                </w:p>
                <w:p w14:paraId="206C723F" w14:textId="207EE100" w:rsidR="003C46AD" w:rsidRDefault="003C46AD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 w:rsidR="003F25DF">
                    <w:rPr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0010</w:t>
                  </w:r>
                  <w:r>
                    <w:rPr>
                      <w:rFonts w:hint="eastAsia"/>
                      <w:sz w:val="15"/>
                      <w:szCs w:val="15"/>
                    </w:rPr>
                    <w:t>：打印协议</w:t>
                  </w:r>
                </w:p>
                <w:p w14:paraId="6DA693F4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16EA6AB3" w14:textId="11F98A97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D</w:t>
            </w:r>
            <w:r>
              <w:rPr>
                <w:sz w:val="15"/>
                <w:szCs w:val="15"/>
              </w:rPr>
              <w:t>31~D2</w:t>
            </w:r>
            <w:r w:rsidR="00CC2230"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  <w:p w14:paraId="5EAD78E0" w14:textId="77777777" w:rsidR="009D5B05" w:rsidRDefault="009D5B05" w:rsidP="009D5B05">
            <w:pPr>
              <w:rPr>
                <w:sz w:val="15"/>
                <w:szCs w:val="15"/>
              </w:rPr>
            </w:pPr>
          </w:p>
        </w:tc>
      </w:tr>
      <w:tr w:rsidR="009D5B05" w14:paraId="1E607A8A" w14:textId="77777777" w:rsidTr="00334829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E2D8EB" w14:textId="317DF924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</w:t>
            </w:r>
            <w:r w:rsidR="00C852E2">
              <w:rPr>
                <w:sz w:val="15"/>
                <w:szCs w:val="15"/>
              </w:rPr>
              <w:t>8</w:t>
            </w:r>
            <w:r>
              <w:rPr>
                <w:sz w:val="15"/>
                <w:szCs w:val="15"/>
              </w:rPr>
              <w:t>~</w:t>
            </w:r>
          </w:p>
          <w:p w14:paraId="2279C4D6" w14:textId="48ED599D" w:rsidR="009D5B05" w:rsidRPr="003C03D7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000</w:t>
            </w:r>
            <w:r w:rsidR="00C852E2">
              <w:rPr>
                <w:sz w:val="15"/>
                <w:szCs w:val="15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4D13CE0" w14:textId="7CD8ABE2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000</w:t>
            </w:r>
            <w:r w:rsidR="00AA0C24">
              <w:rPr>
                <w:sz w:val="15"/>
                <w:szCs w:val="15"/>
              </w:rPr>
              <w:t>7</w:t>
            </w:r>
            <w:r>
              <w:rPr>
                <w:sz w:val="15"/>
                <w:szCs w:val="15"/>
              </w:rPr>
              <w:t>~</w:t>
            </w:r>
          </w:p>
          <w:p w14:paraId="348103B5" w14:textId="7F682290" w:rsidR="009D5B05" w:rsidRPr="003C03D7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</w:t>
            </w:r>
            <w:r w:rsidR="00AA0C24">
              <w:rPr>
                <w:sz w:val="15"/>
                <w:szCs w:val="15"/>
              </w:rPr>
              <w:t>8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264BD7" w14:textId="2D33F479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R</w:t>
            </w:r>
            <w:r>
              <w:rPr>
                <w:sz w:val="15"/>
                <w:szCs w:val="15"/>
              </w:rPr>
              <w:t>S485</w:t>
            </w:r>
            <w:r>
              <w:rPr>
                <w:rFonts w:hint="eastAsia"/>
                <w:sz w:val="15"/>
                <w:szCs w:val="15"/>
              </w:rPr>
              <w:t>通信格式</w:t>
            </w:r>
          </w:p>
          <w:tbl>
            <w:tblPr>
              <w:tblStyle w:val="a8"/>
              <w:tblW w:w="948" w:type="dxa"/>
              <w:tblLayout w:type="fixed"/>
              <w:tblLook w:val="04A0" w:firstRow="1" w:lastRow="0" w:firstColumn="1" w:lastColumn="0" w:noHBand="0" w:noVBand="1"/>
            </w:tblPr>
            <w:tblGrid>
              <w:gridCol w:w="948"/>
            </w:tblGrid>
            <w:tr w:rsidR="009D5B05" w14:paraId="1E321B4C" w14:textId="77777777" w:rsidTr="00334829">
              <w:tc>
                <w:tcPr>
                  <w:tcW w:w="948" w:type="dxa"/>
                </w:tcPr>
                <w:p w14:paraId="5B386972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设备地址</w:t>
                  </w:r>
                </w:p>
              </w:tc>
            </w:tr>
            <w:tr w:rsidR="009D5B05" w14:paraId="0092DBF0" w14:textId="77777777" w:rsidTr="00334829">
              <w:tc>
                <w:tcPr>
                  <w:tcW w:w="948" w:type="dxa"/>
                </w:tcPr>
                <w:p w14:paraId="034E0722" w14:textId="477F1953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 w:rsidR="001319E4">
                    <w:rPr>
                      <w:sz w:val="15"/>
                      <w:szCs w:val="15"/>
                    </w:rPr>
                    <w:t>20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>
                    <w:rPr>
                      <w:sz w:val="15"/>
                      <w:szCs w:val="15"/>
                    </w:rPr>
                    <w:t>1</w:t>
                  </w:r>
                  <w:r w:rsidR="001319E4">
                    <w:rPr>
                      <w:sz w:val="15"/>
                      <w:szCs w:val="15"/>
                    </w:rPr>
                    <w:t>4</w:t>
                  </w:r>
                  <w:r>
                    <w:rPr>
                      <w:sz w:val="15"/>
                      <w:szCs w:val="15"/>
                    </w:rPr>
                    <w:t>：</w:t>
                  </w:r>
                </w:p>
                <w:p w14:paraId="637452A1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0~99</w:t>
                  </w:r>
                </w:p>
              </w:tc>
            </w:tr>
          </w:tbl>
          <w:p w14:paraId="1D0C2A75" w14:textId="77777777" w:rsidR="009D5B05" w:rsidRDefault="009D5B05" w:rsidP="009D5B05">
            <w:pPr>
              <w:rPr>
                <w:sz w:val="15"/>
                <w:szCs w:val="15"/>
              </w:rPr>
            </w:pPr>
          </w:p>
          <w:tbl>
            <w:tblPr>
              <w:tblStyle w:val="a8"/>
              <w:tblW w:w="4314" w:type="dxa"/>
              <w:tblLayout w:type="fixed"/>
              <w:tblLook w:val="04A0" w:firstRow="1" w:lastRow="0" w:firstColumn="1" w:lastColumn="0" w:noHBand="0" w:noVBand="1"/>
            </w:tblPr>
            <w:tblGrid>
              <w:gridCol w:w="1196"/>
              <w:gridCol w:w="1134"/>
              <w:gridCol w:w="1984"/>
            </w:tblGrid>
            <w:tr w:rsidR="009D5B05" w14:paraId="1A71EEBC" w14:textId="77777777" w:rsidTr="00334829">
              <w:tc>
                <w:tcPr>
                  <w:tcW w:w="1196" w:type="dxa"/>
                </w:tcPr>
                <w:p w14:paraId="76C57AAE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波特率</w:t>
                  </w:r>
                </w:p>
              </w:tc>
              <w:tc>
                <w:tcPr>
                  <w:tcW w:w="1134" w:type="dxa"/>
                </w:tcPr>
                <w:p w14:paraId="1100690D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数据格式</w:t>
                  </w:r>
                </w:p>
              </w:tc>
              <w:tc>
                <w:tcPr>
                  <w:tcW w:w="1984" w:type="dxa"/>
                </w:tcPr>
                <w:p w14:paraId="57CACEF2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通信协议</w:t>
                  </w:r>
                </w:p>
              </w:tc>
            </w:tr>
            <w:tr w:rsidR="009D5B05" w14:paraId="41FB6976" w14:textId="77777777" w:rsidTr="00334829">
              <w:tc>
                <w:tcPr>
                  <w:tcW w:w="1196" w:type="dxa"/>
                </w:tcPr>
                <w:p w14:paraId="1FE06D74" w14:textId="392BBFFD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</w:t>
                  </w:r>
                  <w:r w:rsidR="007500A5">
                    <w:rPr>
                      <w:sz w:val="15"/>
                      <w:szCs w:val="15"/>
                    </w:rPr>
                    <w:t>3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 w:rsidR="007500A5">
                    <w:rPr>
                      <w:sz w:val="15"/>
                      <w:szCs w:val="15"/>
                    </w:rPr>
                    <w:t>10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</w:p>
                <w:p w14:paraId="7FD3B5BB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0000: </w:t>
                  </w:r>
                  <w:r>
                    <w:rPr>
                      <w:rFonts w:hint="eastAsia"/>
                      <w:sz w:val="15"/>
                      <w:szCs w:val="15"/>
                    </w:rPr>
                    <w:t>4800</w:t>
                  </w:r>
                </w:p>
                <w:p w14:paraId="77EFC8C8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000</w:t>
                  </w:r>
                  <w:r>
                    <w:rPr>
                      <w:rFonts w:hint="eastAsia"/>
                      <w:sz w:val="15"/>
                      <w:szCs w:val="15"/>
                    </w:rPr>
                    <w:t>1: 9600</w:t>
                  </w:r>
                </w:p>
                <w:p w14:paraId="44F6989E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0010</w:t>
                  </w:r>
                  <w:r>
                    <w:rPr>
                      <w:rFonts w:hint="eastAsia"/>
                      <w:sz w:val="15"/>
                      <w:szCs w:val="15"/>
                    </w:rPr>
                    <w:t>: 19200</w:t>
                  </w:r>
                </w:p>
                <w:p w14:paraId="4349B7E5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0011</w:t>
                  </w:r>
                  <w:r>
                    <w:rPr>
                      <w:rFonts w:hint="eastAsia"/>
                      <w:sz w:val="15"/>
                      <w:szCs w:val="15"/>
                    </w:rPr>
                    <w:t>: 38400</w:t>
                  </w:r>
                </w:p>
                <w:p w14:paraId="7E20A581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0100</w:t>
                  </w:r>
                  <w:r>
                    <w:rPr>
                      <w:rFonts w:hint="eastAsia"/>
                      <w:sz w:val="15"/>
                      <w:szCs w:val="15"/>
                    </w:rPr>
                    <w:t>: 57600</w:t>
                  </w:r>
                </w:p>
              </w:tc>
              <w:tc>
                <w:tcPr>
                  <w:tcW w:w="1134" w:type="dxa"/>
                </w:tcPr>
                <w:p w14:paraId="457A337C" w14:textId="711F1C22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 w:rsidR="007500A5">
                    <w:rPr>
                      <w:sz w:val="15"/>
                      <w:szCs w:val="15"/>
                    </w:rPr>
                    <w:t>9</w:t>
                  </w:r>
                  <w:r>
                    <w:rPr>
                      <w:rFonts w:hint="eastAsia"/>
                      <w:sz w:val="15"/>
                      <w:szCs w:val="15"/>
                    </w:rPr>
                    <w:t>~D</w:t>
                  </w:r>
                  <w:r w:rsidR="007500A5">
                    <w:rPr>
                      <w:sz w:val="15"/>
                      <w:szCs w:val="15"/>
                    </w:rPr>
                    <w:t>6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</w:p>
                <w:p w14:paraId="7C15EBFE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0000: </w:t>
                  </w:r>
                  <w:r>
                    <w:rPr>
                      <w:rFonts w:hint="eastAsia"/>
                      <w:sz w:val="15"/>
                      <w:szCs w:val="15"/>
                    </w:rPr>
                    <w:t>7-E-1</w:t>
                  </w:r>
                </w:p>
                <w:p w14:paraId="700B6835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0001: </w:t>
                  </w:r>
                  <w:r>
                    <w:rPr>
                      <w:rFonts w:hint="eastAsia"/>
                      <w:sz w:val="15"/>
                      <w:szCs w:val="15"/>
                    </w:rPr>
                    <w:t>7-O-1</w:t>
                  </w:r>
                </w:p>
                <w:p w14:paraId="00A999B1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0010</w:t>
                  </w:r>
                  <w:r>
                    <w:rPr>
                      <w:rFonts w:hint="eastAsia"/>
                      <w:sz w:val="15"/>
                      <w:szCs w:val="15"/>
                    </w:rPr>
                    <w:t>: 8-N-1</w:t>
                  </w:r>
                </w:p>
                <w:p w14:paraId="0579C617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0011</w:t>
                  </w:r>
                  <w:r>
                    <w:rPr>
                      <w:rFonts w:hint="eastAsia"/>
                      <w:sz w:val="15"/>
                      <w:szCs w:val="15"/>
                    </w:rPr>
                    <w:t>: 8-E-1</w:t>
                  </w:r>
                </w:p>
                <w:p w14:paraId="2BB108F8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0100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  <w:r>
                    <w:rPr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hint="eastAsia"/>
                      <w:sz w:val="15"/>
                      <w:szCs w:val="15"/>
                    </w:rPr>
                    <w:t>8-O-1</w:t>
                  </w:r>
                </w:p>
              </w:tc>
              <w:tc>
                <w:tcPr>
                  <w:tcW w:w="1984" w:type="dxa"/>
                </w:tcPr>
                <w:p w14:paraId="41B1E24D" w14:textId="618582E1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 w:rsidR="00585C5B">
                    <w:rPr>
                      <w:sz w:val="15"/>
                      <w:szCs w:val="15"/>
                    </w:rPr>
                    <w:t>5</w:t>
                  </w:r>
                  <w:r>
                    <w:rPr>
                      <w:sz w:val="15"/>
                      <w:szCs w:val="15"/>
                    </w:rPr>
                    <w:t>~D0</w:t>
                  </w:r>
                </w:p>
                <w:p w14:paraId="6043741B" w14:textId="59FAD3F8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</w:t>
                  </w:r>
                  <w:r w:rsidR="00585C5B">
                    <w:rPr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0000</w:t>
                  </w:r>
                  <w:r>
                    <w:rPr>
                      <w:rFonts w:hint="eastAsia"/>
                      <w:sz w:val="15"/>
                      <w:szCs w:val="15"/>
                    </w:rPr>
                    <w:t>：</w:t>
                  </w:r>
                  <w:r>
                    <w:rPr>
                      <w:rFonts w:hint="eastAsia"/>
                      <w:sz w:val="15"/>
                      <w:szCs w:val="15"/>
                    </w:rPr>
                    <w:t>Mo</w:t>
                  </w:r>
                  <w:r>
                    <w:rPr>
                      <w:sz w:val="15"/>
                      <w:szCs w:val="15"/>
                    </w:rPr>
                    <w:t>dbus-RTU-H</w:t>
                  </w:r>
                </w:p>
                <w:p w14:paraId="16CA26F3" w14:textId="06A2AFF5" w:rsidR="009D5B05" w:rsidRDefault="009D5B05" w:rsidP="009D5B0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</w:t>
                  </w:r>
                  <w:r w:rsidR="00585C5B">
                    <w:rPr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0001</w:t>
                  </w:r>
                  <w:r>
                    <w:rPr>
                      <w:rFonts w:hint="eastAsia"/>
                      <w:sz w:val="15"/>
                      <w:szCs w:val="15"/>
                    </w:rPr>
                    <w:t>：</w:t>
                  </w:r>
                  <w:r>
                    <w:rPr>
                      <w:rFonts w:hint="eastAsia"/>
                      <w:sz w:val="15"/>
                      <w:szCs w:val="15"/>
                    </w:rPr>
                    <w:t>M</w:t>
                  </w:r>
                  <w:r>
                    <w:rPr>
                      <w:sz w:val="15"/>
                      <w:szCs w:val="15"/>
                    </w:rPr>
                    <w:t>odbus-RTU-L</w:t>
                  </w:r>
                </w:p>
                <w:p w14:paraId="17187E86" w14:textId="2A44FBD5" w:rsidR="005B5D21" w:rsidRDefault="005B5D21" w:rsidP="005B5D21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 w:rsidR="00585C5B">
                    <w:rPr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0010</w:t>
                  </w:r>
                  <w:r>
                    <w:rPr>
                      <w:rFonts w:hint="eastAsia"/>
                      <w:sz w:val="15"/>
                      <w:szCs w:val="15"/>
                    </w:rPr>
                    <w:t>：打印协议</w:t>
                  </w:r>
                </w:p>
                <w:p w14:paraId="6444E469" w14:textId="77777777" w:rsidR="009D5B05" w:rsidRDefault="009D5B05" w:rsidP="009D5B05"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547818E9" w14:textId="02C091DB" w:rsidR="009D5B05" w:rsidRPr="00791D0C" w:rsidRDefault="009D5B05" w:rsidP="00161D4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D</w:t>
            </w:r>
            <w:r>
              <w:rPr>
                <w:sz w:val="15"/>
                <w:szCs w:val="15"/>
              </w:rPr>
              <w:t>31~D2</w:t>
            </w:r>
            <w:r w:rsidR="00CC2230"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9D5B05" w14:paraId="2FC69761" w14:textId="1D89EF5D" w:rsidTr="006316AA">
        <w:trPr>
          <w:jc w:val="center"/>
        </w:trPr>
        <w:tc>
          <w:tcPr>
            <w:tcW w:w="675" w:type="dxa"/>
          </w:tcPr>
          <w:p w14:paraId="7C039BFE" w14:textId="19DEBA76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</w:t>
            </w:r>
            <w:r w:rsidR="00084A3A">
              <w:rPr>
                <w:sz w:val="15"/>
                <w:szCs w:val="15"/>
              </w:rPr>
              <w:t>10</w:t>
            </w:r>
            <w:r>
              <w:rPr>
                <w:sz w:val="15"/>
                <w:szCs w:val="15"/>
              </w:rPr>
              <w:t>~</w:t>
            </w:r>
          </w:p>
          <w:p w14:paraId="0CEA8DB9" w14:textId="3BE123B3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</w:t>
            </w:r>
            <w:r w:rsidR="00084A3A">
              <w:rPr>
                <w:sz w:val="15"/>
                <w:szCs w:val="15"/>
              </w:rPr>
              <w:t>11</w:t>
            </w:r>
          </w:p>
        </w:tc>
        <w:tc>
          <w:tcPr>
            <w:tcW w:w="709" w:type="dxa"/>
          </w:tcPr>
          <w:p w14:paraId="3CC00EF8" w14:textId="2B9D3FE6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0</w:t>
            </w:r>
            <w:r>
              <w:rPr>
                <w:sz w:val="15"/>
                <w:szCs w:val="15"/>
              </w:rPr>
              <w:t>00</w:t>
            </w:r>
            <w:r w:rsidR="00084A3A">
              <w:rPr>
                <w:sz w:val="15"/>
                <w:szCs w:val="15"/>
              </w:rPr>
              <w:t>9</w:t>
            </w:r>
            <w:r>
              <w:rPr>
                <w:sz w:val="15"/>
                <w:szCs w:val="15"/>
              </w:rPr>
              <w:t>~</w:t>
            </w:r>
          </w:p>
          <w:p w14:paraId="1D4BB81E" w14:textId="2A4E5D2B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0</w:t>
            </w:r>
            <w:r>
              <w:rPr>
                <w:sz w:val="15"/>
                <w:szCs w:val="15"/>
              </w:rPr>
              <w:t>0</w:t>
            </w:r>
            <w:r w:rsidR="00084A3A">
              <w:rPr>
                <w:sz w:val="15"/>
                <w:szCs w:val="15"/>
              </w:rPr>
              <w:t>10</w:t>
            </w:r>
          </w:p>
        </w:tc>
        <w:tc>
          <w:tcPr>
            <w:tcW w:w="2439" w:type="dxa"/>
            <w:gridSpan w:val="2"/>
          </w:tcPr>
          <w:p w14:paraId="5778DCCC" w14:textId="77777777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【总累计重量低</w:t>
            </w: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2BB6702" w14:textId="77777777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（范围：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ascii="宋体" w:hAnsi="宋体" w:hint="eastAsia"/>
                <w:sz w:val="15"/>
                <w:szCs w:val="15"/>
              </w:rPr>
              <w:t>～</w:t>
            </w:r>
            <w:r>
              <w:rPr>
                <w:sz w:val="15"/>
                <w:szCs w:val="15"/>
              </w:rPr>
              <w:t>9,999,999</w:t>
            </w:r>
            <w:r>
              <w:rPr>
                <w:rFonts w:hint="eastAsia"/>
                <w:sz w:val="15"/>
                <w:szCs w:val="15"/>
              </w:rPr>
              <w:t>）</w:t>
            </w:r>
          </w:p>
          <w:p w14:paraId="7CE31C6E" w14:textId="7A6B9CF4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本地址写任意数值将清除总累计</w:t>
            </w:r>
          </w:p>
        </w:tc>
        <w:tc>
          <w:tcPr>
            <w:tcW w:w="2239" w:type="dxa"/>
            <w:vMerge w:val="restart"/>
          </w:tcPr>
          <w:p w14:paraId="21BA0FC6" w14:textId="77777777" w:rsidR="009D5B05" w:rsidRDefault="009D5B05" w:rsidP="009D5B05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总累计重量的高</w:t>
            </w: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位和低</w:t>
            </w: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位合并成总累计重量，例如：</w:t>
            </w:r>
          </w:p>
          <w:p w14:paraId="79FBDE9E" w14:textId="77777777" w:rsidR="009D5B05" w:rsidRDefault="009D5B05" w:rsidP="009D5B05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004~0005</w:t>
            </w:r>
            <w:r>
              <w:rPr>
                <w:rFonts w:hint="eastAsia"/>
                <w:sz w:val="15"/>
                <w:szCs w:val="15"/>
              </w:rPr>
              <w:t>为：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234567</w:t>
            </w:r>
          </w:p>
          <w:p w14:paraId="4E983C5F" w14:textId="77777777" w:rsidR="009D5B05" w:rsidRDefault="009D5B05" w:rsidP="009D5B05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006~0007</w:t>
            </w:r>
            <w:r>
              <w:rPr>
                <w:rFonts w:hint="eastAsia"/>
                <w:sz w:val="15"/>
                <w:szCs w:val="15"/>
              </w:rPr>
              <w:t>为：</w:t>
            </w:r>
            <w:r>
              <w:rPr>
                <w:rFonts w:hint="eastAsia"/>
                <w:sz w:val="15"/>
                <w:szCs w:val="15"/>
              </w:rPr>
              <w:t>8</w:t>
            </w:r>
            <w:r>
              <w:rPr>
                <w:sz w:val="15"/>
                <w:szCs w:val="15"/>
              </w:rPr>
              <w:t>90</w:t>
            </w:r>
          </w:p>
          <w:p w14:paraId="4FB07849" w14:textId="6CDBC9A4" w:rsidR="009D5B05" w:rsidRDefault="009D5B05" w:rsidP="00613AB7">
            <w:pPr>
              <w:widowControl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则总累计重量为</w:t>
            </w:r>
            <w:r>
              <w:rPr>
                <w:rFonts w:hint="eastAsia"/>
                <w:sz w:val="15"/>
                <w:szCs w:val="15"/>
              </w:rPr>
              <w:t>8</w:t>
            </w:r>
            <w:r>
              <w:rPr>
                <w:sz w:val="15"/>
                <w:szCs w:val="15"/>
              </w:rPr>
              <w:t>901234567</w:t>
            </w:r>
          </w:p>
        </w:tc>
      </w:tr>
      <w:tr w:rsidR="009D5B05" w14:paraId="411BEFCE" w14:textId="242448F6" w:rsidTr="006316AA">
        <w:trPr>
          <w:jc w:val="center"/>
        </w:trPr>
        <w:tc>
          <w:tcPr>
            <w:tcW w:w="675" w:type="dxa"/>
          </w:tcPr>
          <w:p w14:paraId="0D7125B2" w14:textId="15ED0FF2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</w:t>
            </w:r>
            <w:r w:rsidR="00084A3A">
              <w:rPr>
                <w:sz w:val="15"/>
                <w:szCs w:val="15"/>
              </w:rPr>
              <w:t>12</w:t>
            </w:r>
            <w:r>
              <w:rPr>
                <w:sz w:val="15"/>
                <w:szCs w:val="15"/>
              </w:rPr>
              <w:t>~</w:t>
            </w:r>
          </w:p>
          <w:p w14:paraId="3DE19089" w14:textId="1B0C9478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</w:t>
            </w:r>
            <w:r w:rsidR="00084A3A">
              <w:rPr>
                <w:sz w:val="15"/>
                <w:szCs w:val="15"/>
              </w:rPr>
              <w:t>13</w:t>
            </w:r>
          </w:p>
        </w:tc>
        <w:tc>
          <w:tcPr>
            <w:tcW w:w="709" w:type="dxa"/>
          </w:tcPr>
          <w:p w14:paraId="7FD8B9FE" w14:textId="1B85325A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</w:t>
            </w:r>
            <w:r w:rsidR="00084A3A">
              <w:rPr>
                <w:sz w:val="15"/>
                <w:szCs w:val="15"/>
              </w:rPr>
              <w:t>11</w:t>
            </w:r>
            <w:r>
              <w:rPr>
                <w:sz w:val="15"/>
                <w:szCs w:val="15"/>
              </w:rPr>
              <w:t>~</w:t>
            </w:r>
          </w:p>
          <w:p w14:paraId="1172BFB3" w14:textId="5926F5FC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</w:t>
            </w:r>
            <w:r w:rsidR="00084A3A">
              <w:rPr>
                <w:sz w:val="15"/>
                <w:szCs w:val="15"/>
              </w:rPr>
              <w:t>12</w:t>
            </w:r>
          </w:p>
        </w:tc>
        <w:tc>
          <w:tcPr>
            <w:tcW w:w="2439" w:type="dxa"/>
            <w:gridSpan w:val="2"/>
          </w:tcPr>
          <w:p w14:paraId="76B68E80" w14:textId="77777777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【总累计重量高</w:t>
            </w: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485B57E" w14:textId="77777777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（范围：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ascii="宋体" w:hAnsi="宋体" w:hint="eastAsia"/>
                <w:sz w:val="15"/>
                <w:szCs w:val="15"/>
              </w:rPr>
              <w:t>～</w:t>
            </w:r>
            <w:r>
              <w:rPr>
                <w:sz w:val="15"/>
                <w:szCs w:val="15"/>
              </w:rPr>
              <w:t>9,999,999</w:t>
            </w:r>
            <w:r>
              <w:rPr>
                <w:rFonts w:hint="eastAsia"/>
                <w:sz w:val="15"/>
                <w:szCs w:val="15"/>
              </w:rPr>
              <w:t>）</w:t>
            </w:r>
          </w:p>
          <w:p w14:paraId="7A30E707" w14:textId="28907951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本地址写任意数值将清除总累计</w:t>
            </w:r>
          </w:p>
        </w:tc>
        <w:tc>
          <w:tcPr>
            <w:tcW w:w="2239" w:type="dxa"/>
            <w:vMerge/>
          </w:tcPr>
          <w:p w14:paraId="1F0FCAD4" w14:textId="77777777" w:rsidR="009D5B05" w:rsidRDefault="009D5B05" w:rsidP="009D5B05">
            <w:pPr>
              <w:rPr>
                <w:sz w:val="15"/>
                <w:szCs w:val="15"/>
              </w:rPr>
            </w:pPr>
          </w:p>
        </w:tc>
      </w:tr>
      <w:tr w:rsidR="009D5B05" w14:paraId="1A252DD3" w14:textId="77777777" w:rsidTr="00557FBA">
        <w:trPr>
          <w:jc w:val="center"/>
        </w:trPr>
        <w:tc>
          <w:tcPr>
            <w:tcW w:w="675" w:type="dxa"/>
          </w:tcPr>
          <w:p w14:paraId="6C58AAFE" w14:textId="20248508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</w:t>
            </w:r>
            <w:r w:rsidR="008B5899">
              <w:rPr>
                <w:sz w:val="15"/>
                <w:szCs w:val="15"/>
              </w:rPr>
              <w:t>14</w:t>
            </w:r>
            <w:r>
              <w:rPr>
                <w:sz w:val="15"/>
                <w:szCs w:val="15"/>
              </w:rPr>
              <w:t>~</w:t>
            </w:r>
          </w:p>
          <w:p w14:paraId="63A5881D" w14:textId="6CC7C0AB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</w:t>
            </w:r>
            <w:r w:rsidR="008B5899">
              <w:rPr>
                <w:sz w:val="15"/>
                <w:szCs w:val="15"/>
              </w:rPr>
              <w:t>5</w:t>
            </w:r>
          </w:p>
        </w:tc>
        <w:tc>
          <w:tcPr>
            <w:tcW w:w="709" w:type="dxa"/>
          </w:tcPr>
          <w:p w14:paraId="2C5D2996" w14:textId="3155D91A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</w:t>
            </w:r>
            <w:r w:rsidR="008B5899">
              <w:rPr>
                <w:sz w:val="15"/>
                <w:szCs w:val="15"/>
              </w:rPr>
              <w:t>13</w:t>
            </w:r>
            <w:r>
              <w:rPr>
                <w:sz w:val="15"/>
                <w:szCs w:val="15"/>
              </w:rPr>
              <w:t>~</w:t>
            </w:r>
          </w:p>
          <w:p w14:paraId="6063ADDB" w14:textId="1C4D0A3E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</w:t>
            </w:r>
            <w:r w:rsidR="008B5899">
              <w:rPr>
                <w:sz w:val="15"/>
                <w:szCs w:val="15"/>
              </w:rPr>
              <w:t>14</w:t>
            </w:r>
          </w:p>
        </w:tc>
        <w:tc>
          <w:tcPr>
            <w:tcW w:w="4678" w:type="dxa"/>
            <w:gridSpan w:val="3"/>
          </w:tcPr>
          <w:p w14:paraId="71025A2C" w14:textId="694E8D9D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【本次累计重量】（可读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="00C25EFA">
              <w:rPr>
                <w:rFonts w:hint="eastAsia"/>
                <w:sz w:val="15"/>
                <w:szCs w:val="15"/>
              </w:rPr>
              <w:t>重量单位，重量小数点</w:t>
            </w:r>
          </w:p>
          <w:p w14:paraId="6B1184EB" w14:textId="3F39BA9E" w:rsidR="009D5B05" w:rsidRPr="00734E4C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同当前重量值的单位和小数点。写入任意数值清除本次累计重量和本次累计时间。</w:t>
            </w:r>
          </w:p>
        </w:tc>
      </w:tr>
      <w:tr w:rsidR="009D5B05" w14:paraId="29B84B74" w14:textId="77777777" w:rsidTr="00557FBA">
        <w:trPr>
          <w:jc w:val="center"/>
        </w:trPr>
        <w:tc>
          <w:tcPr>
            <w:tcW w:w="675" w:type="dxa"/>
          </w:tcPr>
          <w:p w14:paraId="6C5C8CA0" w14:textId="536639B2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</w:t>
            </w:r>
            <w:r w:rsidR="008B5899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~</w:t>
            </w:r>
          </w:p>
          <w:p w14:paraId="0FF77F5E" w14:textId="5058B9CD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001</w:t>
            </w:r>
            <w:r w:rsidR="008B5899">
              <w:rPr>
                <w:sz w:val="15"/>
                <w:szCs w:val="15"/>
              </w:rPr>
              <w:t>7</w:t>
            </w:r>
          </w:p>
        </w:tc>
        <w:tc>
          <w:tcPr>
            <w:tcW w:w="709" w:type="dxa"/>
          </w:tcPr>
          <w:p w14:paraId="17093D1A" w14:textId="44637442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</w:t>
            </w:r>
            <w:r w:rsidR="008B5899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~</w:t>
            </w:r>
          </w:p>
          <w:p w14:paraId="24DDEA9A" w14:textId="7E00178B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</w:t>
            </w:r>
            <w:r w:rsidR="008B5899">
              <w:rPr>
                <w:sz w:val="15"/>
                <w:szCs w:val="15"/>
              </w:rPr>
              <w:t>6</w:t>
            </w:r>
          </w:p>
        </w:tc>
        <w:tc>
          <w:tcPr>
            <w:tcW w:w="4678" w:type="dxa"/>
            <w:gridSpan w:val="3"/>
          </w:tcPr>
          <w:p w14:paraId="27194A70" w14:textId="63D4CE6C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【本次累计时间】（可读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07DEB49" w14:textId="4E67DA70" w:rsidR="009D5B05" w:rsidRDefault="009D5B05" w:rsidP="009D5B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单位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.1s</w:t>
            </w:r>
            <w:r>
              <w:rPr>
                <w:rFonts w:hint="eastAsia"/>
                <w:sz w:val="15"/>
                <w:szCs w:val="15"/>
              </w:rPr>
              <w:t>，无小数点。写入任意数值清除本次累计重量和本次累计时间。</w:t>
            </w:r>
          </w:p>
        </w:tc>
      </w:tr>
      <w:tr w:rsidR="00C32444" w14:paraId="772E2F61" w14:textId="77777777" w:rsidTr="00557FBA">
        <w:trPr>
          <w:jc w:val="center"/>
        </w:trPr>
        <w:tc>
          <w:tcPr>
            <w:tcW w:w="675" w:type="dxa"/>
          </w:tcPr>
          <w:p w14:paraId="46A27DEB" w14:textId="718BFCAE" w:rsidR="00C32444" w:rsidRDefault="00C32444" w:rsidP="00C3244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</w:t>
            </w:r>
            <w:r w:rsidR="008F028E">
              <w:rPr>
                <w:sz w:val="15"/>
                <w:szCs w:val="15"/>
              </w:rPr>
              <w:t>18</w:t>
            </w:r>
            <w:r>
              <w:rPr>
                <w:sz w:val="15"/>
                <w:szCs w:val="15"/>
              </w:rPr>
              <w:t>~</w:t>
            </w:r>
          </w:p>
          <w:p w14:paraId="64D31715" w14:textId="1B43DAB0" w:rsidR="00C32444" w:rsidRDefault="00C32444" w:rsidP="00C3244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</w:t>
            </w:r>
            <w:r w:rsidR="008F028E">
              <w:rPr>
                <w:sz w:val="15"/>
                <w:szCs w:val="15"/>
              </w:rPr>
              <w:t>19</w:t>
            </w:r>
          </w:p>
        </w:tc>
        <w:tc>
          <w:tcPr>
            <w:tcW w:w="709" w:type="dxa"/>
          </w:tcPr>
          <w:p w14:paraId="4BC348BD" w14:textId="18898F9C" w:rsidR="00C32444" w:rsidRDefault="00C32444" w:rsidP="00C3244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</w:t>
            </w:r>
            <w:r w:rsidR="008F028E">
              <w:rPr>
                <w:sz w:val="15"/>
                <w:szCs w:val="15"/>
              </w:rPr>
              <w:t>17</w:t>
            </w:r>
            <w:r>
              <w:rPr>
                <w:sz w:val="15"/>
                <w:szCs w:val="15"/>
              </w:rPr>
              <w:t>~</w:t>
            </w:r>
          </w:p>
          <w:p w14:paraId="1129669C" w14:textId="5FEF55FC" w:rsidR="00C32444" w:rsidRDefault="00C32444" w:rsidP="00C3244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</w:t>
            </w:r>
            <w:r w:rsidR="008F028E">
              <w:rPr>
                <w:sz w:val="15"/>
                <w:szCs w:val="15"/>
              </w:rPr>
              <w:t>18</w:t>
            </w:r>
          </w:p>
        </w:tc>
        <w:tc>
          <w:tcPr>
            <w:tcW w:w="4678" w:type="dxa"/>
            <w:gridSpan w:val="3"/>
          </w:tcPr>
          <w:p w14:paraId="7C522A50" w14:textId="6E92586E" w:rsidR="00C32444" w:rsidRDefault="00C32444" w:rsidP="00C3244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【实时流量】（只读）</w:t>
            </w:r>
            <w:r w:rsidR="00840EF1">
              <w:rPr>
                <w:rFonts w:hint="eastAsia"/>
                <w:sz w:val="15"/>
                <w:szCs w:val="15"/>
              </w:rPr>
              <w:t>流量单位</w:t>
            </w:r>
            <w:r w:rsidR="00C25EFA">
              <w:rPr>
                <w:rFonts w:hint="eastAsia"/>
                <w:sz w:val="15"/>
                <w:szCs w:val="15"/>
              </w:rPr>
              <w:t>，</w:t>
            </w:r>
            <w:r w:rsidR="00840EF1">
              <w:rPr>
                <w:rFonts w:hint="eastAsia"/>
                <w:sz w:val="15"/>
                <w:szCs w:val="15"/>
              </w:rPr>
              <w:t>流量小数点</w:t>
            </w:r>
          </w:p>
        </w:tc>
      </w:tr>
      <w:tr w:rsidR="00840EF1" w14:paraId="7B834D42" w14:textId="77777777" w:rsidTr="00557FBA">
        <w:trPr>
          <w:jc w:val="center"/>
        </w:trPr>
        <w:tc>
          <w:tcPr>
            <w:tcW w:w="675" w:type="dxa"/>
          </w:tcPr>
          <w:p w14:paraId="7231EF68" w14:textId="33554365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</w:t>
            </w:r>
            <w:r w:rsidR="008F028E">
              <w:rPr>
                <w:sz w:val="15"/>
                <w:szCs w:val="15"/>
              </w:rPr>
              <w:t>20</w:t>
            </w:r>
            <w:r>
              <w:rPr>
                <w:sz w:val="15"/>
                <w:szCs w:val="15"/>
              </w:rPr>
              <w:t>~</w:t>
            </w:r>
          </w:p>
          <w:p w14:paraId="361D36B7" w14:textId="566A791E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</w:t>
            </w:r>
            <w:r w:rsidR="008F028E">
              <w:rPr>
                <w:sz w:val="15"/>
                <w:szCs w:val="15"/>
              </w:rPr>
              <w:t>1</w:t>
            </w:r>
          </w:p>
        </w:tc>
        <w:tc>
          <w:tcPr>
            <w:tcW w:w="709" w:type="dxa"/>
          </w:tcPr>
          <w:p w14:paraId="06132EA5" w14:textId="73F25A08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01</w:t>
            </w:r>
            <w:r w:rsidR="008F028E">
              <w:rPr>
                <w:sz w:val="15"/>
                <w:szCs w:val="15"/>
              </w:rPr>
              <w:t>9</w:t>
            </w:r>
            <w:r>
              <w:rPr>
                <w:sz w:val="15"/>
                <w:szCs w:val="15"/>
              </w:rPr>
              <w:t>~</w:t>
            </w:r>
          </w:p>
          <w:p w14:paraId="19C8EDEA" w14:textId="73D04883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</w:t>
            </w:r>
            <w:r w:rsidR="008F028E">
              <w:rPr>
                <w:sz w:val="15"/>
                <w:szCs w:val="15"/>
              </w:rPr>
              <w:t>20</w:t>
            </w:r>
          </w:p>
        </w:tc>
        <w:tc>
          <w:tcPr>
            <w:tcW w:w="4678" w:type="dxa"/>
            <w:gridSpan w:val="3"/>
          </w:tcPr>
          <w:p w14:paraId="4783AA8C" w14:textId="5919B882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【目标流量】（可读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可写）浮点数，流量单位</w:t>
            </w:r>
            <w:r w:rsidR="00C25EFA"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流量小数点</w:t>
            </w:r>
          </w:p>
          <w:p w14:paraId="21328F65" w14:textId="77777777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读出：实际的目标流量，跟分流比、定时定量等有关</w:t>
            </w:r>
          </w:p>
          <w:p w14:paraId="4C5BDEE8" w14:textId="2BB3DF46" w:rsidR="00840EF1" w:rsidRPr="00734E4C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写入：写入的目标流量跟配方中的一样</w:t>
            </w:r>
          </w:p>
        </w:tc>
      </w:tr>
      <w:tr w:rsidR="00840EF1" w14:paraId="220833E7" w14:textId="77777777" w:rsidTr="00557FBA">
        <w:trPr>
          <w:jc w:val="center"/>
        </w:trPr>
        <w:tc>
          <w:tcPr>
            <w:tcW w:w="675" w:type="dxa"/>
          </w:tcPr>
          <w:p w14:paraId="39F718C9" w14:textId="3E20EC98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</w:t>
            </w:r>
            <w:r w:rsidR="008F028E">
              <w:rPr>
                <w:sz w:val="15"/>
                <w:szCs w:val="15"/>
              </w:rPr>
              <w:t>2</w:t>
            </w:r>
          </w:p>
        </w:tc>
        <w:tc>
          <w:tcPr>
            <w:tcW w:w="709" w:type="dxa"/>
          </w:tcPr>
          <w:p w14:paraId="577EA5B1" w14:textId="35357531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</w:t>
            </w:r>
            <w:r w:rsidR="008F028E">
              <w:rPr>
                <w:sz w:val="15"/>
                <w:szCs w:val="15"/>
              </w:rPr>
              <w:t>1</w:t>
            </w:r>
          </w:p>
        </w:tc>
        <w:tc>
          <w:tcPr>
            <w:tcW w:w="4678" w:type="dxa"/>
            <w:gridSpan w:val="3"/>
          </w:tcPr>
          <w:p w14:paraId="453B2D42" w14:textId="77777777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0A76CDD" w14:textId="0A4405A9" w:rsidR="00840EF1" w:rsidRPr="00734E4C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详情见配方里面对应说明</w:t>
            </w:r>
          </w:p>
        </w:tc>
      </w:tr>
      <w:tr w:rsidR="00840EF1" w14:paraId="227FBF09" w14:textId="77777777" w:rsidTr="00557FBA">
        <w:trPr>
          <w:jc w:val="center"/>
        </w:trPr>
        <w:tc>
          <w:tcPr>
            <w:tcW w:w="675" w:type="dxa"/>
          </w:tcPr>
          <w:p w14:paraId="705F7565" w14:textId="690D705D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</w:t>
            </w:r>
            <w:r w:rsidR="008F028E">
              <w:rPr>
                <w:sz w:val="15"/>
                <w:szCs w:val="15"/>
              </w:rPr>
              <w:t>3</w:t>
            </w:r>
          </w:p>
        </w:tc>
        <w:tc>
          <w:tcPr>
            <w:tcW w:w="709" w:type="dxa"/>
          </w:tcPr>
          <w:p w14:paraId="1927A240" w14:textId="75F65EF8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</w:t>
            </w:r>
            <w:r w:rsidR="008F028E">
              <w:rPr>
                <w:sz w:val="15"/>
                <w:szCs w:val="15"/>
              </w:rPr>
              <w:t>2</w:t>
            </w:r>
          </w:p>
        </w:tc>
        <w:tc>
          <w:tcPr>
            <w:tcW w:w="4678" w:type="dxa"/>
            <w:gridSpan w:val="3"/>
          </w:tcPr>
          <w:p w14:paraId="6254373F" w14:textId="77777777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【流量小数点】（可读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0882853" w14:textId="53D85ED3" w:rsidR="00840EF1" w:rsidRPr="00734E4C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详情见配方里面对应说明</w:t>
            </w:r>
          </w:p>
        </w:tc>
      </w:tr>
      <w:tr w:rsidR="00840EF1" w14:paraId="164C999D" w14:textId="77777777" w:rsidTr="00557FBA">
        <w:trPr>
          <w:jc w:val="center"/>
        </w:trPr>
        <w:tc>
          <w:tcPr>
            <w:tcW w:w="675" w:type="dxa"/>
          </w:tcPr>
          <w:p w14:paraId="758B3424" w14:textId="77777777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</w:t>
            </w:r>
            <w:r w:rsidR="008F028E">
              <w:rPr>
                <w:sz w:val="15"/>
                <w:szCs w:val="15"/>
              </w:rPr>
              <w:t>4~</w:t>
            </w:r>
          </w:p>
          <w:p w14:paraId="3B3A93FC" w14:textId="703B3AD6" w:rsidR="008F028E" w:rsidRDefault="008F028E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0025</w:t>
            </w:r>
          </w:p>
        </w:tc>
        <w:tc>
          <w:tcPr>
            <w:tcW w:w="709" w:type="dxa"/>
          </w:tcPr>
          <w:p w14:paraId="26E9C145" w14:textId="77777777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</w:t>
            </w:r>
            <w:r w:rsidR="008F028E">
              <w:rPr>
                <w:sz w:val="15"/>
                <w:szCs w:val="15"/>
              </w:rPr>
              <w:t>3~</w:t>
            </w:r>
          </w:p>
          <w:p w14:paraId="514BEEA9" w14:textId="0285B0A8" w:rsidR="008F028E" w:rsidRDefault="008F028E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024</w:t>
            </w:r>
          </w:p>
        </w:tc>
        <w:tc>
          <w:tcPr>
            <w:tcW w:w="4678" w:type="dxa"/>
            <w:gridSpan w:val="3"/>
          </w:tcPr>
          <w:p w14:paraId="710ADC28" w14:textId="77777777" w:rsidR="00840EF1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【分流比】（可读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90F9824" w14:textId="474223F2" w:rsidR="00840EF1" w:rsidRPr="00734E4C" w:rsidRDefault="00840EF1" w:rsidP="00840EF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</w:t>
            </w:r>
            <w:r w:rsidR="006C5EFD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</w:t>
            </w:r>
            <w:r w:rsidR="006C5EFD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00%~100.0</w:t>
            </w:r>
            <w:r w:rsidR="006C5EFD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0%</w:t>
            </w:r>
          </w:p>
        </w:tc>
      </w:tr>
      <w:tr w:rsidR="006A757D" w14:paraId="4755E95B" w14:textId="77777777" w:rsidTr="00557FBA">
        <w:trPr>
          <w:jc w:val="center"/>
        </w:trPr>
        <w:tc>
          <w:tcPr>
            <w:tcW w:w="675" w:type="dxa"/>
          </w:tcPr>
          <w:p w14:paraId="0EA9DDCD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0026~</w:t>
            </w:r>
          </w:p>
          <w:p w14:paraId="3E05B454" w14:textId="25AEBFBD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0027</w:t>
            </w:r>
          </w:p>
        </w:tc>
        <w:tc>
          <w:tcPr>
            <w:tcW w:w="709" w:type="dxa"/>
          </w:tcPr>
          <w:p w14:paraId="3BFE8D54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025~</w:t>
            </w:r>
          </w:p>
          <w:p w14:paraId="7BE3D5B3" w14:textId="2F8096EC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026</w:t>
            </w:r>
          </w:p>
        </w:tc>
        <w:tc>
          <w:tcPr>
            <w:tcW w:w="4678" w:type="dxa"/>
            <w:gridSpan w:val="3"/>
          </w:tcPr>
          <w:p w14:paraId="732AB98B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【当前重量】（只读）</w:t>
            </w:r>
          </w:p>
          <w:p w14:paraId="491CF338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重量单位和重量小数点，有几个数值有如下特殊意义：</w:t>
            </w:r>
          </w:p>
          <w:p w14:paraId="76AB9092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6777215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A</w:t>
            </w:r>
            <w:r>
              <w:rPr>
                <w:sz w:val="15"/>
                <w:szCs w:val="15"/>
              </w:rPr>
              <w:t>d-OFL</w:t>
            </w:r>
          </w:p>
          <w:p w14:paraId="2ED61A17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6777214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A</w:t>
            </w:r>
            <w:r>
              <w:rPr>
                <w:sz w:val="15"/>
                <w:szCs w:val="15"/>
              </w:rPr>
              <w:t>d+OFL</w:t>
            </w:r>
          </w:p>
          <w:p w14:paraId="66B3B14E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6777213</w:t>
            </w:r>
            <w:r>
              <w:rPr>
                <w:rFonts w:hint="eastAsia"/>
                <w:sz w:val="15"/>
                <w:szCs w:val="15"/>
              </w:rPr>
              <w:t>：重量</w:t>
            </w:r>
            <w:r>
              <w:rPr>
                <w:sz w:val="15"/>
                <w:szCs w:val="15"/>
              </w:rPr>
              <w:t>-OFL</w:t>
            </w:r>
          </w:p>
          <w:p w14:paraId="6E8A3666" w14:textId="16A5EC15" w:rsidR="006A757D" w:rsidRPr="00734E4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6777212</w:t>
            </w:r>
            <w:r>
              <w:rPr>
                <w:rFonts w:hint="eastAsia"/>
                <w:sz w:val="15"/>
                <w:szCs w:val="15"/>
              </w:rPr>
              <w:t>：重量</w:t>
            </w:r>
            <w:r>
              <w:rPr>
                <w:rFonts w:hint="eastAsia"/>
                <w:sz w:val="15"/>
                <w:szCs w:val="15"/>
              </w:rPr>
              <w:t>+</w:t>
            </w:r>
            <w:r>
              <w:rPr>
                <w:sz w:val="15"/>
                <w:szCs w:val="15"/>
              </w:rPr>
              <w:t>OFL</w:t>
            </w:r>
          </w:p>
        </w:tc>
      </w:tr>
      <w:tr w:rsidR="006A757D" w14:paraId="666FEE90" w14:textId="77777777" w:rsidTr="00557FBA">
        <w:trPr>
          <w:jc w:val="center"/>
        </w:trPr>
        <w:tc>
          <w:tcPr>
            <w:tcW w:w="675" w:type="dxa"/>
          </w:tcPr>
          <w:p w14:paraId="14ACB074" w14:textId="765EA6EF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0028</w:t>
            </w:r>
          </w:p>
        </w:tc>
        <w:tc>
          <w:tcPr>
            <w:tcW w:w="709" w:type="dxa"/>
          </w:tcPr>
          <w:p w14:paraId="3FF9FFB3" w14:textId="28371FB4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027</w:t>
            </w:r>
          </w:p>
        </w:tc>
        <w:tc>
          <w:tcPr>
            <w:tcW w:w="4678" w:type="dxa"/>
            <w:gridSpan w:val="3"/>
          </w:tcPr>
          <w:p w14:paraId="65C8000D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【重量单位】（只读）</w:t>
            </w:r>
          </w:p>
          <w:p w14:paraId="74D33A49" w14:textId="44B6CD63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详情见重量标定</w:t>
            </w:r>
          </w:p>
        </w:tc>
      </w:tr>
      <w:tr w:rsidR="006A757D" w14:paraId="106004AD" w14:textId="77777777" w:rsidTr="00557FBA">
        <w:trPr>
          <w:jc w:val="center"/>
        </w:trPr>
        <w:tc>
          <w:tcPr>
            <w:tcW w:w="675" w:type="dxa"/>
          </w:tcPr>
          <w:p w14:paraId="6D6C5203" w14:textId="33F22090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0029</w:t>
            </w:r>
          </w:p>
        </w:tc>
        <w:tc>
          <w:tcPr>
            <w:tcW w:w="709" w:type="dxa"/>
          </w:tcPr>
          <w:p w14:paraId="6F93253D" w14:textId="6AD806BB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028</w:t>
            </w:r>
          </w:p>
        </w:tc>
        <w:tc>
          <w:tcPr>
            <w:tcW w:w="4678" w:type="dxa"/>
            <w:gridSpan w:val="3"/>
          </w:tcPr>
          <w:p w14:paraId="7C872CA4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【重量小数点】（只读）</w:t>
            </w:r>
          </w:p>
          <w:p w14:paraId="7B088194" w14:textId="68C88164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详情见重量标定</w:t>
            </w:r>
          </w:p>
        </w:tc>
      </w:tr>
      <w:tr w:rsidR="006A757D" w14:paraId="78486684" w14:textId="77777777" w:rsidTr="00557FBA">
        <w:trPr>
          <w:jc w:val="center"/>
        </w:trPr>
        <w:tc>
          <w:tcPr>
            <w:tcW w:w="675" w:type="dxa"/>
          </w:tcPr>
          <w:p w14:paraId="65B10C9B" w14:textId="3709DB3B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0030</w:t>
            </w:r>
          </w:p>
        </w:tc>
        <w:tc>
          <w:tcPr>
            <w:tcW w:w="709" w:type="dxa"/>
          </w:tcPr>
          <w:p w14:paraId="594E1690" w14:textId="47C8D4DF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029</w:t>
            </w:r>
          </w:p>
        </w:tc>
        <w:tc>
          <w:tcPr>
            <w:tcW w:w="4678" w:type="dxa"/>
            <w:gridSpan w:val="3"/>
          </w:tcPr>
          <w:p w14:paraId="64975A72" w14:textId="7A1B4134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【工作模式】（可读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3B7ABD8" w14:textId="1D75C30C" w:rsidR="006A757D" w:rsidRPr="00734E4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详情见配方里面对应说明</w:t>
            </w:r>
          </w:p>
        </w:tc>
      </w:tr>
      <w:tr w:rsidR="006A757D" w14:paraId="2B882B6E" w14:textId="77777777" w:rsidTr="00557FBA">
        <w:trPr>
          <w:jc w:val="center"/>
        </w:trPr>
        <w:tc>
          <w:tcPr>
            <w:tcW w:w="675" w:type="dxa"/>
          </w:tcPr>
          <w:p w14:paraId="0C91C91F" w14:textId="12267EA6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0031</w:t>
            </w:r>
          </w:p>
        </w:tc>
        <w:tc>
          <w:tcPr>
            <w:tcW w:w="709" w:type="dxa"/>
          </w:tcPr>
          <w:p w14:paraId="4FDD64C8" w14:textId="384959C0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030</w:t>
            </w:r>
          </w:p>
        </w:tc>
        <w:tc>
          <w:tcPr>
            <w:tcW w:w="4678" w:type="dxa"/>
            <w:gridSpan w:val="3"/>
          </w:tcPr>
          <w:p w14:paraId="49C871F5" w14:textId="6A78A123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【当前配方】（可读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7B590FE" w14:textId="29C8B29A" w:rsidR="006A757D" w:rsidRPr="00734E4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详情见配方里面对应说明</w:t>
            </w:r>
          </w:p>
        </w:tc>
      </w:tr>
      <w:tr w:rsidR="006A757D" w14:paraId="3A0821F8" w14:textId="77777777" w:rsidTr="00557FBA">
        <w:trPr>
          <w:jc w:val="center"/>
        </w:trPr>
        <w:tc>
          <w:tcPr>
            <w:tcW w:w="675" w:type="dxa"/>
          </w:tcPr>
          <w:p w14:paraId="77CC0E3E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0032~</w:t>
            </w:r>
          </w:p>
          <w:p w14:paraId="6E268121" w14:textId="41E2BC3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0033</w:t>
            </w:r>
          </w:p>
        </w:tc>
        <w:tc>
          <w:tcPr>
            <w:tcW w:w="709" w:type="dxa"/>
          </w:tcPr>
          <w:p w14:paraId="0FC402D8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031~</w:t>
            </w:r>
          </w:p>
          <w:p w14:paraId="5634D2C9" w14:textId="4F6BE13E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032</w:t>
            </w:r>
          </w:p>
        </w:tc>
        <w:tc>
          <w:tcPr>
            <w:tcW w:w="4678" w:type="dxa"/>
            <w:gridSpan w:val="3"/>
          </w:tcPr>
          <w:p w14:paraId="26B669D1" w14:textId="52041676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【当前开口】（只读）</w:t>
            </w:r>
          </w:p>
          <w:p w14:paraId="43875657" w14:textId="01147094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.000%~100.000%</w:t>
            </w:r>
            <w:r>
              <w:rPr>
                <w:rFonts w:hint="eastAsia"/>
                <w:sz w:val="15"/>
                <w:szCs w:val="15"/>
              </w:rPr>
              <w:t>百分比，</w:t>
            </w: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位小数点</w:t>
            </w:r>
          </w:p>
        </w:tc>
      </w:tr>
      <w:tr w:rsidR="006A757D" w14:paraId="72901AED" w14:textId="77777777" w:rsidTr="00557FBA">
        <w:trPr>
          <w:jc w:val="center"/>
        </w:trPr>
        <w:tc>
          <w:tcPr>
            <w:tcW w:w="675" w:type="dxa"/>
          </w:tcPr>
          <w:p w14:paraId="7B8E8B68" w14:textId="5795F90C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0034</w:t>
            </w:r>
          </w:p>
        </w:tc>
        <w:tc>
          <w:tcPr>
            <w:tcW w:w="709" w:type="dxa"/>
          </w:tcPr>
          <w:p w14:paraId="268705C6" w14:textId="70D46A00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033</w:t>
            </w:r>
          </w:p>
        </w:tc>
        <w:tc>
          <w:tcPr>
            <w:tcW w:w="4678" w:type="dxa"/>
            <w:gridSpan w:val="3"/>
          </w:tcPr>
          <w:p w14:paraId="25EA020D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【系统标志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1D5D65E5" w14:textId="77777777" w:rsidR="006A757D" w:rsidRDefault="006A757D" w:rsidP="006A757D">
            <w:pPr>
              <w:rPr>
                <w:sz w:val="15"/>
                <w:szCs w:val="15"/>
              </w:rPr>
            </w:pPr>
          </w:p>
          <w:tbl>
            <w:tblPr>
              <w:tblStyle w:val="a8"/>
              <w:tblW w:w="4092" w:type="dxa"/>
              <w:tblLayout w:type="fixed"/>
              <w:tblLook w:val="04A0" w:firstRow="1" w:lastRow="0" w:firstColumn="1" w:lastColumn="0" w:noHBand="0" w:noVBand="1"/>
            </w:tblPr>
            <w:tblGrid>
              <w:gridCol w:w="2046"/>
              <w:gridCol w:w="2046"/>
            </w:tblGrid>
            <w:tr w:rsidR="00230D68" w:rsidRPr="00490966" w14:paraId="561F2B9B" w14:textId="77777777" w:rsidTr="00230D68">
              <w:trPr>
                <w:trHeight w:val="240"/>
              </w:trPr>
              <w:tc>
                <w:tcPr>
                  <w:tcW w:w="2046" w:type="dxa"/>
                </w:tcPr>
                <w:p w14:paraId="3DC62FCC" w14:textId="23888F2A" w:rsidR="00230D68" w:rsidRPr="00490966" w:rsidRDefault="00230D68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2046" w:type="dxa"/>
                </w:tcPr>
                <w:p w14:paraId="231ACC5F" w14:textId="23A64C34" w:rsidR="00230D68" w:rsidRPr="00490966" w:rsidRDefault="00230D68" w:rsidP="006A757D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12</w:t>
                  </w:r>
                </w:p>
              </w:tc>
            </w:tr>
            <w:tr w:rsidR="00230D68" w:rsidRPr="00490966" w14:paraId="7379551B" w14:textId="77777777" w:rsidTr="00230D68">
              <w:trPr>
                <w:trHeight w:val="974"/>
              </w:trPr>
              <w:tc>
                <w:tcPr>
                  <w:tcW w:w="2046" w:type="dxa"/>
                </w:tcPr>
                <w:p w14:paraId="4CA2F368" w14:textId="29133E62" w:rsidR="00230D68" w:rsidRDefault="00230D68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：弧门处于动作中</w:t>
                  </w:r>
                </w:p>
              </w:tc>
              <w:tc>
                <w:tcPr>
                  <w:tcW w:w="2046" w:type="dxa"/>
                </w:tcPr>
                <w:p w14:paraId="0886A62D" w14:textId="772474D4" w:rsidR="00230D68" w:rsidRDefault="00230D68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开限位状态</w:t>
                  </w:r>
                </w:p>
                <w:p w14:paraId="30A1D03C" w14:textId="0FDED2F0" w:rsidR="00230D68" w:rsidRDefault="00230D68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：开限位输入无效</w:t>
                  </w:r>
                </w:p>
                <w:p w14:paraId="0AE44D62" w14:textId="59075B32" w:rsidR="00230D68" w:rsidRPr="001C01CA" w:rsidRDefault="00230D68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：开限位输入有效</w:t>
                  </w:r>
                </w:p>
              </w:tc>
            </w:tr>
          </w:tbl>
          <w:p w14:paraId="10C2E8F8" w14:textId="77777777" w:rsidR="006A757D" w:rsidRDefault="006A757D" w:rsidP="006A757D">
            <w:pPr>
              <w:rPr>
                <w:sz w:val="15"/>
                <w:szCs w:val="15"/>
              </w:rPr>
            </w:pPr>
          </w:p>
          <w:tbl>
            <w:tblPr>
              <w:tblStyle w:val="a8"/>
              <w:tblW w:w="4456" w:type="dxa"/>
              <w:tblLayout w:type="fixed"/>
              <w:tblLook w:val="04A0" w:firstRow="1" w:lastRow="0" w:firstColumn="1" w:lastColumn="0" w:noHBand="0" w:noVBand="1"/>
            </w:tblPr>
            <w:tblGrid>
              <w:gridCol w:w="1614"/>
              <w:gridCol w:w="1708"/>
              <w:gridCol w:w="1134"/>
            </w:tblGrid>
            <w:tr w:rsidR="006A757D" w:rsidRPr="00490966" w14:paraId="4412E56D" w14:textId="77777777" w:rsidTr="0078710F">
              <w:tc>
                <w:tcPr>
                  <w:tcW w:w="1614" w:type="dxa"/>
                </w:tcPr>
                <w:p w14:paraId="207024D3" w14:textId="1CF0BE50" w:rsidR="006A757D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</w:t>
                  </w:r>
                  <w:r w:rsidR="003A6E61">
                    <w:rPr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1708" w:type="dxa"/>
                </w:tcPr>
                <w:p w14:paraId="09416502" w14:textId="03B8BA36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 w:rsidR="003A6E61">
                    <w:rPr>
                      <w:sz w:val="15"/>
                      <w:szCs w:val="15"/>
                    </w:rPr>
                    <w:t>10</w:t>
                  </w:r>
                  <w:r>
                    <w:rPr>
                      <w:sz w:val="15"/>
                      <w:szCs w:val="15"/>
                    </w:rPr>
                    <w:t>~D</w:t>
                  </w:r>
                  <w:r w:rsidR="003A6E61">
                    <w:rPr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1134" w:type="dxa"/>
                </w:tcPr>
                <w:p w14:paraId="2CCCB39A" w14:textId="601A4EAC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D</w:t>
                  </w:r>
                  <w:r w:rsidR="003A6E61">
                    <w:rPr>
                      <w:sz w:val="15"/>
                      <w:szCs w:val="15"/>
                    </w:rPr>
                    <w:t>7</w:t>
                  </w:r>
                </w:p>
              </w:tc>
            </w:tr>
            <w:tr w:rsidR="006A757D" w:rsidRPr="00490966" w14:paraId="521780D3" w14:textId="77777777" w:rsidTr="0078710F">
              <w:tc>
                <w:tcPr>
                  <w:tcW w:w="1614" w:type="dxa"/>
                </w:tcPr>
                <w:p w14:paraId="5DADB8D4" w14:textId="77777777" w:rsidR="006A757D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关限位状态</w:t>
                  </w:r>
                </w:p>
                <w:p w14:paraId="1E359CE1" w14:textId="77777777" w:rsidR="006A757D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：关限位输入无效</w:t>
                  </w:r>
                </w:p>
                <w:p w14:paraId="5B1E8F26" w14:textId="66001DEC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：关限位输入有效</w:t>
                  </w:r>
                </w:p>
              </w:tc>
              <w:tc>
                <w:tcPr>
                  <w:tcW w:w="1708" w:type="dxa"/>
                </w:tcPr>
                <w:p w14:paraId="40CC5B94" w14:textId="77777777" w:rsidR="006A757D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  <w:r>
                    <w:rPr>
                      <w:rFonts w:hint="eastAsia"/>
                      <w:sz w:val="15"/>
                      <w:szCs w:val="15"/>
                    </w:rPr>
                    <w:t>目标流量模式</w:t>
                  </w:r>
                </w:p>
                <w:p w14:paraId="7AE22357" w14:textId="77777777" w:rsidR="006A757D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00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1:</w:t>
                  </w:r>
                  <w:r>
                    <w:rPr>
                      <w:rFonts w:hint="eastAsia"/>
                      <w:sz w:val="15"/>
                      <w:szCs w:val="15"/>
                    </w:rPr>
                    <w:t>目标流量定量模式</w:t>
                  </w:r>
                </w:p>
                <w:p w14:paraId="5072B3FF" w14:textId="77777777" w:rsidR="006A757D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:</w:t>
                  </w:r>
                  <w:r>
                    <w:rPr>
                      <w:rFonts w:hint="eastAsia"/>
                      <w:sz w:val="15"/>
                      <w:szCs w:val="15"/>
                    </w:rPr>
                    <w:t>目标流量定时模式</w:t>
                  </w:r>
                </w:p>
                <w:p w14:paraId="015F6037" w14:textId="5B700CFC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011:</w:t>
                  </w:r>
                  <w:r>
                    <w:rPr>
                      <w:rFonts w:hint="eastAsia"/>
                      <w:sz w:val="15"/>
                      <w:szCs w:val="15"/>
                    </w:rPr>
                    <w:t>定时定量模式</w:t>
                  </w:r>
                </w:p>
              </w:tc>
              <w:tc>
                <w:tcPr>
                  <w:tcW w:w="1134" w:type="dxa"/>
                </w:tcPr>
                <w:p w14:paraId="42FACFA8" w14:textId="77777777" w:rsidR="006A757D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:</w:t>
                  </w:r>
                  <w:r>
                    <w:rPr>
                      <w:rFonts w:hint="eastAsia"/>
                      <w:sz w:val="15"/>
                      <w:szCs w:val="15"/>
                    </w:rPr>
                    <w:t>未手动清料</w:t>
                  </w:r>
                </w:p>
                <w:p w14:paraId="2AFD4A48" w14:textId="77777777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sz w:val="15"/>
                      <w:szCs w:val="15"/>
                    </w:rPr>
                    <w:t>:</w:t>
                  </w:r>
                  <w:r>
                    <w:rPr>
                      <w:rFonts w:hint="eastAsia"/>
                      <w:sz w:val="15"/>
                      <w:szCs w:val="15"/>
                    </w:rPr>
                    <w:t>手动清料中</w:t>
                  </w:r>
                </w:p>
              </w:tc>
            </w:tr>
          </w:tbl>
          <w:p w14:paraId="6AB6023B" w14:textId="77777777" w:rsidR="006A757D" w:rsidRDefault="006A757D" w:rsidP="006A757D">
            <w:pPr>
              <w:rPr>
                <w:sz w:val="15"/>
                <w:szCs w:val="15"/>
              </w:rPr>
            </w:pPr>
          </w:p>
          <w:tbl>
            <w:tblPr>
              <w:tblStyle w:val="a8"/>
              <w:tblW w:w="4536" w:type="dxa"/>
              <w:tblLayout w:type="fixed"/>
              <w:tblLook w:val="04A0" w:firstRow="1" w:lastRow="0" w:firstColumn="1" w:lastColumn="0" w:noHBand="0" w:noVBand="1"/>
            </w:tblPr>
            <w:tblGrid>
              <w:gridCol w:w="850"/>
              <w:gridCol w:w="709"/>
              <w:gridCol w:w="1134"/>
              <w:gridCol w:w="850"/>
              <w:gridCol w:w="993"/>
            </w:tblGrid>
            <w:tr w:rsidR="006A757D" w:rsidRPr="00490966" w14:paraId="73812093" w14:textId="77777777" w:rsidTr="00B940E7">
              <w:tc>
                <w:tcPr>
                  <w:tcW w:w="850" w:type="dxa"/>
                </w:tcPr>
                <w:p w14:paraId="63807AA2" w14:textId="4AACE876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 w:rsidR="003A6E61">
                    <w:rPr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709" w:type="dxa"/>
                </w:tcPr>
                <w:p w14:paraId="52ED7397" w14:textId="2A975875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D</w:t>
                  </w:r>
                  <w:r w:rsidR="003A6E61">
                    <w:rPr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1134" w:type="dxa"/>
                </w:tcPr>
                <w:p w14:paraId="7A78406B" w14:textId="4A0EEBBE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D</w:t>
                  </w:r>
                  <w:r w:rsidR="005465AA">
                    <w:rPr>
                      <w:sz w:val="15"/>
                      <w:szCs w:val="15"/>
                    </w:rPr>
                    <w:t>4</w:t>
                  </w:r>
                  <w:r>
                    <w:rPr>
                      <w:sz w:val="15"/>
                      <w:szCs w:val="15"/>
                    </w:rPr>
                    <w:t>~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D2</w:t>
                  </w:r>
                </w:p>
              </w:tc>
              <w:tc>
                <w:tcPr>
                  <w:tcW w:w="850" w:type="dxa"/>
                </w:tcPr>
                <w:p w14:paraId="724C3D88" w14:textId="77777777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D1</w:t>
                  </w:r>
                </w:p>
              </w:tc>
              <w:tc>
                <w:tcPr>
                  <w:tcW w:w="993" w:type="dxa"/>
                </w:tcPr>
                <w:p w14:paraId="71E18390" w14:textId="77777777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D0</w:t>
                  </w:r>
                </w:p>
              </w:tc>
            </w:tr>
            <w:tr w:rsidR="006A757D" w:rsidRPr="00490966" w14:paraId="168E2D16" w14:textId="77777777" w:rsidTr="00B940E7">
              <w:tc>
                <w:tcPr>
                  <w:tcW w:w="850" w:type="dxa"/>
                </w:tcPr>
                <w:p w14:paraId="3BCB8B95" w14:textId="77777777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0:</w:t>
                  </w:r>
                  <w:r>
                    <w:rPr>
                      <w:rFonts w:hint="eastAsia"/>
                      <w:sz w:val="15"/>
                      <w:szCs w:val="15"/>
                    </w:rPr>
                    <w:t>非运行</w:t>
                  </w:r>
                </w:p>
                <w:p w14:paraId="0AB6A76D" w14:textId="77777777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1:</w:t>
                  </w:r>
                  <w:r>
                    <w:rPr>
                      <w:rFonts w:hint="eastAsia"/>
                      <w:sz w:val="15"/>
                      <w:szCs w:val="15"/>
                    </w:rPr>
                    <w:t>正运行</w:t>
                  </w:r>
                </w:p>
              </w:tc>
              <w:tc>
                <w:tcPr>
                  <w:tcW w:w="709" w:type="dxa"/>
                </w:tcPr>
                <w:p w14:paraId="1C41C157" w14:textId="77777777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0: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非零</w:t>
                  </w:r>
                </w:p>
                <w:p w14:paraId="21A2D7B0" w14:textId="77777777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1: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零点</w:t>
                  </w:r>
                </w:p>
              </w:tc>
              <w:tc>
                <w:tcPr>
                  <w:tcW w:w="1134" w:type="dxa"/>
                </w:tcPr>
                <w:p w14:paraId="7F392D70" w14:textId="3976A979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0</w:t>
                  </w:r>
                  <w:r w:rsidR="005465AA">
                    <w:rPr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0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:</w:t>
                  </w:r>
                  <w:r>
                    <w:rPr>
                      <w:rFonts w:hint="eastAsia"/>
                      <w:sz w:val="15"/>
                      <w:szCs w:val="15"/>
                    </w:rPr>
                    <w:t>重量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正常</w:t>
                  </w:r>
                </w:p>
                <w:p w14:paraId="4F910BDC" w14:textId="478D35CC" w:rsidR="006A757D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</w:t>
                  </w:r>
                  <w:r w:rsidR="005465AA">
                    <w:rPr>
                      <w:sz w:val="15"/>
                      <w:szCs w:val="15"/>
                    </w:rPr>
                    <w:t>0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1:</w:t>
                  </w:r>
                  <w:r w:rsidR="005465AA">
                    <w:rPr>
                      <w:rFonts w:hint="eastAsia"/>
                      <w:sz w:val="15"/>
                      <w:szCs w:val="15"/>
                    </w:rPr>
                    <w:t>Ad</w:t>
                  </w:r>
                  <w:r>
                    <w:rPr>
                      <w:rFonts w:hint="eastAsia"/>
                      <w:sz w:val="15"/>
                      <w:szCs w:val="15"/>
                    </w:rPr>
                    <w:t>-O</w:t>
                  </w:r>
                  <w:r>
                    <w:rPr>
                      <w:sz w:val="15"/>
                      <w:szCs w:val="15"/>
                    </w:rPr>
                    <w:t>FL</w:t>
                  </w:r>
                </w:p>
                <w:p w14:paraId="45C3F057" w14:textId="77777777" w:rsidR="006A757D" w:rsidRDefault="005465AA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0</w:t>
                  </w:r>
                  <w:r w:rsidR="006A757D">
                    <w:rPr>
                      <w:sz w:val="15"/>
                      <w:szCs w:val="15"/>
                    </w:rPr>
                    <w:t>10:</w:t>
                  </w:r>
                  <w:r>
                    <w:rPr>
                      <w:rFonts w:hint="eastAsia"/>
                      <w:sz w:val="15"/>
                      <w:szCs w:val="15"/>
                    </w:rPr>
                    <w:t>A</w:t>
                  </w:r>
                  <w:r>
                    <w:rPr>
                      <w:sz w:val="15"/>
                      <w:szCs w:val="15"/>
                    </w:rPr>
                    <w:t>d</w:t>
                  </w:r>
                  <w:r w:rsidR="006A757D">
                    <w:rPr>
                      <w:rFonts w:hint="eastAsia"/>
                      <w:sz w:val="15"/>
                      <w:szCs w:val="15"/>
                    </w:rPr>
                    <w:t>+</w:t>
                  </w:r>
                  <w:r w:rsidR="006A757D">
                    <w:rPr>
                      <w:sz w:val="15"/>
                      <w:szCs w:val="15"/>
                    </w:rPr>
                    <w:t>OFL</w:t>
                  </w:r>
                </w:p>
                <w:p w14:paraId="61FAFF9C" w14:textId="77777777" w:rsidR="005465AA" w:rsidRDefault="005465AA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sz w:val="15"/>
                      <w:szCs w:val="15"/>
                    </w:rPr>
                    <w:t>11:</w:t>
                  </w:r>
                  <w:r>
                    <w:rPr>
                      <w:rFonts w:hint="eastAsia"/>
                      <w:sz w:val="15"/>
                      <w:szCs w:val="15"/>
                    </w:rPr>
                    <w:t>重量</w:t>
                  </w:r>
                  <w:r>
                    <w:rPr>
                      <w:rFonts w:hint="eastAsia"/>
                      <w:sz w:val="15"/>
                      <w:szCs w:val="15"/>
                    </w:rPr>
                    <w:t>-</w:t>
                  </w:r>
                  <w:r>
                    <w:rPr>
                      <w:sz w:val="15"/>
                      <w:szCs w:val="15"/>
                    </w:rPr>
                    <w:t>OFL</w:t>
                  </w:r>
                </w:p>
                <w:p w14:paraId="0A80DF9A" w14:textId="26E118A3" w:rsidR="005465AA" w:rsidRPr="00490966" w:rsidRDefault="005465AA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lastRenderedPageBreak/>
                    <w:t>1</w:t>
                  </w:r>
                  <w:r>
                    <w:rPr>
                      <w:sz w:val="15"/>
                      <w:szCs w:val="15"/>
                    </w:rPr>
                    <w:t>00:</w:t>
                  </w:r>
                  <w:r>
                    <w:rPr>
                      <w:rFonts w:hint="eastAsia"/>
                      <w:sz w:val="15"/>
                      <w:szCs w:val="15"/>
                    </w:rPr>
                    <w:t>重量</w:t>
                  </w:r>
                  <w:r>
                    <w:rPr>
                      <w:rFonts w:hint="eastAsia"/>
                      <w:sz w:val="15"/>
                      <w:szCs w:val="15"/>
                    </w:rPr>
                    <w:t>+</w:t>
                  </w:r>
                  <w:r>
                    <w:rPr>
                      <w:sz w:val="15"/>
                      <w:szCs w:val="15"/>
                    </w:rPr>
                    <w:t>OFL</w:t>
                  </w:r>
                </w:p>
              </w:tc>
              <w:tc>
                <w:tcPr>
                  <w:tcW w:w="850" w:type="dxa"/>
                </w:tcPr>
                <w:p w14:paraId="0D0EC0E9" w14:textId="77777777" w:rsidR="006A757D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lastRenderedPageBreak/>
                    <w:t>0:A</w:t>
                  </w:r>
                  <w:r>
                    <w:rPr>
                      <w:sz w:val="15"/>
                      <w:szCs w:val="15"/>
                    </w:rPr>
                    <w:t>d</w:t>
                  </w:r>
                  <w:r>
                    <w:rPr>
                      <w:rFonts w:hint="eastAsia"/>
                      <w:sz w:val="15"/>
                      <w:szCs w:val="15"/>
                    </w:rPr>
                    <w:t>稳定</w:t>
                  </w:r>
                </w:p>
                <w:p w14:paraId="0A0B5356" w14:textId="77777777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1:A</w:t>
                  </w:r>
                  <w:r>
                    <w:rPr>
                      <w:sz w:val="15"/>
                      <w:szCs w:val="15"/>
                    </w:rPr>
                    <w:t>d</w:t>
                  </w:r>
                  <w:r>
                    <w:rPr>
                      <w:rFonts w:hint="eastAsia"/>
                      <w:sz w:val="15"/>
                      <w:szCs w:val="15"/>
                    </w:rPr>
                    <w:t>不稳</w:t>
                  </w:r>
                </w:p>
              </w:tc>
              <w:tc>
                <w:tcPr>
                  <w:tcW w:w="993" w:type="dxa"/>
                </w:tcPr>
                <w:p w14:paraId="6F88AF8E" w14:textId="77777777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0:</w:t>
                  </w:r>
                  <w:r>
                    <w:rPr>
                      <w:rFonts w:hint="eastAsia"/>
                      <w:sz w:val="15"/>
                      <w:szCs w:val="15"/>
                    </w:rPr>
                    <w:t>重量</w:t>
                  </w:r>
                  <w:r w:rsidRPr="00490966">
                    <w:rPr>
                      <w:rFonts w:hint="eastAsia"/>
                      <w:sz w:val="15"/>
                      <w:szCs w:val="15"/>
                    </w:rPr>
                    <w:t>稳定</w:t>
                  </w:r>
                </w:p>
                <w:p w14:paraId="69C3C5F5" w14:textId="77777777" w:rsidR="006A757D" w:rsidRPr="00490966" w:rsidRDefault="006A757D" w:rsidP="006A757D">
                  <w:pPr>
                    <w:rPr>
                      <w:sz w:val="15"/>
                      <w:szCs w:val="15"/>
                    </w:rPr>
                  </w:pPr>
                  <w:r w:rsidRPr="00490966">
                    <w:rPr>
                      <w:rFonts w:hint="eastAsia"/>
                      <w:sz w:val="15"/>
                      <w:szCs w:val="15"/>
                    </w:rPr>
                    <w:t>1:</w:t>
                  </w:r>
                  <w:r>
                    <w:rPr>
                      <w:rFonts w:hint="eastAsia"/>
                      <w:sz w:val="15"/>
                      <w:szCs w:val="15"/>
                    </w:rPr>
                    <w:t>重量不稳</w:t>
                  </w:r>
                </w:p>
              </w:tc>
            </w:tr>
          </w:tbl>
          <w:p w14:paraId="676459BD" w14:textId="77777777" w:rsidR="006A757D" w:rsidRDefault="006A757D" w:rsidP="006A757D">
            <w:pPr>
              <w:rPr>
                <w:sz w:val="15"/>
                <w:szCs w:val="15"/>
              </w:rPr>
            </w:pPr>
          </w:p>
          <w:p w14:paraId="24F55379" w14:textId="01DE9146" w:rsidR="006A757D" w:rsidRDefault="006A757D" w:rsidP="006A757D">
            <w:pPr>
              <w:rPr>
                <w:sz w:val="15"/>
                <w:szCs w:val="15"/>
              </w:rPr>
            </w:pPr>
          </w:p>
        </w:tc>
      </w:tr>
      <w:tr w:rsidR="006A757D" w14:paraId="3085F619" w14:textId="77777777" w:rsidTr="00557FBA">
        <w:trPr>
          <w:jc w:val="center"/>
        </w:trPr>
        <w:tc>
          <w:tcPr>
            <w:tcW w:w="675" w:type="dxa"/>
          </w:tcPr>
          <w:p w14:paraId="325EF80D" w14:textId="6201D54A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0035</w:t>
            </w:r>
          </w:p>
        </w:tc>
        <w:tc>
          <w:tcPr>
            <w:tcW w:w="709" w:type="dxa"/>
          </w:tcPr>
          <w:p w14:paraId="005ECA6A" w14:textId="58EB7843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034</w:t>
            </w:r>
          </w:p>
        </w:tc>
        <w:tc>
          <w:tcPr>
            <w:tcW w:w="4678" w:type="dxa"/>
            <w:gridSpan w:val="3"/>
          </w:tcPr>
          <w:p w14:paraId="0F11908F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【系统标志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4F88071E" w14:textId="2FE37865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  <w:tr w:rsidR="006A757D" w14:paraId="275AD439" w14:textId="77777777" w:rsidTr="00557FBA">
        <w:trPr>
          <w:jc w:val="center"/>
        </w:trPr>
        <w:tc>
          <w:tcPr>
            <w:tcW w:w="675" w:type="dxa"/>
          </w:tcPr>
          <w:p w14:paraId="0C125E5B" w14:textId="3DA12489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0036</w:t>
            </w:r>
          </w:p>
        </w:tc>
        <w:tc>
          <w:tcPr>
            <w:tcW w:w="709" w:type="dxa"/>
          </w:tcPr>
          <w:p w14:paraId="37BA77E4" w14:textId="09485BCA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035</w:t>
            </w:r>
          </w:p>
        </w:tc>
        <w:tc>
          <w:tcPr>
            <w:tcW w:w="4678" w:type="dxa"/>
            <w:gridSpan w:val="3"/>
          </w:tcPr>
          <w:p w14:paraId="41CBBD96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【系统标志</w:t>
            </w: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07962D77" w14:textId="40350101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  <w:tr w:rsidR="006A757D" w14:paraId="2391D431" w14:textId="77777777" w:rsidTr="00557FBA">
        <w:trPr>
          <w:jc w:val="center"/>
        </w:trPr>
        <w:tc>
          <w:tcPr>
            <w:tcW w:w="675" w:type="dxa"/>
          </w:tcPr>
          <w:p w14:paraId="21F6D58F" w14:textId="23BD9C96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0037</w:t>
            </w:r>
          </w:p>
        </w:tc>
        <w:tc>
          <w:tcPr>
            <w:tcW w:w="709" w:type="dxa"/>
          </w:tcPr>
          <w:p w14:paraId="156B8414" w14:textId="778692D6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036</w:t>
            </w:r>
          </w:p>
        </w:tc>
        <w:tc>
          <w:tcPr>
            <w:tcW w:w="4678" w:type="dxa"/>
            <w:gridSpan w:val="3"/>
          </w:tcPr>
          <w:p w14:paraId="67CAF032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【运行步骤】（只读）</w:t>
            </w:r>
          </w:p>
          <w:p w14:paraId="6F6D8D2C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：停止状态</w:t>
            </w:r>
          </w:p>
          <w:p w14:paraId="58CDB71C" w14:textId="102105F3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1A3627">
              <w:rPr>
                <w:rFonts w:hint="eastAsia"/>
                <w:sz w:val="15"/>
                <w:szCs w:val="15"/>
              </w:rPr>
              <w:t>等待零区</w:t>
            </w:r>
          </w:p>
          <w:p w14:paraId="66F69D30" w14:textId="6DFC0E1F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AB6B84">
              <w:rPr>
                <w:rFonts w:hint="eastAsia"/>
                <w:sz w:val="15"/>
                <w:szCs w:val="15"/>
              </w:rPr>
              <w:t>等待弧门动作完成</w:t>
            </w:r>
          </w:p>
          <w:p w14:paraId="1DF9297C" w14:textId="37EC7B7F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E71B33">
              <w:rPr>
                <w:rFonts w:hint="eastAsia"/>
                <w:sz w:val="15"/>
                <w:szCs w:val="15"/>
              </w:rPr>
              <w:t>等待落差时间到</w:t>
            </w:r>
          </w:p>
          <w:p w14:paraId="7AB934DD" w14:textId="012BC2F3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1311B8">
              <w:rPr>
                <w:rFonts w:hint="eastAsia"/>
                <w:sz w:val="15"/>
                <w:szCs w:val="15"/>
              </w:rPr>
              <w:t>测试与标定中</w:t>
            </w:r>
          </w:p>
          <w:p w14:paraId="6F2AD166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EE2C01">
              <w:rPr>
                <w:rFonts w:hint="eastAsia"/>
                <w:sz w:val="15"/>
                <w:szCs w:val="15"/>
              </w:rPr>
              <w:t>持续出料</w:t>
            </w:r>
          </w:p>
          <w:p w14:paraId="4DFA52AB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  <w:r>
              <w:rPr>
                <w:rFonts w:hint="eastAsia"/>
                <w:sz w:val="15"/>
                <w:szCs w:val="15"/>
              </w:rPr>
              <w:t>：启动时间</w:t>
            </w:r>
          </w:p>
          <w:p w14:paraId="38DF08D9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2B1AC4">
              <w:rPr>
                <w:rFonts w:hint="eastAsia"/>
                <w:sz w:val="15"/>
                <w:szCs w:val="15"/>
              </w:rPr>
              <w:t>报警</w:t>
            </w:r>
          </w:p>
          <w:p w14:paraId="676EEBA3" w14:textId="77777777" w:rsidR="00711928" w:rsidRDefault="00711928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711928">
              <w:rPr>
                <w:rFonts w:hint="eastAsia"/>
                <w:sz w:val="15"/>
                <w:szCs w:val="15"/>
              </w:rPr>
              <w:t>测试标定正在结束</w:t>
            </w:r>
          </w:p>
          <w:p w14:paraId="32587F36" w14:textId="77777777" w:rsidR="00711928" w:rsidRDefault="00711928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711928">
              <w:rPr>
                <w:rFonts w:hint="eastAsia"/>
                <w:sz w:val="15"/>
                <w:szCs w:val="15"/>
              </w:rPr>
              <w:t>正在回到关限位</w:t>
            </w:r>
          </w:p>
          <w:p w14:paraId="39D3C967" w14:textId="77777777" w:rsidR="00743CF1" w:rsidRDefault="00743CF1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743CF1">
              <w:rPr>
                <w:rFonts w:hint="eastAsia"/>
                <w:sz w:val="15"/>
                <w:szCs w:val="15"/>
              </w:rPr>
              <w:t>等待回到零区</w:t>
            </w:r>
          </w:p>
          <w:p w14:paraId="70E8870C" w14:textId="075994A6" w:rsidR="0068556D" w:rsidRPr="00734E4C" w:rsidRDefault="0068556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68556D">
              <w:rPr>
                <w:rFonts w:hint="eastAsia"/>
                <w:sz w:val="15"/>
                <w:szCs w:val="15"/>
              </w:rPr>
              <w:t>清零中</w:t>
            </w:r>
          </w:p>
        </w:tc>
      </w:tr>
      <w:tr w:rsidR="006A757D" w14:paraId="62D746DB" w14:textId="77777777" w:rsidTr="00557FBA">
        <w:trPr>
          <w:jc w:val="center"/>
        </w:trPr>
        <w:tc>
          <w:tcPr>
            <w:tcW w:w="675" w:type="dxa"/>
          </w:tcPr>
          <w:p w14:paraId="31913F99" w14:textId="418D2800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0038</w:t>
            </w:r>
          </w:p>
        </w:tc>
        <w:tc>
          <w:tcPr>
            <w:tcW w:w="709" w:type="dxa"/>
          </w:tcPr>
          <w:p w14:paraId="6E73000F" w14:textId="4B4107F8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037</w:t>
            </w:r>
          </w:p>
        </w:tc>
        <w:tc>
          <w:tcPr>
            <w:tcW w:w="4678" w:type="dxa"/>
            <w:gridSpan w:val="3"/>
          </w:tcPr>
          <w:p w14:paraId="6025D542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【报警信息】（可读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6731EF8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读出报警信息如下：</w:t>
            </w:r>
          </w:p>
          <w:p w14:paraId="2977C957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：无报警</w:t>
            </w:r>
          </w:p>
          <w:p w14:paraId="7373DFC0" w14:textId="31FA758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：弧门关闭超时</w:t>
            </w:r>
          </w:p>
          <w:p w14:paraId="3F5BBE17" w14:textId="29EFB0DE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5F23DB">
              <w:rPr>
                <w:rFonts w:hint="eastAsia"/>
                <w:sz w:val="15"/>
                <w:szCs w:val="15"/>
              </w:rPr>
              <w:t>弧门打开超时</w:t>
            </w:r>
          </w:p>
          <w:p w14:paraId="14713E0D" w14:textId="049626B1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FB4958">
              <w:rPr>
                <w:rFonts w:hint="eastAsia"/>
                <w:sz w:val="15"/>
                <w:szCs w:val="15"/>
              </w:rPr>
              <w:t>定量完成</w:t>
            </w:r>
          </w:p>
          <w:p w14:paraId="0F56FD84" w14:textId="39C5AC88" w:rsidR="005A6E29" w:rsidRDefault="005A6E29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4F30BC" w:rsidRPr="004F30BC">
              <w:rPr>
                <w:rFonts w:hint="eastAsia"/>
                <w:sz w:val="15"/>
                <w:szCs w:val="15"/>
              </w:rPr>
              <w:t>弧门开最大</w:t>
            </w:r>
          </w:p>
          <w:p w14:paraId="6F78C04F" w14:textId="09D2A1F8" w:rsidR="00514FE7" w:rsidRDefault="00514FE7" w:rsidP="006A757D">
            <w:pPr>
              <w:rPr>
                <w:sz w:val="15"/>
                <w:szCs w:val="15"/>
              </w:rPr>
            </w:pPr>
            <w:r w:rsidRPr="00514FE7">
              <w:rPr>
                <w:rFonts w:hint="eastAsia"/>
                <w:sz w:val="15"/>
                <w:szCs w:val="15"/>
              </w:rPr>
              <w:t>5</w:t>
            </w:r>
            <w:r w:rsidR="00083DD8">
              <w:rPr>
                <w:rFonts w:hint="eastAsia"/>
                <w:sz w:val="15"/>
                <w:szCs w:val="15"/>
              </w:rPr>
              <w:t>：</w:t>
            </w:r>
            <w:r w:rsidRPr="00514FE7">
              <w:rPr>
                <w:rFonts w:hint="eastAsia"/>
                <w:sz w:val="15"/>
                <w:szCs w:val="15"/>
              </w:rPr>
              <w:t>缺料</w:t>
            </w:r>
          </w:p>
          <w:p w14:paraId="709C4DE7" w14:textId="6076893B" w:rsidR="00926FFC" w:rsidRPr="00926FFC" w:rsidRDefault="00926FFC" w:rsidP="006A757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6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926FFC">
              <w:rPr>
                <w:rFonts w:hint="eastAsia"/>
                <w:sz w:val="15"/>
                <w:szCs w:val="15"/>
              </w:rPr>
              <w:t>连锁停机报警</w:t>
            </w:r>
          </w:p>
          <w:p w14:paraId="502CD43F" w14:textId="57662EBF" w:rsidR="006A757D" w:rsidRPr="00125DCA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写任意数清除报警</w:t>
            </w:r>
          </w:p>
        </w:tc>
      </w:tr>
      <w:tr w:rsidR="006A757D" w14:paraId="65F00831" w14:textId="77777777" w:rsidTr="00557FBA">
        <w:trPr>
          <w:jc w:val="center"/>
        </w:trPr>
        <w:tc>
          <w:tcPr>
            <w:tcW w:w="675" w:type="dxa"/>
          </w:tcPr>
          <w:p w14:paraId="09E54066" w14:textId="024AD9AC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0039</w:t>
            </w:r>
          </w:p>
        </w:tc>
        <w:tc>
          <w:tcPr>
            <w:tcW w:w="709" w:type="dxa"/>
          </w:tcPr>
          <w:p w14:paraId="5F1014CE" w14:textId="7300E1A9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038</w:t>
            </w:r>
          </w:p>
        </w:tc>
        <w:tc>
          <w:tcPr>
            <w:tcW w:w="4678" w:type="dxa"/>
            <w:gridSpan w:val="3"/>
          </w:tcPr>
          <w:p w14:paraId="1FDF977E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【操作提示】（可读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FC383E2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读出如下：</w:t>
            </w:r>
          </w:p>
          <w:p w14:paraId="6AA74E0A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0:  </w:t>
            </w:r>
            <w:r w:rsidRPr="00592178">
              <w:rPr>
                <w:rFonts w:hint="eastAsia"/>
                <w:sz w:val="15"/>
                <w:szCs w:val="15"/>
              </w:rPr>
              <w:t>无异常</w:t>
            </w:r>
          </w:p>
          <w:p w14:paraId="2F69C6C7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1:  </w:t>
            </w:r>
            <w:r w:rsidRPr="00592178">
              <w:rPr>
                <w:rFonts w:hint="eastAsia"/>
                <w:sz w:val="15"/>
                <w:szCs w:val="15"/>
              </w:rPr>
              <w:t>零点标定成功</w:t>
            </w:r>
          </w:p>
          <w:p w14:paraId="07FB7E6A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2:  </w:t>
            </w:r>
            <w:r w:rsidRPr="00592178">
              <w:rPr>
                <w:rFonts w:hint="eastAsia"/>
                <w:sz w:val="15"/>
                <w:szCs w:val="15"/>
              </w:rPr>
              <w:t>零点标定时</w:t>
            </w:r>
            <w:r w:rsidRPr="00592178">
              <w:rPr>
                <w:rFonts w:hint="eastAsia"/>
                <w:sz w:val="15"/>
                <w:szCs w:val="15"/>
              </w:rPr>
              <w:t>AD</w:t>
            </w:r>
            <w:r w:rsidRPr="00592178">
              <w:rPr>
                <w:rFonts w:hint="eastAsia"/>
                <w:sz w:val="15"/>
                <w:szCs w:val="15"/>
              </w:rPr>
              <w:t>不稳定错误</w:t>
            </w:r>
          </w:p>
          <w:p w14:paraId="562D4BDF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3:  </w:t>
            </w:r>
            <w:r w:rsidRPr="00592178">
              <w:rPr>
                <w:rFonts w:hint="eastAsia"/>
                <w:sz w:val="15"/>
                <w:szCs w:val="15"/>
              </w:rPr>
              <w:t>零点标定时</w:t>
            </w:r>
            <w:r w:rsidRPr="00592178">
              <w:rPr>
                <w:rFonts w:hint="eastAsia"/>
                <w:sz w:val="15"/>
                <w:szCs w:val="15"/>
              </w:rPr>
              <w:t>OFL</w:t>
            </w:r>
            <w:r w:rsidRPr="00592178">
              <w:rPr>
                <w:rFonts w:hint="eastAsia"/>
                <w:sz w:val="15"/>
                <w:szCs w:val="15"/>
              </w:rPr>
              <w:t>错误</w:t>
            </w:r>
          </w:p>
          <w:p w14:paraId="22C4A007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4:  </w:t>
            </w:r>
            <w:r w:rsidRPr="00592178">
              <w:rPr>
                <w:rFonts w:hint="eastAsia"/>
                <w:sz w:val="15"/>
                <w:szCs w:val="15"/>
              </w:rPr>
              <w:t>当前运行不能进行零点标定</w:t>
            </w:r>
          </w:p>
          <w:p w14:paraId="6C3BE33D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5:  </w:t>
            </w:r>
            <w:r w:rsidRPr="00592178">
              <w:rPr>
                <w:rFonts w:hint="eastAsia"/>
                <w:sz w:val="15"/>
                <w:szCs w:val="15"/>
              </w:rPr>
              <w:t>增益标定成功</w:t>
            </w:r>
          </w:p>
          <w:p w14:paraId="50898BED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6:  </w:t>
            </w:r>
            <w:r w:rsidRPr="00592178">
              <w:rPr>
                <w:rFonts w:hint="eastAsia"/>
                <w:sz w:val="15"/>
                <w:szCs w:val="15"/>
              </w:rPr>
              <w:t>增益标定时</w:t>
            </w:r>
            <w:r w:rsidRPr="00592178">
              <w:rPr>
                <w:rFonts w:hint="eastAsia"/>
                <w:sz w:val="15"/>
                <w:szCs w:val="15"/>
              </w:rPr>
              <w:t>AD</w:t>
            </w:r>
            <w:r w:rsidRPr="00592178">
              <w:rPr>
                <w:rFonts w:hint="eastAsia"/>
                <w:sz w:val="15"/>
                <w:szCs w:val="15"/>
              </w:rPr>
              <w:t>不稳定错误</w:t>
            </w:r>
          </w:p>
          <w:p w14:paraId="47C9EB2C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7:  </w:t>
            </w:r>
            <w:r w:rsidRPr="00592178">
              <w:rPr>
                <w:rFonts w:hint="eastAsia"/>
                <w:sz w:val="15"/>
                <w:szCs w:val="15"/>
              </w:rPr>
              <w:t>增益标定时重量为</w:t>
            </w:r>
            <w:r w:rsidRPr="00592178">
              <w:rPr>
                <w:rFonts w:hint="eastAsia"/>
                <w:sz w:val="15"/>
                <w:szCs w:val="15"/>
              </w:rPr>
              <w:t>0</w:t>
            </w:r>
            <w:r w:rsidRPr="00592178">
              <w:rPr>
                <w:rFonts w:hint="eastAsia"/>
                <w:sz w:val="15"/>
                <w:szCs w:val="15"/>
              </w:rPr>
              <w:t>错误</w:t>
            </w:r>
          </w:p>
          <w:p w14:paraId="284FDC4A" w14:textId="20453D7B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8:  </w:t>
            </w:r>
            <w:r w:rsidRPr="00592178">
              <w:rPr>
                <w:rFonts w:hint="eastAsia"/>
                <w:sz w:val="15"/>
                <w:szCs w:val="15"/>
              </w:rPr>
              <w:t>测试标定</w:t>
            </w:r>
            <w:r w:rsidR="00042028">
              <w:rPr>
                <w:rFonts w:hint="eastAsia"/>
                <w:sz w:val="15"/>
                <w:szCs w:val="15"/>
              </w:rPr>
              <w:t>开口</w:t>
            </w:r>
            <w:r w:rsidRPr="00592178">
              <w:rPr>
                <w:rFonts w:hint="eastAsia"/>
                <w:sz w:val="15"/>
                <w:szCs w:val="15"/>
              </w:rPr>
              <w:t>为</w:t>
            </w:r>
            <w:r w:rsidRPr="00592178">
              <w:rPr>
                <w:rFonts w:hint="eastAsia"/>
                <w:sz w:val="15"/>
                <w:szCs w:val="15"/>
              </w:rPr>
              <w:t>0</w:t>
            </w:r>
            <w:r w:rsidRPr="00592178">
              <w:rPr>
                <w:rFonts w:hint="eastAsia"/>
                <w:sz w:val="15"/>
                <w:szCs w:val="15"/>
              </w:rPr>
              <w:t>错误</w:t>
            </w:r>
          </w:p>
          <w:p w14:paraId="1AC2CC8A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9:  </w:t>
            </w:r>
            <w:r w:rsidRPr="00592178">
              <w:rPr>
                <w:rFonts w:hint="eastAsia"/>
                <w:sz w:val="15"/>
                <w:szCs w:val="15"/>
              </w:rPr>
              <w:t>测试标定未启动错误</w:t>
            </w:r>
          </w:p>
          <w:p w14:paraId="3E2D92D0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10: </w:t>
            </w:r>
            <w:r w:rsidRPr="00592178">
              <w:rPr>
                <w:rFonts w:hint="eastAsia"/>
                <w:sz w:val="15"/>
                <w:szCs w:val="15"/>
              </w:rPr>
              <w:t>测试标定未输入实际已走总重量</w:t>
            </w:r>
          </w:p>
          <w:p w14:paraId="756616BE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11: </w:t>
            </w:r>
            <w:r w:rsidRPr="00592178">
              <w:rPr>
                <w:rFonts w:hint="eastAsia"/>
                <w:sz w:val="15"/>
                <w:szCs w:val="15"/>
              </w:rPr>
              <w:t>测试标定时间到</w:t>
            </w:r>
          </w:p>
          <w:p w14:paraId="6883676A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12: </w:t>
            </w:r>
            <w:r w:rsidRPr="00592178">
              <w:rPr>
                <w:rFonts w:hint="eastAsia"/>
                <w:sz w:val="15"/>
                <w:szCs w:val="15"/>
              </w:rPr>
              <w:t>测试标定成功</w:t>
            </w:r>
          </w:p>
          <w:p w14:paraId="14233908" w14:textId="77777777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13: </w:t>
            </w:r>
            <w:r w:rsidRPr="00592178">
              <w:rPr>
                <w:rFonts w:hint="eastAsia"/>
                <w:sz w:val="15"/>
                <w:szCs w:val="15"/>
              </w:rPr>
              <w:t>启动运行错误：当前</w:t>
            </w:r>
            <w:r w:rsidRPr="00592178">
              <w:rPr>
                <w:rFonts w:hint="eastAsia"/>
                <w:sz w:val="15"/>
                <w:szCs w:val="15"/>
              </w:rPr>
              <w:t>ADOFL</w:t>
            </w:r>
          </w:p>
          <w:p w14:paraId="5ACBC4F3" w14:textId="509E9B1F" w:rsidR="006A757D" w:rsidRPr="00592178" w:rsidRDefault="006A757D" w:rsidP="00080204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 xml:space="preserve">14: </w:t>
            </w:r>
            <w:r w:rsidRPr="00592178">
              <w:rPr>
                <w:rFonts w:hint="eastAsia"/>
                <w:sz w:val="15"/>
                <w:szCs w:val="15"/>
              </w:rPr>
              <w:t>启动运行错误：当前</w:t>
            </w:r>
            <w:r w:rsidRPr="00592178">
              <w:rPr>
                <w:rFonts w:hint="eastAsia"/>
                <w:sz w:val="15"/>
                <w:szCs w:val="15"/>
              </w:rPr>
              <w:t>WtOFL</w:t>
            </w:r>
          </w:p>
          <w:p w14:paraId="564F7831" w14:textId="6137C55F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>1</w:t>
            </w:r>
            <w:r w:rsidR="00962F09">
              <w:rPr>
                <w:sz w:val="15"/>
                <w:szCs w:val="15"/>
              </w:rPr>
              <w:t>5</w:t>
            </w:r>
            <w:r w:rsidRPr="00592178">
              <w:rPr>
                <w:rFonts w:hint="eastAsia"/>
                <w:sz w:val="15"/>
                <w:szCs w:val="15"/>
              </w:rPr>
              <w:t xml:space="preserve">: </w:t>
            </w:r>
            <w:r w:rsidRPr="00592178">
              <w:rPr>
                <w:rFonts w:hint="eastAsia"/>
                <w:sz w:val="15"/>
                <w:szCs w:val="15"/>
              </w:rPr>
              <w:t>启动运行错误：当前电平运行信号，不能用其他方式启动</w:t>
            </w:r>
          </w:p>
          <w:p w14:paraId="41C2C871" w14:textId="78FC507F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>1</w:t>
            </w:r>
            <w:r w:rsidR="00962F09">
              <w:rPr>
                <w:sz w:val="15"/>
                <w:szCs w:val="15"/>
              </w:rPr>
              <w:t>6</w:t>
            </w:r>
            <w:r w:rsidRPr="00592178">
              <w:rPr>
                <w:rFonts w:hint="eastAsia"/>
                <w:sz w:val="15"/>
                <w:szCs w:val="15"/>
              </w:rPr>
              <w:t xml:space="preserve">: </w:t>
            </w:r>
            <w:r w:rsidRPr="00592178">
              <w:rPr>
                <w:rFonts w:hint="eastAsia"/>
                <w:sz w:val="15"/>
                <w:szCs w:val="15"/>
              </w:rPr>
              <w:t>启动运行错误：当前允许运行信号输入有效，不能启动</w:t>
            </w:r>
          </w:p>
          <w:p w14:paraId="68906C51" w14:textId="2C56D082" w:rsidR="006A757D" w:rsidRPr="00592178" w:rsidRDefault="006A757D" w:rsidP="006A757D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>1</w:t>
            </w:r>
            <w:r w:rsidR="00962F09">
              <w:rPr>
                <w:sz w:val="15"/>
                <w:szCs w:val="15"/>
              </w:rPr>
              <w:t>7</w:t>
            </w:r>
            <w:r w:rsidRPr="00592178">
              <w:rPr>
                <w:rFonts w:hint="eastAsia"/>
                <w:sz w:val="15"/>
                <w:szCs w:val="15"/>
              </w:rPr>
              <w:t xml:space="preserve">: </w:t>
            </w:r>
            <w:r w:rsidRPr="00592178">
              <w:rPr>
                <w:rFonts w:hint="eastAsia"/>
                <w:sz w:val="15"/>
                <w:szCs w:val="15"/>
              </w:rPr>
              <w:t>启动运行错误：没有流量标定</w:t>
            </w:r>
          </w:p>
          <w:p w14:paraId="79EA488E" w14:textId="4076E548" w:rsidR="006A757D" w:rsidRDefault="006A757D" w:rsidP="00682CAC">
            <w:pPr>
              <w:rPr>
                <w:sz w:val="15"/>
                <w:szCs w:val="15"/>
              </w:rPr>
            </w:pPr>
            <w:r w:rsidRPr="00592178">
              <w:rPr>
                <w:rFonts w:hint="eastAsia"/>
                <w:sz w:val="15"/>
                <w:szCs w:val="15"/>
              </w:rPr>
              <w:t>1</w:t>
            </w:r>
            <w:r w:rsidR="003454AB">
              <w:rPr>
                <w:sz w:val="15"/>
                <w:szCs w:val="15"/>
              </w:rPr>
              <w:t>8</w:t>
            </w:r>
            <w:r w:rsidRPr="00592178">
              <w:rPr>
                <w:rFonts w:hint="eastAsia"/>
                <w:sz w:val="15"/>
                <w:szCs w:val="15"/>
              </w:rPr>
              <w:t xml:space="preserve">: </w:t>
            </w:r>
            <w:r w:rsidRPr="00592178">
              <w:rPr>
                <w:rFonts w:hint="eastAsia"/>
                <w:sz w:val="15"/>
                <w:szCs w:val="15"/>
              </w:rPr>
              <w:t>启动运行错误：没有目标流量</w:t>
            </w:r>
          </w:p>
          <w:p w14:paraId="2C46E149" w14:textId="0F5F89A7" w:rsidR="000F420A" w:rsidRDefault="00D15EE1" w:rsidP="00682CA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 w:rsidR="000F420A">
              <w:rPr>
                <w:sz w:val="15"/>
                <w:szCs w:val="15"/>
              </w:rPr>
              <w:t>9</w:t>
            </w:r>
            <w:r w:rsidR="000F420A">
              <w:rPr>
                <w:rFonts w:hint="eastAsia"/>
                <w:sz w:val="15"/>
                <w:szCs w:val="15"/>
              </w:rPr>
              <w:t>:</w:t>
            </w:r>
            <w:r w:rsidR="000F420A">
              <w:rPr>
                <w:sz w:val="15"/>
                <w:szCs w:val="15"/>
              </w:rPr>
              <w:t xml:space="preserve"> </w:t>
            </w:r>
            <w:r w:rsidR="000F420A">
              <w:rPr>
                <w:rFonts w:hint="eastAsia"/>
                <w:sz w:val="15"/>
                <w:szCs w:val="15"/>
              </w:rPr>
              <w:t>当前弧门在动作中，请先等这个动作完成</w:t>
            </w:r>
          </w:p>
          <w:p w14:paraId="06FAFE07" w14:textId="2BEE73B0" w:rsidR="006A757D" w:rsidRPr="009E4EF8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写任何数据清除提示</w:t>
            </w:r>
          </w:p>
        </w:tc>
      </w:tr>
      <w:tr w:rsidR="006A757D" w14:paraId="10F8C7EC" w14:textId="77777777" w:rsidTr="00557FBA">
        <w:trPr>
          <w:jc w:val="center"/>
        </w:trPr>
        <w:tc>
          <w:tcPr>
            <w:tcW w:w="675" w:type="dxa"/>
          </w:tcPr>
          <w:p w14:paraId="44771BBD" w14:textId="2573F586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0040</w:t>
            </w:r>
          </w:p>
        </w:tc>
        <w:tc>
          <w:tcPr>
            <w:tcW w:w="709" w:type="dxa"/>
          </w:tcPr>
          <w:p w14:paraId="286FF6A1" w14:textId="48C07AF2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039</w:t>
            </w:r>
          </w:p>
        </w:tc>
        <w:tc>
          <w:tcPr>
            <w:tcW w:w="4678" w:type="dxa"/>
            <w:gridSpan w:val="3"/>
          </w:tcPr>
          <w:p w14:paraId="2E6FEF22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【通知】</w:t>
            </w:r>
          </w:p>
          <w:p w14:paraId="670DA17B" w14:textId="1735A7BF" w:rsidR="006A757D" w:rsidRPr="009E4EF8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只读，每个通知停留</w:t>
            </w: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秒，</w:t>
            </w: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秒后消失</w:t>
            </w:r>
          </w:p>
        </w:tc>
      </w:tr>
      <w:tr w:rsidR="006A757D" w14:paraId="18959711" w14:textId="77777777" w:rsidTr="00557FBA">
        <w:trPr>
          <w:jc w:val="center"/>
        </w:trPr>
        <w:tc>
          <w:tcPr>
            <w:tcW w:w="675" w:type="dxa"/>
          </w:tcPr>
          <w:p w14:paraId="331A7337" w14:textId="2699AB10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0041</w:t>
            </w:r>
          </w:p>
        </w:tc>
        <w:tc>
          <w:tcPr>
            <w:tcW w:w="709" w:type="dxa"/>
          </w:tcPr>
          <w:p w14:paraId="18C2CD97" w14:textId="052514ED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040</w:t>
            </w:r>
          </w:p>
        </w:tc>
        <w:tc>
          <w:tcPr>
            <w:tcW w:w="4678" w:type="dxa"/>
            <w:gridSpan w:val="3"/>
          </w:tcPr>
          <w:p w14:paraId="0F843DE0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【运行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停止】（可读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F466E30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写</w:t>
            </w:r>
            <w:r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运行，写</w:t>
            </w:r>
            <w:r>
              <w:rPr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停止</w:t>
            </w:r>
          </w:p>
          <w:p w14:paraId="6AC166E7" w14:textId="2BFE0549" w:rsidR="006A757D" w:rsidRPr="009E4EF8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6A757D" w14:paraId="34A3DB9D" w14:textId="77777777" w:rsidTr="00557FBA">
        <w:trPr>
          <w:jc w:val="center"/>
        </w:trPr>
        <w:tc>
          <w:tcPr>
            <w:tcW w:w="675" w:type="dxa"/>
          </w:tcPr>
          <w:p w14:paraId="1E4258F1" w14:textId="0532F4EB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0042</w:t>
            </w:r>
          </w:p>
        </w:tc>
        <w:tc>
          <w:tcPr>
            <w:tcW w:w="709" w:type="dxa"/>
          </w:tcPr>
          <w:p w14:paraId="1F99E652" w14:textId="7C242BE1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041</w:t>
            </w:r>
          </w:p>
        </w:tc>
        <w:tc>
          <w:tcPr>
            <w:tcW w:w="4678" w:type="dxa"/>
            <w:gridSpan w:val="3"/>
          </w:tcPr>
          <w:p w14:paraId="2C3DB1C8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【清零】（可读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E25A124" w14:textId="55DA1501" w:rsidR="006A757D" w:rsidRPr="009E4EF8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清零，读出固定为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6A757D" w14:paraId="69E5BDB9" w14:textId="77777777" w:rsidTr="00557FBA">
        <w:trPr>
          <w:jc w:val="center"/>
        </w:trPr>
        <w:tc>
          <w:tcPr>
            <w:tcW w:w="675" w:type="dxa"/>
          </w:tcPr>
          <w:p w14:paraId="0D2CE17E" w14:textId="594E574B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0043</w:t>
            </w:r>
          </w:p>
        </w:tc>
        <w:tc>
          <w:tcPr>
            <w:tcW w:w="709" w:type="dxa"/>
          </w:tcPr>
          <w:p w14:paraId="0DD34EE1" w14:textId="28FFC9C0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042</w:t>
            </w:r>
          </w:p>
        </w:tc>
        <w:tc>
          <w:tcPr>
            <w:tcW w:w="4678" w:type="dxa"/>
            <w:gridSpan w:val="3"/>
          </w:tcPr>
          <w:p w14:paraId="07FC34B2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【手动清料】（可读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17E56B8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手动清料，即把称重斗里面的物料放出；写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停止手动清料</w:t>
            </w:r>
          </w:p>
          <w:p w14:paraId="6FD8C40B" w14:textId="16D1CAAE" w:rsidR="006A757D" w:rsidRPr="009440D3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6A757D" w14:paraId="03E3F125" w14:textId="77777777" w:rsidTr="00557FBA">
        <w:trPr>
          <w:jc w:val="center"/>
        </w:trPr>
        <w:tc>
          <w:tcPr>
            <w:tcW w:w="675" w:type="dxa"/>
          </w:tcPr>
          <w:p w14:paraId="2DAC596B" w14:textId="6619EF17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0044</w:t>
            </w:r>
          </w:p>
        </w:tc>
        <w:tc>
          <w:tcPr>
            <w:tcW w:w="709" w:type="dxa"/>
          </w:tcPr>
          <w:p w14:paraId="47EF3756" w14:textId="24F3B397" w:rsidR="006A757D" w:rsidRPr="004B07FC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043</w:t>
            </w:r>
          </w:p>
        </w:tc>
        <w:tc>
          <w:tcPr>
            <w:tcW w:w="4678" w:type="dxa"/>
            <w:gridSpan w:val="3"/>
          </w:tcPr>
          <w:p w14:paraId="54B1E361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【输出开关量开启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关闭】（可读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76CEB89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 xml:space="preserve">. </w:t>
            </w:r>
            <w:r>
              <w:rPr>
                <w:rFonts w:hint="eastAsia"/>
                <w:sz w:val="15"/>
                <w:szCs w:val="15"/>
              </w:rPr>
              <w:t>当输出开关量功能定义为“用户控制”时，可用本地址控制其输出开启或者关闭，定义为其它功能时写本地址无效</w:t>
            </w:r>
          </w:p>
          <w:p w14:paraId="3894C4CE" w14:textId="77777777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 BIT0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UT1</w:t>
            </w:r>
            <w:r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IT1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UT2</w:t>
            </w:r>
            <w:r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IT2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UT3</w:t>
            </w:r>
            <w:r>
              <w:rPr>
                <w:rFonts w:hint="eastAsia"/>
                <w:sz w:val="15"/>
                <w:szCs w:val="15"/>
              </w:rPr>
              <w:t>，以此类推</w:t>
            </w:r>
          </w:p>
          <w:p w14:paraId="64329751" w14:textId="3E4EEB1A" w:rsidR="006A757D" w:rsidRDefault="006A757D" w:rsidP="006A757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3. </w:t>
            </w:r>
            <w:r>
              <w:rPr>
                <w:rFonts w:hint="eastAsia"/>
                <w:sz w:val="15"/>
                <w:szCs w:val="15"/>
              </w:rPr>
              <w:t>例如当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UT2</w:t>
            </w:r>
            <w:r>
              <w:rPr>
                <w:rFonts w:hint="eastAsia"/>
                <w:sz w:val="15"/>
                <w:szCs w:val="15"/>
              </w:rPr>
              <w:t>和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UT3</w:t>
            </w:r>
            <w:r>
              <w:rPr>
                <w:rFonts w:hint="eastAsia"/>
                <w:sz w:val="15"/>
                <w:szCs w:val="15"/>
              </w:rPr>
              <w:t>的功能定义为“用户控制”时，操作</w:t>
            </w:r>
            <w:r>
              <w:rPr>
                <w:rFonts w:hint="eastAsia"/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IT1</w:t>
            </w:r>
            <w:r>
              <w:rPr>
                <w:rFonts w:hint="eastAsia"/>
                <w:sz w:val="15"/>
                <w:szCs w:val="15"/>
              </w:rPr>
              <w:t>和</w:t>
            </w:r>
            <w:r>
              <w:rPr>
                <w:rFonts w:hint="eastAsia"/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IT2</w:t>
            </w:r>
            <w:r>
              <w:rPr>
                <w:rFonts w:hint="eastAsia"/>
                <w:sz w:val="15"/>
                <w:szCs w:val="15"/>
              </w:rPr>
              <w:t>就可以控制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UT2</w:t>
            </w:r>
            <w:r>
              <w:rPr>
                <w:rFonts w:hint="eastAsia"/>
                <w:sz w:val="15"/>
                <w:szCs w:val="15"/>
              </w:rPr>
              <w:t>和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UT3</w:t>
            </w:r>
            <w:r>
              <w:rPr>
                <w:rFonts w:hint="eastAsia"/>
                <w:sz w:val="15"/>
                <w:szCs w:val="15"/>
              </w:rPr>
              <w:t>的输出，读取的也是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UT2</w:t>
            </w:r>
            <w:r>
              <w:rPr>
                <w:rFonts w:hint="eastAsia"/>
                <w:sz w:val="15"/>
                <w:szCs w:val="15"/>
              </w:rPr>
              <w:t>和</w:t>
            </w:r>
            <w:r>
              <w:rPr>
                <w:rFonts w:hint="eastAsia"/>
                <w:sz w:val="15"/>
                <w:szCs w:val="15"/>
              </w:rPr>
              <w:t>O</w:t>
            </w:r>
            <w:r>
              <w:rPr>
                <w:sz w:val="15"/>
                <w:szCs w:val="15"/>
              </w:rPr>
              <w:t>UT3</w:t>
            </w:r>
            <w:r>
              <w:rPr>
                <w:rFonts w:hint="eastAsia"/>
                <w:sz w:val="15"/>
                <w:szCs w:val="15"/>
              </w:rPr>
              <w:t>的输出状态。操作其它位会被忽略，读其它位也固定为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EF7ADA" w14:paraId="04DA2084" w14:textId="77777777" w:rsidTr="00557FBA">
        <w:trPr>
          <w:jc w:val="center"/>
        </w:trPr>
        <w:tc>
          <w:tcPr>
            <w:tcW w:w="675" w:type="dxa"/>
          </w:tcPr>
          <w:p w14:paraId="5CC68D1C" w14:textId="2037556A" w:rsidR="00EF7ADA" w:rsidRDefault="00EF7ADA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0045</w:t>
            </w:r>
          </w:p>
        </w:tc>
        <w:tc>
          <w:tcPr>
            <w:tcW w:w="709" w:type="dxa"/>
          </w:tcPr>
          <w:p w14:paraId="482063A8" w14:textId="699E5A68" w:rsidR="00EF7ADA" w:rsidRDefault="00EF7ADA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044</w:t>
            </w:r>
          </w:p>
        </w:tc>
        <w:tc>
          <w:tcPr>
            <w:tcW w:w="4678" w:type="dxa"/>
            <w:gridSpan w:val="3"/>
          </w:tcPr>
          <w:p w14:paraId="444BD6CA" w14:textId="77777777" w:rsidR="00B73C35" w:rsidRDefault="00B73C35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EF7ADA">
              <w:rPr>
                <w:rFonts w:hint="eastAsia"/>
                <w:sz w:val="15"/>
                <w:szCs w:val="15"/>
              </w:rPr>
              <w:t>年月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D9C00DF" w14:textId="7FBD550A" w:rsidR="00EF7ADA" w:rsidRDefault="00B73C35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用于向模块提供准确的时间，格式为：</w:t>
            </w:r>
            <w:r w:rsidR="00EF7ADA">
              <w:rPr>
                <w:sz w:val="15"/>
                <w:szCs w:val="15"/>
              </w:rPr>
              <w:t>YY.MM</w:t>
            </w:r>
          </w:p>
        </w:tc>
      </w:tr>
      <w:tr w:rsidR="00EF7ADA" w14:paraId="5D46FD97" w14:textId="77777777" w:rsidTr="00557FBA">
        <w:trPr>
          <w:jc w:val="center"/>
        </w:trPr>
        <w:tc>
          <w:tcPr>
            <w:tcW w:w="675" w:type="dxa"/>
          </w:tcPr>
          <w:p w14:paraId="58B4B2E8" w14:textId="0FB44DD2" w:rsidR="00EF7ADA" w:rsidRDefault="00EF7ADA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0046</w:t>
            </w:r>
          </w:p>
        </w:tc>
        <w:tc>
          <w:tcPr>
            <w:tcW w:w="709" w:type="dxa"/>
          </w:tcPr>
          <w:p w14:paraId="274049EC" w14:textId="75B3FF16" w:rsidR="00EF7ADA" w:rsidRDefault="00EF7ADA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045</w:t>
            </w:r>
          </w:p>
        </w:tc>
        <w:tc>
          <w:tcPr>
            <w:tcW w:w="4678" w:type="dxa"/>
            <w:gridSpan w:val="3"/>
          </w:tcPr>
          <w:p w14:paraId="3CE3432E" w14:textId="77777777" w:rsidR="00B73C35" w:rsidRDefault="00B73C35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EF7ADA">
              <w:rPr>
                <w:rFonts w:hint="eastAsia"/>
                <w:sz w:val="15"/>
                <w:szCs w:val="15"/>
              </w:rPr>
              <w:t>日时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8609BD4" w14:textId="321826A3" w:rsidR="00EF7ADA" w:rsidRDefault="00B73C35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用于向模块提供准确的时间，格式为：</w:t>
            </w:r>
            <w:r w:rsidR="00EF7ADA">
              <w:rPr>
                <w:sz w:val="15"/>
                <w:szCs w:val="15"/>
              </w:rPr>
              <w:t>DD.HH</w:t>
            </w:r>
          </w:p>
        </w:tc>
      </w:tr>
      <w:tr w:rsidR="00EF7ADA" w14:paraId="40B0CDC9" w14:textId="77777777" w:rsidTr="00557FBA">
        <w:trPr>
          <w:jc w:val="center"/>
        </w:trPr>
        <w:tc>
          <w:tcPr>
            <w:tcW w:w="675" w:type="dxa"/>
          </w:tcPr>
          <w:p w14:paraId="51C234C9" w14:textId="53A480C6" w:rsidR="00EF7ADA" w:rsidRDefault="00EF7ADA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0047</w:t>
            </w:r>
          </w:p>
        </w:tc>
        <w:tc>
          <w:tcPr>
            <w:tcW w:w="709" w:type="dxa"/>
          </w:tcPr>
          <w:p w14:paraId="226FE913" w14:textId="707EE7EB" w:rsidR="00EF7ADA" w:rsidRDefault="00EF7ADA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046</w:t>
            </w:r>
          </w:p>
        </w:tc>
        <w:tc>
          <w:tcPr>
            <w:tcW w:w="4678" w:type="dxa"/>
            <w:gridSpan w:val="3"/>
          </w:tcPr>
          <w:p w14:paraId="29394C87" w14:textId="77777777" w:rsidR="00B73C35" w:rsidRDefault="00B73C35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EF7ADA">
              <w:rPr>
                <w:rFonts w:hint="eastAsia"/>
                <w:sz w:val="15"/>
                <w:szCs w:val="15"/>
              </w:rPr>
              <w:t>分秒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A4D4084" w14:textId="638F1B7F" w:rsidR="00EF7ADA" w:rsidRDefault="00B73C35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用于向模块提供准确的时间，格式为：</w:t>
            </w:r>
            <w:r w:rsidR="00EF7ADA">
              <w:rPr>
                <w:sz w:val="15"/>
                <w:szCs w:val="15"/>
              </w:rPr>
              <w:t>MM.SS</w:t>
            </w:r>
          </w:p>
        </w:tc>
      </w:tr>
      <w:tr w:rsidR="000D02EC" w14:paraId="6583B2B7" w14:textId="77777777" w:rsidTr="00557FBA">
        <w:trPr>
          <w:jc w:val="center"/>
        </w:trPr>
        <w:tc>
          <w:tcPr>
            <w:tcW w:w="675" w:type="dxa"/>
          </w:tcPr>
          <w:p w14:paraId="1C4E9D31" w14:textId="3197C023" w:rsidR="000D02EC" w:rsidRDefault="00343FDE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0048</w:t>
            </w:r>
          </w:p>
        </w:tc>
        <w:tc>
          <w:tcPr>
            <w:tcW w:w="709" w:type="dxa"/>
          </w:tcPr>
          <w:p w14:paraId="0EF11D1F" w14:textId="3FCCBA69" w:rsidR="000D02EC" w:rsidRDefault="00343FDE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047</w:t>
            </w:r>
          </w:p>
        </w:tc>
        <w:tc>
          <w:tcPr>
            <w:tcW w:w="4678" w:type="dxa"/>
            <w:gridSpan w:val="3"/>
          </w:tcPr>
          <w:p w14:paraId="7C2F341C" w14:textId="77777777" w:rsidR="000D02EC" w:rsidRDefault="000D02EC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【控制命令】（可读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56BFA34" w14:textId="77777777" w:rsidR="00AF07B7" w:rsidRDefault="00AF07B7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26"/>
              <w:gridCol w:w="2226"/>
            </w:tblGrid>
            <w:tr w:rsidR="00AF07B7" w14:paraId="7F03B994" w14:textId="77777777" w:rsidTr="00AF07B7">
              <w:tc>
                <w:tcPr>
                  <w:tcW w:w="2226" w:type="dxa"/>
                </w:tcPr>
                <w:p w14:paraId="4AC85B1C" w14:textId="7F4555B6" w:rsidR="00AF07B7" w:rsidRDefault="00ED474F" w:rsidP="00EF7ADA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B</w:t>
                  </w:r>
                  <w:r>
                    <w:rPr>
                      <w:sz w:val="15"/>
                      <w:szCs w:val="15"/>
                    </w:rPr>
                    <w:t>it15~Bit2</w:t>
                  </w:r>
                </w:p>
              </w:tc>
              <w:tc>
                <w:tcPr>
                  <w:tcW w:w="2226" w:type="dxa"/>
                </w:tcPr>
                <w:p w14:paraId="035C17A5" w14:textId="3AE16698" w:rsidR="00AF07B7" w:rsidRDefault="00AF07B7" w:rsidP="00EF7ADA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B</w:t>
                  </w:r>
                  <w:r>
                    <w:rPr>
                      <w:sz w:val="15"/>
                      <w:szCs w:val="15"/>
                    </w:rPr>
                    <w:t>it0</w:t>
                  </w:r>
                </w:p>
              </w:tc>
            </w:tr>
            <w:tr w:rsidR="00AF07B7" w14:paraId="6CFEB58A" w14:textId="77777777" w:rsidTr="00AF07B7">
              <w:tc>
                <w:tcPr>
                  <w:tcW w:w="2226" w:type="dxa"/>
                </w:tcPr>
                <w:p w14:paraId="4CF35C26" w14:textId="21F6334F" w:rsidR="00AF07B7" w:rsidRDefault="00ED474F" w:rsidP="00EF7ADA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备用</w:t>
                  </w:r>
                </w:p>
              </w:tc>
              <w:tc>
                <w:tcPr>
                  <w:tcW w:w="2226" w:type="dxa"/>
                </w:tcPr>
                <w:p w14:paraId="2F230189" w14:textId="0C7E6408" w:rsidR="00AF07B7" w:rsidRDefault="00AF07B7" w:rsidP="00EF7ADA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置</w:t>
                  </w: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表示打印累计</w:t>
                  </w:r>
                </w:p>
              </w:tc>
            </w:tr>
          </w:tbl>
          <w:p w14:paraId="7D070764" w14:textId="77777777" w:rsidR="00AF07B7" w:rsidRDefault="00AF07B7" w:rsidP="00EF7ADA">
            <w:pPr>
              <w:rPr>
                <w:sz w:val="15"/>
                <w:szCs w:val="15"/>
              </w:rPr>
            </w:pPr>
          </w:p>
          <w:p w14:paraId="52F6EA34" w14:textId="11B394CC" w:rsidR="00AF07B7" w:rsidRDefault="00AF07B7" w:rsidP="00EF7ADA">
            <w:pPr>
              <w:rPr>
                <w:sz w:val="15"/>
                <w:szCs w:val="15"/>
              </w:rPr>
            </w:pPr>
          </w:p>
        </w:tc>
      </w:tr>
      <w:tr w:rsidR="008E6A9C" w14:paraId="349C4414" w14:textId="77777777" w:rsidTr="00557FBA">
        <w:trPr>
          <w:jc w:val="center"/>
        </w:trPr>
        <w:tc>
          <w:tcPr>
            <w:tcW w:w="675" w:type="dxa"/>
          </w:tcPr>
          <w:p w14:paraId="45F6EAF2" w14:textId="0550F0E2" w:rsidR="008E6A9C" w:rsidRDefault="00693045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0049</w:t>
            </w:r>
          </w:p>
        </w:tc>
        <w:tc>
          <w:tcPr>
            <w:tcW w:w="709" w:type="dxa"/>
          </w:tcPr>
          <w:p w14:paraId="2CA01663" w14:textId="1EAE6397" w:rsidR="008E6A9C" w:rsidRDefault="00693045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048</w:t>
            </w:r>
          </w:p>
        </w:tc>
        <w:tc>
          <w:tcPr>
            <w:tcW w:w="4678" w:type="dxa"/>
            <w:gridSpan w:val="3"/>
          </w:tcPr>
          <w:p w14:paraId="67BAEB86" w14:textId="77777777" w:rsidR="008E6A9C" w:rsidRDefault="00472872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【累计重量单位】（可读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3533350" w14:textId="77777777" w:rsidR="00614D8C" w:rsidRDefault="00614D8C" w:rsidP="00EF7ADA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k</w:t>
            </w:r>
            <w:r>
              <w:rPr>
                <w:sz w:val="15"/>
                <w:szCs w:val="15"/>
              </w:rPr>
              <w:t>g</w:t>
            </w:r>
          </w:p>
          <w:p w14:paraId="1487B0F4" w14:textId="52C1B75F" w:rsidR="00614D8C" w:rsidRPr="00614D8C" w:rsidRDefault="00614D8C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t</w:t>
            </w:r>
          </w:p>
        </w:tc>
      </w:tr>
      <w:tr w:rsidR="005F3879" w14:paraId="4EA76E7E" w14:textId="77777777" w:rsidTr="00557FBA">
        <w:trPr>
          <w:jc w:val="center"/>
        </w:trPr>
        <w:tc>
          <w:tcPr>
            <w:tcW w:w="675" w:type="dxa"/>
          </w:tcPr>
          <w:p w14:paraId="254D0670" w14:textId="7CFD3A05" w:rsidR="005F3879" w:rsidRDefault="00693045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0050</w:t>
            </w:r>
          </w:p>
        </w:tc>
        <w:tc>
          <w:tcPr>
            <w:tcW w:w="709" w:type="dxa"/>
          </w:tcPr>
          <w:p w14:paraId="16FCADD6" w14:textId="6082D1B7" w:rsidR="005F3879" w:rsidRDefault="00693045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049</w:t>
            </w:r>
          </w:p>
        </w:tc>
        <w:tc>
          <w:tcPr>
            <w:tcW w:w="4678" w:type="dxa"/>
            <w:gridSpan w:val="3"/>
          </w:tcPr>
          <w:p w14:paraId="28E15959" w14:textId="77777777" w:rsidR="005F3879" w:rsidRDefault="005F3879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【累计重量小数点】（可读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6A5B897" w14:textId="035E150C" w:rsidR="005F3879" w:rsidRDefault="005F3879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0~</w:t>
            </w:r>
            <w:r>
              <w:rPr>
                <w:sz w:val="15"/>
                <w:szCs w:val="15"/>
              </w:rPr>
              <w:t>4</w:t>
            </w:r>
          </w:p>
        </w:tc>
      </w:tr>
      <w:tr w:rsidR="00EF7ADA" w14:paraId="19B59E6F" w14:textId="77777777" w:rsidTr="00557FBA">
        <w:trPr>
          <w:jc w:val="center"/>
        </w:trPr>
        <w:tc>
          <w:tcPr>
            <w:tcW w:w="675" w:type="dxa"/>
          </w:tcPr>
          <w:p w14:paraId="22CA4C4D" w14:textId="54A81951" w:rsidR="00EF7ADA" w:rsidRDefault="00EF7ADA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00</w:t>
            </w:r>
            <w:r w:rsidR="00693045">
              <w:rPr>
                <w:sz w:val="15"/>
                <w:szCs w:val="15"/>
              </w:rPr>
              <w:t>51</w:t>
            </w:r>
            <w:r>
              <w:rPr>
                <w:sz w:val="15"/>
                <w:szCs w:val="15"/>
              </w:rPr>
              <w:t>~</w:t>
            </w:r>
          </w:p>
          <w:p w14:paraId="45DDFC24" w14:textId="79AE8D93" w:rsidR="00EF7ADA" w:rsidRPr="004B07FC" w:rsidRDefault="00EF7ADA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0128</w:t>
            </w:r>
          </w:p>
        </w:tc>
        <w:tc>
          <w:tcPr>
            <w:tcW w:w="709" w:type="dxa"/>
          </w:tcPr>
          <w:p w14:paraId="701EC692" w14:textId="67986B83" w:rsidR="00EF7ADA" w:rsidRDefault="00EF7ADA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</w:t>
            </w:r>
            <w:r w:rsidR="00693045">
              <w:rPr>
                <w:sz w:val="15"/>
                <w:szCs w:val="15"/>
              </w:rPr>
              <w:t>50</w:t>
            </w:r>
            <w:r>
              <w:rPr>
                <w:sz w:val="15"/>
                <w:szCs w:val="15"/>
              </w:rPr>
              <w:t>~</w:t>
            </w:r>
          </w:p>
          <w:p w14:paraId="67B4B28B" w14:textId="75326F73" w:rsidR="00EF7ADA" w:rsidRPr="004B07FC" w:rsidRDefault="00EF7ADA" w:rsidP="00EF7ADA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0127</w:t>
            </w:r>
          </w:p>
        </w:tc>
        <w:tc>
          <w:tcPr>
            <w:tcW w:w="4678" w:type="dxa"/>
            <w:gridSpan w:val="3"/>
          </w:tcPr>
          <w:p w14:paraId="1A3260BB" w14:textId="77777777" w:rsidR="00EF7ADA" w:rsidRPr="00490966" w:rsidRDefault="00EF7ADA" w:rsidP="00EF7ADA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</w:tbl>
    <w:p w14:paraId="67770938" w14:textId="5CA988CD" w:rsidR="00833996" w:rsidRDefault="00833996"/>
    <w:p w14:paraId="5B1176ED" w14:textId="6003B6B0" w:rsidR="00833996" w:rsidRPr="00621475" w:rsidRDefault="00833996" w:rsidP="00833996">
      <w:pPr>
        <w:pStyle w:val="2"/>
        <w:spacing w:before="0" w:after="0" w:line="240" w:lineRule="auto"/>
        <w:rPr>
          <w:sz w:val="28"/>
        </w:rPr>
      </w:pPr>
      <w:bookmarkStart w:id="48" w:name="_Toc56434879"/>
      <w:r w:rsidRPr="00621475">
        <w:rPr>
          <w:rFonts w:hint="eastAsia"/>
          <w:sz w:val="28"/>
        </w:rPr>
        <w:t>（</w:t>
      </w:r>
      <w:r w:rsidR="002F181F">
        <w:rPr>
          <w:sz w:val="28"/>
        </w:rPr>
        <w:t>2</w:t>
      </w:r>
      <w:r w:rsidRPr="00621475">
        <w:rPr>
          <w:rFonts w:hint="eastAsia"/>
          <w:sz w:val="28"/>
        </w:rPr>
        <w:t>）重量标定</w:t>
      </w:r>
      <w:bookmarkEnd w:id="48"/>
    </w:p>
    <w:tbl>
      <w:tblPr>
        <w:tblStyle w:val="a8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678"/>
      </w:tblGrid>
      <w:tr w:rsidR="00833996" w14:paraId="24E6626C" w14:textId="77777777" w:rsidTr="00334829">
        <w:trPr>
          <w:jc w:val="center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480C3A23" w14:textId="77777777" w:rsidR="00833996" w:rsidRDefault="00833996" w:rsidP="00334829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地址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81F3AF7" w14:textId="77777777" w:rsidR="00833996" w:rsidRDefault="00833996" w:rsidP="00334829">
            <w:pPr>
              <w:jc w:val="center"/>
            </w:pPr>
            <w:r>
              <w:rPr>
                <w:rFonts w:hint="eastAsia"/>
              </w:rPr>
              <w:t>设备地址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0125DEF1" w14:textId="77777777" w:rsidR="00833996" w:rsidRDefault="00833996" w:rsidP="00334829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833996" w14:paraId="30392AC2" w14:textId="77777777" w:rsidTr="00334829">
        <w:trPr>
          <w:jc w:val="center"/>
        </w:trPr>
        <w:tc>
          <w:tcPr>
            <w:tcW w:w="675" w:type="dxa"/>
          </w:tcPr>
          <w:p w14:paraId="355A9CC8" w14:textId="62AB2722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129</w:t>
            </w:r>
          </w:p>
        </w:tc>
        <w:tc>
          <w:tcPr>
            <w:tcW w:w="709" w:type="dxa"/>
          </w:tcPr>
          <w:p w14:paraId="703D77F0" w14:textId="2365A76F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128</w:t>
            </w:r>
          </w:p>
        </w:tc>
        <w:tc>
          <w:tcPr>
            <w:tcW w:w="4678" w:type="dxa"/>
          </w:tcPr>
          <w:p w14:paraId="012F1B21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【重量单位】（可读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7307046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g</w:t>
            </w:r>
          </w:p>
          <w:p w14:paraId="684FD225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k</w:t>
            </w:r>
            <w:r>
              <w:rPr>
                <w:sz w:val="15"/>
                <w:szCs w:val="15"/>
              </w:rPr>
              <w:t>g</w:t>
            </w:r>
          </w:p>
          <w:p w14:paraId="593DBAEE" w14:textId="77777777" w:rsidR="00833996" w:rsidRPr="0049096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t</w:t>
            </w:r>
          </w:p>
        </w:tc>
      </w:tr>
      <w:tr w:rsidR="00833996" w14:paraId="30B2DE02" w14:textId="77777777" w:rsidTr="00334829">
        <w:trPr>
          <w:jc w:val="center"/>
        </w:trPr>
        <w:tc>
          <w:tcPr>
            <w:tcW w:w="675" w:type="dxa"/>
          </w:tcPr>
          <w:p w14:paraId="1C2A1657" w14:textId="77A62AAE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130</w:t>
            </w:r>
          </w:p>
        </w:tc>
        <w:tc>
          <w:tcPr>
            <w:tcW w:w="709" w:type="dxa"/>
          </w:tcPr>
          <w:p w14:paraId="15A7D47C" w14:textId="4DEF26DE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129</w:t>
            </w:r>
          </w:p>
        </w:tc>
        <w:tc>
          <w:tcPr>
            <w:tcW w:w="4678" w:type="dxa"/>
          </w:tcPr>
          <w:p w14:paraId="628F5A75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【重量小数点】（可读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08E2A4C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00000</w:t>
            </w:r>
          </w:p>
          <w:p w14:paraId="58F97FBF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0000.0</w:t>
            </w:r>
          </w:p>
          <w:p w14:paraId="76A6AFEE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000.00</w:t>
            </w:r>
          </w:p>
          <w:p w14:paraId="73B82CBA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00.000</w:t>
            </w:r>
          </w:p>
          <w:p w14:paraId="7B98D1BB" w14:textId="77777777" w:rsidR="00833996" w:rsidRPr="0049096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0.0000</w:t>
            </w:r>
          </w:p>
        </w:tc>
      </w:tr>
      <w:tr w:rsidR="00833996" w14:paraId="4859E44F" w14:textId="77777777" w:rsidTr="00334829">
        <w:trPr>
          <w:jc w:val="center"/>
        </w:trPr>
        <w:tc>
          <w:tcPr>
            <w:tcW w:w="675" w:type="dxa"/>
          </w:tcPr>
          <w:p w14:paraId="58FBBBEE" w14:textId="5383152B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131</w:t>
            </w:r>
          </w:p>
        </w:tc>
        <w:tc>
          <w:tcPr>
            <w:tcW w:w="709" w:type="dxa"/>
          </w:tcPr>
          <w:p w14:paraId="4C65850F" w14:textId="6E43414E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130</w:t>
            </w:r>
          </w:p>
        </w:tc>
        <w:tc>
          <w:tcPr>
            <w:tcW w:w="4678" w:type="dxa"/>
          </w:tcPr>
          <w:p w14:paraId="6DAE63FE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【最小分度】（可写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63EF56B" w14:textId="77777777" w:rsidR="00833996" w:rsidRPr="0049096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取值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~5</w:t>
            </w:r>
            <w:r>
              <w:rPr>
                <w:rFonts w:hint="eastAsia"/>
                <w:sz w:val="15"/>
                <w:szCs w:val="15"/>
              </w:rPr>
              <w:t>，分别对应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0</w:t>
            </w:r>
          </w:p>
        </w:tc>
      </w:tr>
      <w:tr w:rsidR="00833996" w14:paraId="60182C76" w14:textId="77777777" w:rsidTr="00334829">
        <w:trPr>
          <w:jc w:val="center"/>
        </w:trPr>
        <w:tc>
          <w:tcPr>
            <w:tcW w:w="675" w:type="dxa"/>
          </w:tcPr>
          <w:p w14:paraId="3B988DC1" w14:textId="1B0D17B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132</w:t>
            </w:r>
            <w:r>
              <w:rPr>
                <w:sz w:val="15"/>
                <w:szCs w:val="15"/>
              </w:rPr>
              <w:t>~</w:t>
            </w:r>
          </w:p>
          <w:p w14:paraId="668303E5" w14:textId="2DF748C8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133</w:t>
            </w:r>
          </w:p>
        </w:tc>
        <w:tc>
          <w:tcPr>
            <w:tcW w:w="709" w:type="dxa"/>
          </w:tcPr>
          <w:p w14:paraId="4B395FC7" w14:textId="6F7A4A55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131</w:t>
            </w:r>
            <w:r>
              <w:rPr>
                <w:sz w:val="15"/>
                <w:szCs w:val="15"/>
              </w:rPr>
              <w:t>~</w:t>
            </w:r>
          </w:p>
          <w:p w14:paraId="731C2B3C" w14:textId="65ED18F2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132</w:t>
            </w:r>
          </w:p>
        </w:tc>
        <w:tc>
          <w:tcPr>
            <w:tcW w:w="4678" w:type="dxa"/>
          </w:tcPr>
          <w:p w14:paraId="1AB383C0" w14:textId="093C0389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【最大量程】（可读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="00254C20">
              <w:rPr>
                <w:rFonts w:hint="eastAsia"/>
                <w:sz w:val="15"/>
                <w:szCs w:val="15"/>
              </w:rPr>
              <w:t>浮点数</w:t>
            </w:r>
          </w:p>
          <w:p w14:paraId="73D22667" w14:textId="77777777" w:rsidR="00833996" w:rsidRPr="00734E4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取值范围：</w:t>
            </w:r>
            <w:r w:rsidRPr="009E4EF8">
              <w:rPr>
                <w:sz w:val="15"/>
                <w:szCs w:val="15"/>
              </w:rPr>
              <w:t>≤</w:t>
            </w:r>
            <w:r>
              <w:rPr>
                <w:rFonts w:hint="eastAsia"/>
                <w:sz w:val="15"/>
                <w:szCs w:val="15"/>
              </w:rPr>
              <w:t>最小分度</w:t>
            </w:r>
            <w:r w:rsidRPr="009E4EF8">
              <w:rPr>
                <w:sz w:val="15"/>
                <w:szCs w:val="15"/>
              </w:rPr>
              <w:t>×</w:t>
            </w:r>
            <w:r>
              <w:rPr>
                <w:sz w:val="15"/>
                <w:szCs w:val="15"/>
              </w:rPr>
              <w:t>10</w:t>
            </w:r>
            <w:r>
              <w:rPr>
                <w:rFonts w:hint="eastAsia"/>
                <w:sz w:val="15"/>
                <w:szCs w:val="15"/>
              </w:rPr>
              <w:t>0000</w:t>
            </w:r>
          </w:p>
        </w:tc>
      </w:tr>
      <w:tr w:rsidR="00833996" w14:paraId="5FBE95E9" w14:textId="77777777" w:rsidTr="00334829">
        <w:trPr>
          <w:jc w:val="center"/>
        </w:trPr>
        <w:tc>
          <w:tcPr>
            <w:tcW w:w="675" w:type="dxa"/>
          </w:tcPr>
          <w:p w14:paraId="1A6E8C34" w14:textId="0C93EB0D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134</w:t>
            </w:r>
            <w:r>
              <w:rPr>
                <w:sz w:val="15"/>
                <w:szCs w:val="15"/>
              </w:rPr>
              <w:t>~</w:t>
            </w:r>
          </w:p>
          <w:p w14:paraId="1E05587F" w14:textId="36AC0B92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135</w:t>
            </w:r>
          </w:p>
        </w:tc>
        <w:tc>
          <w:tcPr>
            <w:tcW w:w="709" w:type="dxa"/>
          </w:tcPr>
          <w:p w14:paraId="4E20BD0E" w14:textId="4E3ECE5C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133</w:t>
            </w:r>
            <w:r>
              <w:rPr>
                <w:sz w:val="15"/>
                <w:szCs w:val="15"/>
              </w:rPr>
              <w:t>~</w:t>
            </w:r>
          </w:p>
          <w:p w14:paraId="59018F69" w14:textId="761468B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134</w:t>
            </w:r>
          </w:p>
        </w:tc>
        <w:tc>
          <w:tcPr>
            <w:tcW w:w="4678" w:type="dxa"/>
          </w:tcPr>
          <w:p w14:paraId="2BE79A5E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【有</w:t>
            </w:r>
            <w:r w:rsidRPr="009E4EF8">
              <w:rPr>
                <w:rFonts w:hint="eastAsia"/>
                <w:sz w:val="15"/>
                <w:szCs w:val="15"/>
              </w:rPr>
              <w:t>砝码零点标定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F19DF36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写入非</w:t>
            </w:r>
            <w:r w:rsidRPr="009E4EF8">
              <w:rPr>
                <w:rFonts w:hint="eastAsia"/>
                <w:sz w:val="15"/>
                <w:szCs w:val="15"/>
              </w:rPr>
              <w:t>0</w:t>
            </w:r>
            <w:r w:rsidRPr="009E4EF8">
              <w:rPr>
                <w:rFonts w:hint="eastAsia"/>
                <w:sz w:val="15"/>
                <w:szCs w:val="15"/>
              </w:rPr>
              <w:t>可使当前显示的重量值被标定为零点</w:t>
            </w:r>
          </w:p>
          <w:p w14:paraId="4E951D5E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</w:t>
            </w:r>
            <w:r w:rsidRPr="009E4EF8">
              <w:rPr>
                <w:rFonts w:hint="eastAsia"/>
                <w:sz w:val="15"/>
                <w:szCs w:val="15"/>
              </w:rPr>
              <w:t>0</w:t>
            </w:r>
            <w:r w:rsidRPr="009E4EF8">
              <w:rPr>
                <w:rFonts w:hint="eastAsia"/>
                <w:sz w:val="15"/>
                <w:szCs w:val="15"/>
              </w:rPr>
              <w:t>不起作用；</w:t>
            </w:r>
          </w:p>
          <w:p w14:paraId="499477A3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读</w:t>
            </w:r>
            <w:r>
              <w:rPr>
                <w:rFonts w:hint="eastAsia"/>
                <w:sz w:val="15"/>
                <w:szCs w:val="15"/>
              </w:rPr>
              <w:t>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833996" w14:paraId="68FFAF70" w14:textId="77777777" w:rsidTr="00334829">
        <w:trPr>
          <w:jc w:val="center"/>
        </w:trPr>
        <w:tc>
          <w:tcPr>
            <w:tcW w:w="675" w:type="dxa"/>
          </w:tcPr>
          <w:p w14:paraId="2D89E27D" w14:textId="579FA1D2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136</w:t>
            </w:r>
            <w:r>
              <w:rPr>
                <w:sz w:val="15"/>
                <w:szCs w:val="15"/>
              </w:rPr>
              <w:t>~</w:t>
            </w:r>
          </w:p>
          <w:p w14:paraId="1DC29CE5" w14:textId="297B3702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137</w:t>
            </w:r>
          </w:p>
        </w:tc>
        <w:tc>
          <w:tcPr>
            <w:tcW w:w="709" w:type="dxa"/>
          </w:tcPr>
          <w:p w14:paraId="4E09BB9B" w14:textId="6C675AE8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135</w:t>
            </w:r>
            <w:r>
              <w:rPr>
                <w:sz w:val="15"/>
                <w:szCs w:val="15"/>
              </w:rPr>
              <w:t>~</w:t>
            </w:r>
          </w:p>
          <w:p w14:paraId="666F0EE9" w14:textId="1F3371AF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136</w:t>
            </w:r>
          </w:p>
        </w:tc>
        <w:tc>
          <w:tcPr>
            <w:tcW w:w="4678" w:type="dxa"/>
          </w:tcPr>
          <w:p w14:paraId="4D9BE62C" w14:textId="19840794" w:rsidR="00833996" w:rsidRPr="009E4EF8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【有</w:t>
            </w:r>
            <w:r w:rsidRPr="009E4EF8">
              <w:rPr>
                <w:rFonts w:hint="eastAsia"/>
                <w:sz w:val="15"/>
                <w:szCs w:val="15"/>
              </w:rPr>
              <w:t>砝码增益标定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="00791B2D">
              <w:rPr>
                <w:rFonts w:hint="eastAsia"/>
                <w:sz w:val="15"/>
                <w:szCs w:val="15"/>
              </w:rPr>
              <w:t>，浮点数</w:t>
            </w:r>
          </w:p>
          <w:p w14:paraId="70DA048B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</w:t>
            </w:r>
            <w:r>
              <w:rPr>
                <w:rFonts w:hint="eastAsia"/>
                <w:sz w:val="15"/>
                <w:szCs w:val="15"/>
              </w:rPr>
              <w:t>重量</w:t>
            </w:r>
            <w:r>
              <w:rPr>
                <w:sz w:val="15"/>
                <w:szCs w:val="15"/>
              </w:rPr>
              <w:t>值</w:t>
            </w:r>
            <w:r>
              <w:rPr>
                <w:rFonts w:hint="eastAsia"/>
                <w:sz w:val="15"/>
                <w:szCs w:val="15"/>
              </w:rPr>
              <w:t>将</w:t>
            </w:r>
            <w:r>
              <w:rPr>
                <w:sz w:val="15"/>
                <w:szCs w:val="15"/>
              </w:rPr>
              <w:t>标定</w:t>
            </w:r>
            <w:r w:rsidRPr="009E4EF8">
              <w:rPr>
                <w:rFonts w:hint="eastAsia"/>
                <w:sz w:val="15"/>
                <w:szCs w:val="15"/>
              </w:rPr>
              <w:t>增益</w:t>
            </w:r>
          </w:p>
          <w:p w14:paraId="76ED2B2C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</w:t>
            </w:r>
            <w:r w:rsidRPr="009E4EF8">
              <w:rPr>
                <w:rFonts w:hint="eastAsia"/>
                <w:sz w:val="15"/>
                <w:szCs w:val="15"/>
              </w:rPr>
              <w:t>0</w:t>
            </w:r>
            <w:r w:rsidRPr="009E4EF8">
              <w:rPr>
                <w:rFonts w:hint="eastAsia"/>
                <w:sz w:val="15"/>
                <w:szCs w:val="15"/>
              </w:rPr>
              <w:t>不起作用</w:t>
            </w:r>
          </w:p>
          <w:p w14:paraId="039E3FBC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读</w:t>
            </w:r>
            <w:r>
              <w:rPr>
                <w:rFonts w:hint="eastAsia"/>
                <w:sz w:val="15"/>
                <w:szCs w:val="15"/>
              </w:rPr>
              <w:t>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833996" w14:paraId="6671BB1B" w14:textId="77777777" w:rsidTr="00334829">
        <w:trPr>
          <w:jc w:val="center"/>
        </w:trPr>
        <w:tc>
          <w:tcPr>
            <w:tcW w:w="675" w:type="dxa"/>
          </w:tcPr>
          <w:p w14:paraId="33FA58F8" w14:textId="0180FBEB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138</w:t>
            </w:r>
            <w:r>
              <w:rPr>
                <w:sz w:val="15"/>
                <w:szCs w:val="15"/>
              </w:rPr>
              <w:t>~</w:t>
            </w:r>
          </w:p>
          <w:p w14:paraId="2633F08C" w14:textId="5C31770F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139</w:t>
            </w:r>
          </w:p>
        </w:tc>
        <w:tc>
          <w:tcPr>
            <w:tcW w:w="709" w:type="dxa"/>
          </w:tcPr>
          <w:p w14:paraId="319FE528" w14:textId="234DB680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137</w:t>
            </w:r>
            <w:r>
              <w:rPr>
                <w:sz w:val="15"/>
                <w:szCs w:val="15"/>
              </w:rPr>
              <w:t>~</w:t>
            </w:r>
          </w:p>
          <w:p w14:paraId="5E26EF25" w14:textId="375953F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138</w:t>
            </w:r>
          </w:p>
        </w:tc>
        <w:tc>
          <w:tcPr>
            <w:tcW w:w="4678" w:type="dxa"/>
          </w:tcPr>
          <w:p w14:paraId="16B14073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【无</w:t>
            </w:r>
            <w:r w:rsidRPr="009E4EF8">
              <w:rPr>
                <w:rFonts w:hint="eastAsia"/>
                <w:sz w:val="15"/>
                <w:szCs w:val="15"/>
              </w:rPr>
              <w:t>砝码零点标定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90245BC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写入的是电压值，即将写入的电压值当成零点，单位为</w:t>
            </w:r>
            <w:r w:rsidRPr="009E4EF8">
              <w:rPr>
                <w:rFonts w:hint="eastAsia"/>
                <w:sz w:val="15"/>
                <w:szCs w:val="15"/>
              </w:rPr>
              <w:t>uV</w:t>
            </w:r>
            <w:r w:rsidRPr="009E4EF8">
              <w:rPr>
                <w:rFonts w:hint="eastAsia"/>
                <w:sz w:val="15"/>
                <w:szCs w:val="15"/>
              </w:rPr>
              <w:t>。</w:t>
            </w:r>
          </w:p>
          <w:p w14:paraId="5739FB7C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读</w:t>
            </w:r>
            <w:r>
              <w:rPr>
                <w:rFonts w:hint="eastAsia"/>
                <w:sz w:val="15"/>
                <w:szCs w:val="15"/>
              </w:rPr>
              <w:t>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833996" w14:paraId="3727AD57" w14:textId="77777777" w:rsidTr="00334829">
        <w:trPr>
          <w:jc w:val="center"/>
        </w:trPr>
        <w:tc>
          <w:tcPr>
            <w:tcW w:w="675" w:type="dxa"/>
          </w:tcPr>
          <w:p w14:paraId="3423ECB3" w14:textId="01AA1FD5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140</w:t>
            </w:r>
            <w:r>
              <w:rPr>
                <w:sz w:val="15"/>
                <w:szCs w:val="15"/>
              </w:rPr>
              <w:t>~</w:t>
            </w:r>
          </w:p>
          <w:p w14:paraId="613C6C76" w14:textId="034A7F2E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141</w:t>
            </w:r>
          </w:p>
        </w:tc>
        <w:tc>
          <w:tcPr>
            <w:tcW w:w="709" w:type="dxa"/>
          </w:tcPr>
          <w:p w14:paraId="6619D81C" w14:textId="66E1C53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139</w:t>
            </w:r>
            <w:r>
              <w:rPr>
                <w:sz w:val="15"/>
                <w:szCs w:val="15"/>
              </w:rPr>
              <w:t>~</w:t>
            </w:r>
          </w:p>
          <w:p w14:paraId="0884A3EF" w14:textId="1F1E9C9C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140</w:t>
            </w:r>
          </w:p>
        </w:tc>
        <w:tc>
          <w:tcPr>
            <w:tcW w:w="4678" w:type="dxa"/>
          </w:tcPr>
          <w:p w14:paraId="6391C1AB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【无</w:t>
            </w:r>
            <w:r w:rsidRPr="009E4EF8">
              <w:rPr>
                <w:rFonts w:hint="eastAsia"/>
                <w:sz w:val="15"/>
                <w:szCs w:val="15"/>
              </w:rPr>
              <w:t>砝码增益标定</w:t>
            </w:r>
            <w:r>
              <w:rPr>
                <w:rFonts w:hint="eastAsia"/>
                <w:sz w:val="15"/>
                <w:szCs w:val="15"/>
              </w:rPr>
              <w:t>之电压值】（可读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9BF9FA6" w14:textId="77777777" w:rsidR="00833996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写入</w:t>
            </w:r>
            <w:r>
              <w:rPr>
                <w:rFonts w:hint="eastAsia"/>
                <w:sz w:val="15"/>
                <w:szCs w:val="15"/>
              </w:rPr>
              <w:t>的是电压值，即将写入的电压值当成增益，单位</w:t>
            </w:r>
            <w:r>
              <w:rPr>
                <w:rFonts w:hint="eastAsia"/>
                <w:sz w:val="15"/>
                <w:szCs w:val="15"/>
              </w:rPr>
              <w:t>uV</w:t>
            </w:r>
          </w:p>
          <w:p w14:paraId="775C9E09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读</w:t>
            </w:r>
            <w:r>
              <w:rPr>
                <w:rFonts w:hint="eastAsia"/>
                <w:sz w:val="15"/>
                <w:szCs w:val="15"/>
              </w:rPr>
              <w:t>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833996" w14:paraId="70699210" w14:textId="77777777" w:rsidTr="00334829">
        <w:trPr>
          <w:jc w:val="center"/>
        </w:trPr>
        <w:tc>
          <w:tcPr>
            <w:tcW w:w="675" w:type="dxa"/>
          </w:tcPr>
          <w:p w14:paraId="0831B601" w14:textId="4F6B02B1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142</w:t>
            </w:r>
            <w:r>
              <w:rPr>
                <w:sz w:val="15"/>
                <w:szCs w:val="15"/>
              </w:rPr>
              <w:t>~</w:t>
            </w:r>
          </w:p>
          <w:p w14:paraId="761FFE34" w14:textId="718ED227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143</w:t>
            </w:r>
          </w:p>
        </w:tc>
        <w:tc>
          <w:tcPr>
            <w:tcW w:w="709" w:type="dxa"/>
          </w:tcPr>
          <w:p w14:paraId="446819C9" w14:textId="2C5EC4A4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141</w:t>
            </w:r>
            <w:r>
              <w:rPr>
                <w:sz w:val="15"/>
                <w:szCs w:val="15"/>
              </w:rPr>
              <w:t>~</w:t>
            </w:r>
          </w:p>
          <w:p w14:paraId="68B20876" w14:textId="5CA9FF72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142</w:t>
            </w:r>
          </w:p>
        </w:tc>
        <w:tc>
          <w:tcPr>
            <w:tcW w:w="4678" w:type="dxa"/>
          </w:tcPr>
          <w:p w14:paraId="10FB8BE9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【无砝码增益标定之重量值】（可读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D33127C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1. </w:t>
            </w:r>
            <w:r>
              <w:rPr>
                <w:rFonts w:hint="eastAsia"/>
                <w:sz w:val="15"/>
                <w:szCs w:val="15"/>
              </w:rPr>
              <w:t>写入的是重量值，无符号数；</w:t>
            </w:r>
          </w:p>
          <w:p w14:paraId="4B58D24C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2. </w:t>
            </w:r>
            <w:r>
              <w:rPr>
                <w:rFonts w:hint="eastAsia"/>
                <w:sz w:val="15"/>
                <w:szCs w:val="15"/>
              </w:rPr>
              <w:t>写本地址之前需要先写入无砝码增益标定的电压值，否则将返回错误；</w:t>
            </w:r>
          </w:p>
          <w:p w14:paraId="298890BE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3. </w:t>
            </w:r>
            <w:r>
              <w:rPr>
                <w:rFonts w:hint="eastAsia"/>
                <w:sz w:val="15"/>
                <w:szCs w:val="15"/>
              </w:rPr>
              <w:t>先写入电压值后写入重量值是一次连续的操作，中间不能穿插其他的地址访问，否则该次访问无效，必须重新开始；</w:t>
            </w:r>
          </w:p>
          <w:p w14:paraId="77258869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4. </w:t>
            </w:r>
            <w:r>
              <w:rPr>
                <w:rFonts w:hint="eastAsia"/>
                <w:sz w:val="15"/>
                <w:szCs w:val="15"/>
              </w:rPr>
              <w:t>若一次连续操作没有成功，必须重新开始一次连续操作；</w:t>
            </w:r>
          </w:p>
          <w:p w14:paraId="75EF179B" w14:textId="77777777" w:rsidR="00833996" w:rsidRPr="009440D3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读</w:t>
            </w:r>
            <w:r>
              <w:rPr>
                <w:rFonts w:hint="eastAsia"/>
                <w:sz w:val="15"/>
                <w:szCs w:val="15"/>
              </w:rPr>
              <w:t>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833996" w14:paraId="2AE6CEC0" w14:textId="77777777" w:rsidTr="00334829">
        <w:trPr>
          <w:jc w:val="center"/>
        </w:trPr>
        <w:tc>
          <w:tcPr>
            <w:tcW w:w="675" w:type="dxa"/>
          </w:tcPr>
          <w:p w14:paraId="1D155A4A" w14:textId="6D8917AD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144</w:t>
            </w:r>
            <w:r>
              <w:rPr>
                <w:sz w:val="15"/>
                <w:szCs w:val="15"/>
              </w:rPr>
              <w:t>~</w:t>
            </w:r>
          </w:p>
          <w:p w14:paraId="573580B4" w14:textId="776F4FE3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145</w:t>
            </w:r>
          </w:p>
        </w:tc>
        <w:tc>
          <w:tcPr>
            <w:tcW w:w="709" w:type="dxa"/>
          </w:tcPr>
          <w:p w14:paraId="3A975F98" w14:textId="08B18441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143</w:t>
            </w:r>
            <w:r>
              <w:rPr>
                <w:sz w:val="15"/>
                <w:szCs w:val="15"/>
              </w:rPr>
              <w:t>~</w:t>
            </w:r>
          </w:p>
          <w:p w14:paraId="5C3B1AC4" w14:textId="6115AF80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144</w:t>
            </w:r>
          </w:p>
        </w:tc>
        <w:tc>
          <w:tcPr>
            <w:tcW w:w="4678" w:type="dxa"/>
          </w:tcPr>
          <w:p w14:paraId="627EB528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9E4EF8">
              <w:rPr>
                <w:rFonts w:hint="eastAsia"/>
                <w:sz w:val="15"/>
                <w:szCs w:val="15"/>
              </w:rPr>
              <w:t>当前</w:t>
            </w:r>
            <w:r>
              <w:rPr>
                <w:rFonts w:hint="eastAsia"/>
                <w:sz w:val="15"/>
                <w:szCs w:val="15"/>
              </w:rPr>
              <w:t>传感器</w:t>
            </w:r>
            <w:r w:rsidRPr="009E4EF8">
              <w:rPr>
                <w:rFonts w:hint="eastAsia"/>
                <w:sz w:val="15"/>
                <w:szCs w:val="15"/>
              </w:rPr>
              <w:t>的电压值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31F8A536" w14:textId="77777777" w:rsidR="00833996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单位为</w:t>
            </w:r>
            <w:r w:rsidRPr="009E4EF8">
              <w:rPr>
                <w:rFonts w:hint="eastAsia"/>
                <w:sz w:val="15"/>
                <w:szCs w:val="15"/>
              </w:rPr>
              <w:t>uV</w:t>
            </w:r>
          </w:p>
        </w:tc>
      </w:tr>
      <w:tr w:rsidR="00833996" w14:paraId="09B6342C" w14:textId="77777777" w:rsidTr="00334829">
        <w:trPr>
          <w:jc w:val="center"/>
        </w:trPr>
        <w:tc>
          <w:tcPr>
            <w:tcW w:w="675" w:type="dxa"/>
          </w:tcPr>
          <w:p w14:paraId="73967630" w14:textId="73CB3F02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146</w:t>
            </w:r>
            <w:r>
              <w:rPr>
                <w:sz w:val="15"/>
                <w:szCs w:val="15"/>
              </w:rPr>
              <w:t>~</w:t>
            </w:r>
          </w:p>
          <w:p w14:paraId="6E40F27D" w14:textId="22ECE683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147</w:t>
            </w:r>
          </w:p>
        </w:tc>
        <w:tc>
          <w:tcPr>
            <w:tcW w:w="709" w:type="dxa"/>
          </w:tcPr>
          <w:p w14:paraId="4CA3AAB5" w14:textId="0BC4094C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145</w:t>
            </w:r>
            <w:r>
              <w:rPr>
                <w:sz w:val="15"/>
                <w:szCs w:val="15"/>
              </w:rPr>
              <w:t>~</w:t>
            </w:r>
          </w:p>
          <w:p w14:paraId="3DD8C0FD" w14:textId="2FB33C6B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146</w:t>
            </w:r>
          </w:p>
        </w:tc>
        <w:tc>
          <w:tcPr>
            <w:tcW w:w="4678" w:type="dxa"/>
          </w:tcPr>
          <w:p w14:paraId="3F707E94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【传感器</w:t>
            </w:r>
            <w:r w:rsidRPr="009E4EF8">
              <w:rPr>
                <w:rFonts w:hint="eastAsia"/>
                <w:sz w:val="15"/>
                <w:szCs w:val="15"/>
              </w:rPr>
              <w:t>电压</w:t>
            </w:r>
            <w:r>
              <w:rPr>
                <w:rFonts w:hint="eastAsia"/>
                <w:sz w:val="15"/>
                <w:szCs w:val="15"/>
              </w:rPr>
              <w:t>和零点电压的差</w:t>
            </w:r>
            <w:r w:rsidRPr="009E4EF8">
              <w:rPr>
                <w:rFonts w:hint="eastAsia"/>
                <w:sz w:val="15"/>
                <w:szCs w:val="15"/>
              </w:rPr>
              <w:t>值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59B4D758" w14:textId="77777777" w:rsidR="00833996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单位</w:t>
            </w:r>
            <w:r w:rsidRPr="009E4EF8">
              <w:rPr>
                <w:rFonts w:hint="eastAsia"/>
                <w:sz w:val="15"/>
                <w:szCs w:val="15"/>
              </w:rPr>
              <w:t>uV</w:t>
            </w:r>
          </w:p>
        </w:tc>
      </w:tr>
      <w:tr w:rsidR="00833996" w14:paraId="08BD04EC" w14:textId="77777777" w:rsidTr="00334829">
        <w:trPr>
          <w:jc w:val="center"/>
        </w:trPr>
        <w:tc>
          <w:tcPr>
            <w:tcW w:w="675" w:type="dxa"/>
          </w:tcPr>
          <w:p w14:paraId="2DFC305C" w14:textId="130070DF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148</w:t>
            </w:r>
            <w:r>
              <w:rPr>
                <w:sz w:val="15"/>
                <w:szCs w:val="15"/>
              </w:rPr>
              <w:t>~</w:t>
            </w:r>
          </w:p>
          <w:p w14:paraId="3ED811FD" w14:textId="4FF5FF82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149</w:t>
            </w:r>
          </w:p>
        </w:tc>
        <w:tc>
          <w:tcPr>
            <w:tcW w:w="709" w:type="dxa"/>
          </w:tcPr>
          <w:p w14:paraId="0236E537" w14:textId="3B2DBB34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147</w:t>
            </w:r>
            <w:r>
              <w:rPr>
                <w:sz w:val="15"/>
                <w:szCs w:val="15"/>
              </w:rPr>
              <w:t>~</w:t>
            </w:r>
          </w:p>
          <w:p w14:paraId="0F041B57" w14:textId="0CC7362F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148</w:t>
            </w:r>
          </w:p>
        </w:tc>
        <w:tc>
          <w:tcPr>
            <w:tcW w:w="4678" w:type="dxa"/>
          </w:tcPr>
          <w:p w14:paraId="2B99A077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【上次零点标定时</w:t>
            </w:r>
            <w:r w:rsidRPr="009E4EF8">
              <w:rPr>
                <w:rFonts w:hint="eastAsia"/>
                <w:sz w:val="15"/>
                <w:szCs w:val="15"/>
              </w:rPr>
              <w:t>的电压值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3FADC721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单位为</w:t>
            </w:r>
            <w:r w:rsidRPr="009E4EF8">
              <w:rPr>
                <w:rFonts w:hint="eastAsia"/>
                <w:sz w:val="15"/>
                <w:szCs w:val="15"/>
              </w:rPr>
              <w:t>uV</w:t>
            </w:r>
          </w:p>
        </w:tc>
      </w:tr>
      <w:tr w:rsidR="00833996" w14:paraId="35DC082D" w14:textId="77777777" w:rsidTr="00334829">
        <w:trPr>
          <w:jc w:val="center"/>
        </w:trPr>
        <w:tc>
          <w:tcPr>
            <w:tcW w:w="675" w:type="dxa"/>
          </w:tcPr>
          <w:p w14:paraId="56729398" w14:textId="7B488946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150</w:t>
            </w:r>
            <w:r>
              <w:rPr>
                <w:sz w:val="15"/>
                <w:szCs w:val="15"/>
              </w:rPr>
              <w:t>~</w:t>
            </w:r>
          </w:p>
          <w:p w14:paraId="04952176" w14:textId="43D90AEA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151</w:t>
            </w:r>
          </w:p>
        </w:tc>
        <w:tc>
          <w:tcPr>
            <w:tcW w:w="709" w:type="dxa"/>
          </w:tcPr>
          <w:p w14:paraId="68316D47" w14:textId="6B288D0B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149</w:t>
            </w:r>
            <w:r>
              <w:rPr>
                <w:sz w:val="15"/>
                <w:szCs w:val="15"/>
              </w:rPr>
              <w:t>~</w:t>
            </w:r>
          </w:p>
          <w:p w14:paraId="4B3A2C96" w14:textId="65B76803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150</w:t>
            </w:r>
          </w:p>
        </w:tc>
        <w:tc>
          <w:tcPr>
            <w:tcW w:w="4678" w:type="dxa"/>
          </w:tcPr>
          <w:p w14:paraId="11CD50A2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【上次增益标定时传感器</w:t>
            </w:r>
            <w:r w:rsidRPr="009E4EF8">
              <w:rPr>
                <w:rFonts w:hint="eastAsia"/>
                <w:sz w:val="15"/>
                <w:szCs w:val="15"/>
              </w:rPr>
              <w:t>电压</w:t>
            </w:r>
            <w:r>
              <w:rPr>
                <w:rFonts w:hint="eastAsia"/>
                <w:sz w:val="15"/>
                <w:szCs w:val="15"/>
              </w:rPr>
              <w:t>和零点电压的差</w:t>
            </w:r>
            <w:r w:rsidRPr="009E4EF8">
              <w:rPr>
                <w:rFonts w:hint="eastAsia"/>
                <w:sz w:val="15"/>
                <w:szCs w:val="15"/>
              </w:rPr>
              <w:t>值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0C9B1E09" w14:textId="77777777" w:rsidR="00833996" w:rsidRPr="009E4EF8" w:rsidRDefault="00833996" w:rsidP="00334829">
            <w:pPr>
              <w:rPr>
                <w:sz w:val="15"/>
                <w:szCs w:val="15"/>
              </w:rPr>
            </w:pPr>
            <w:r w:rsidRPr="009E4EF8">
              <w:rPr>
                <w:rFonts w:hint="eastAsia"/>
                <w:sz w:val="15"/>
                <w:szCs w:val="15"/>
              </w:rPr>
              <w:t>单位</w:t>
            </w:r>
            <w:r w:rsidRPr="009E4EF8">
              <w:rPr>
                <w:rFonts w:hint="eastAsia"/>
                <w:sz w:val="15"/>
                <w:szCs w:val="15"/>
              </w:rPr>
              <w:t>uV</w:t>
            </w:r>
          </w:p>
        </w:tc>
      </w:tr>
      <w:tr w:rsidR="00833996" w14:paraId="75F578F1" w14:textId="77777777" w:rsidTr="00334829">
        <w:trPr>
          <w:jc w:val="center"/>
        </w:trPr>
        <w:tc>
          <w:tcPr>
            <w:tcW w:w="675" w:type="dxa"/>
          </w:tcPr>
          <w:p w14:paraId="55327612" w14:textId="35A4F662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152</w:t>
            </w:r>
            <w:r>
              <w:rPr>
                <w:sz w:val="15"/>
                <w:szCs w:val="15"/>
              </w:rPr>
              <w:t>~</w:t>
            </w:r>
          </w:p>
          <w:p w14:paraId="0BE87492" w14:textId="3DA5770A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153</w:t>
            </w:r>
          </w:p>
        </w:tc>
        <w:tc>
          <w:tcPr>
            <w:tcW w:w="709" w:type="dxa"/>
          </w:tcPr>
          <w:p w14:paraId="6FCCCB52" w14:textId="6C8A2881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151</w:t>
            </w:r>
            <w:r>
              <w:rPr>
                <w:sz w:val="15"/>
                <w:szCs w:val="15"/>
              </w:rPr>
              <w:t>~</w:t>
            </w:r>
          </w:p>
          <w:p w14:paraId="1EA0F12B" w14:textId="3BB94069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152</w:t>
            </w:r>
          </w:p>
        </w:tc>
        <w:tc>
          <w:tcPr>
            <w:tcW w:w="4678" w:type="dxa"/>
          </w:tcPr>
          <w:p w14:paraId="5B80498F" w14:textId="77777777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【上次标定时的增益重量值】（只读）</w:t>
            </w:r>
          </w:p>
          <w:p w14:paraId="1F50B326" w14:textId="11CA12EE" w:rsidR="00EA0255" w:rsidRPr="00EA0255" w:rsidRDefault="00EA0255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浮点数</w:t>
            </w:r>
          </w:p>
        </w:tc>
      </w:tr>
      <w:tr w:rsidR="00833996" w14:paraId="0180CCC1" w14:textId="77777777" w:rsidTr="00334829">
        <w:trPr>
          <w:jc w:val="center"/>
        </w:trPr>
        <w:tc>
          <w:tcPr>
            <w:tcW w:w="675" w:type="dxa"/>
          </w:tcPr>
          <w:p w14:paraId="652DA1F8" w14:textId="12F4BF04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154</w:t>
            </w:r>
            <w:r>
              <w:rPr>
                <w:sz w:val="15"/>
                <w:szCs w:val="15"/>
              </w:rPr>
              <w:t>~</w:t>
            </w:r>
          </w:p>
          <w:p w14:paraId="22ABA101" w14:textId="08633890" w:rsidR="00833996" w:rsidRPr="004B07FC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7819C9">
              <w:rPr>
                <w:sz w:val="15"/>
                <w:szCs w:val="15"/>
              </w:rPr>
              <w:t>170</w:t>
            </w:r>
          </w:p>
        </w:tc>
        <w:tc>
          <w:tcPr>
            <w:tcW w:w="709" w:type="dxa"/>
          </w:tcPr>
          <w:p w14:paraId="2D4C6B25" w14:textId="3D10DC62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153</w:t>
            </w:r>
            <w:r>
              <w:rPr>
                <w:sz w:val="15"/>
                <w:szCs w:val="15"/>
              </w:rPr>
              <w:t>~</w:t>
            </w:r>
          </w:p>
          <w:p w14:paraId="67B744BA" w14:textId="43DAE22E" w:rsidR="00833996" w:rsidRDefault="00833996" w:rsidP="0033482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FB1191">
              <w:rPr>
                <w:sz w:val="15"/>
                <w:szCs w:val="15"/>
              </w:rPr>
              <w:t>1</w:t>
            </w:r>
            <w:r w:rsidR="007001F2">
              <w:rPr>
                <w:sz w:val="15"/>
                <w:szCs w:val="15"/>
              </w:rPr>
              <w:t>6</w:t>
            </w:r>
            <w:r w:rsidR="00FB1191">
              <w:rPr>
                <w:sz w:val="15"/>
                <w:szCs w:val="15"/>
              </w:rPr>
              <w:t>9</w:t>
            </w:r>
          </w:p>
        </w:tc>
        <w:tc>
          <w:tcPr>
            <w:tcW w:w="4678" w:type="dxa"/>
          </w:tcPr>
          <w:p w14:paraId="7CD48F0C" w14:textId="77777777" w:rsidR="00833996" w:rsidRPr="00490966" w:rsidRDefault="00833996" w:rsidP="0033482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</w:tbl>
    <w:p w14:paraId="3AE0FD9E" w14:textId="77777777" w:rsidR="00833996" w:rsidRDefault="00833996"/>
    <w:p w14:paraId="76713BFD" w14:textId="7A6F3DFB" w:rsidR="009042FC" w:rsidRPr="009042FC" w:rsidRDefault="009042FC" w:rsidP="009042FC">
      <w:pPr>
        <w:pStyle w:val="2"/>
        <w:spacing w:before="0" w:after="0" w:line="240" w:lineRule="auto"/>
        <w:rPr>
          <w:sz w:val="28"/>
        </w:rPr>
      </w:pPr>
      <w:bookmarkStart w:id="49" w:name="_Toc56434880"/>
      <w:r w:rsidRPr="009042FC">
        <w:rPr>
          <w:rFonts w:hint="eastAsia"/>
          <w:sz w:val="28"/>
        </w:rPr>
        <w:t>（</w:t>
      </w:r>
      <w:r w:rsidR="005C1C1F">
        <w:rPr>
          <w:sz w:val="28"/>
        </w:rPr>
        <w:t>3</w:t>
      </w:r>
      <w:r w:rsidRPr="009042FC">
        <w:rPr>
          <w:rFonts w:hint="eastAsia"/>
          <w:sz w:val="28"/>
        </w:rPr>
        <w:t>）手动功能区</w:t>
      </w:r>
      <w:bookmarkEnd w:id="49"/>
    </w:p>
    <w:tbl>
      <w:tblPr>
        <w:tblStyle w:val="a8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678"/>
      </w:tblGrid>
      <w:tr w:rsidR="0042587B" w14:paraId="3F78E79C" w14:textId="77777777" w:rsidTr="0042587B">
        <w:trPr>
          <w:jc w:val="center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7117403C" w14:textId="77777777" w:rsidR="0042587B" w:rsidRDefault="0042587B" w:rsidP="0042587B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地址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4082A38" w14:textId="77777777" w:rsidR="0042587B" w:rsidRDefault="0042587B" w:rsidP="0042587B">
            <w:pPr>
              <w:jc w:val="center"/>
            </w:pPr>
            <w:r>
              <w:rPr>
                <w:rFonts w:hint="eastAsia"/>
              </w:rPr>
              <w:t>设备地址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684879E3" w14:textId="77777777" w:rsidR="0042587B" w:rsidRDefault="0042587B" w:rsidP="0042587B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42587B" w14:paraId="7BBE4816" w14:textId="77777777" w:rsidTr="00557FBA">
        <w:trPr>
          <w:jc w:val="center"/>
        </w:trPr>
        <w:tc>
          <w:tcPr>
            <w:tcW w:w="675" w:type="dxa"/>
          </w:tcPr>
          <w:p w14:paraId="1C5A25F7" w14:textId="6206D956" w:rsidR="0042587B" w:rsidRPr="004B07FC" w:rsidRDefault="00965A16" w:rsidP="0042587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</w:t>
            </w:r>
            <w:r w:rsidR="00EE6C40">
              <w:rPr>
                <w:sz w:val="15"/>
                <w:szCs w:val="15"/>
              </w:rPr>
              <w:t>7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709" w:type="dxa"/>
          </w:tcPr>
          <w:p w14:paraId="496F237C" w14:textId="4E585058" w:rsidR="0042587B" w:rsidRPr="004B07FC" w:rsidRDefault="0042587B" w:rsidP="0042587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</w:t>
            </w:r>
            <w:r w:rsidR="0050198D">
              <w:rPr>
                <w:sz w:val="15"/>
                <w:szCs w:val="15"/>
              </w:rPr>
              <w:t>70</w:t>
            </w:r>
          </w:p>
        </w:tc>
        <w:tc>
          <w:tcPr>
            <w:tcW w:w="4678" w:type="dxa"/>
          </w:tcPr>
          <w:p w14:paraId="47B13313" w14:textId="77777777" w:rsidR="0042587B" w:rsidRDefault="0042587B" w:rsidP="0042587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【参数复位】（可读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401305F" w14:textId="77777777" w:rsidR="0042587B" w:rsidRDefault="0042587B" w:rsidP="0042587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无效，写入选择下面对应项数值：</w:t>
            </w:r>
          </w:p>
          <w:p w14:paraId="6CA9AFDC" w14:textId="77777777" w:rsidR="0042587B" w:rsidRDefault="0042587B" w:rsidP="0042587B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 xml:space="preserve">: </w:t>
            </w:r>
            <w:r>
              <w:rPr>
                <w:rFonts w:hint="eastAsia"/>
                <w:sz w:val="15"/>
                <w:szCs w:val="15"/>
              </w:rPr>
              <w:t>下面所有参数复位</w:t>
            </w:r>
          </w:p>
          <w:p w14:paraId="44CC74CC" w14:textId="77777777" w:rsidR="0042587B" w:rsidRDefault="0042587B" w:rsidP="0042587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：重量标定复位</w:t>
            </w:r>
          </w:p>
          <w:p w14:paraId="72A982E8" w14:textId="493EBB77" w:rsidR="0042587B" w:rsidRDefault="0042587B" w:rsidP="0042587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：基本参数复位</w:t>
            </w:r>
          </w:p>
          <w:p w14:paraId="06AAA4F7" w14:textId="0AEF32B3" w:rsidR="00226BE7" w:rsidRDefault="00226BE7" w:rsidP="0042587B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：开关量参数复位</w:t>
            </w:r>
          </w:p>
          <w:p w14:paraId="6C100573" w14:textId="20D25EA8" w:rsidR="0042587B" w:rsidRDefault="00226BE7" w:rsidP="0042587B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  <w:r w:rsidR="0042587B"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配方</w:t>
            </w:r>
            <w:r w:rsidR="0042587B">
              <w:rPr>
                <w:rFonts w:hint="eastAsia"/>
                <w:sz w:val="15"/>
                <w:szCs w:val="15"/>
              </w:rPr>
              <w:t>复位</w:t>
            </w:r>
          </w:p>
          <w:p w14:paraId="00BCBBF6" w14:textId="5D581B21" w:rsidR="001A369C" w:rsidRDefault="00DC26E6" w:rsidP="006B09C0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  <w:r w:rsidR="0042587B">
              <w:rPr>
                <w:rFonts w:hint="eastAsia"/>
                <w:sz w:val="15"/>
                <w:szCs w:val="15"/>
              </w:rPr>
              <w:t>：</w:t>
            </w:r>
            <w:r w:rsidR="00B940E7">
              <w:rPr>
                <w:rFonts w:hint="eastAsia"/>
                <w:sz w:val="15"/>
                <w:szCs w:val="15"/>
              </w:rPr>
              <w:t>功能参数复位</w:t>
            </w:r>
          </w:p>
          <w:p w14:paraId="18159882" w14:textId="4B677F03" w:rsidR="00C91E24" w:rsidRDefault="00C91E24" w:rsidP="006B09C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C91E24">
              <w:rPr>
                <w:rFonts w:hint="eastAsia"/>
                <w:sz w:val="15"/>
                <w:szCs w:val="15"/>
              </w:rPr>
              <w:t>模块参数复位</w:t>
            </w:r>
          </w:p>
          <w:p w14:paraId="6BC83C4D" w14:textId="41A7B232" w:rsidR="0042587B" w:rsidRPr="000A77DC" w:rsidRDefault="0042587B" w:rsidP="006B09C0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50198D" w14:paraId="240599F6" w14:textId="77777777" w:rsidTr="00557FBA">
        <w:trPr>
          <w:jc w:val="center"/>
        </w:trPr>
        <w:tc>
          <w:tcPr>
            <w:tcW w:w="675" w:type="dxa"/>
          </w:tcPr>
          <w:p w14:paraId="34C58BB5" w14:textId="5C68F4A3" w:rsidR="0050198D" w:rsidRPr="004B07FC" w:rsidRDefault="00EE6C40" w:rsidP="0050198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0172</w:t>
            </w:r>
          </w:p>
        </w:tc>
        <w:tc>
          <w:tcPr>
            <w:tcW w:w="709" w:type="dxa"/>
          </w:tcPr>
          <w:p w14:paraId="62F95528" w14:textId="172B965A" w:rsidR="0050198D" w:rsidRDefault="0050198D" w:rsidP="0050198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171</w:t>
            </w:r>
          </w:p>
        </w:tc>
        <w:tc>
          <w:tcPr>
            <w:tcW w:w="4678" w:type="dxa"/>
          </w:tcPr>
          <w:p w14:paraId="096CE755" w14:textId="77777777" w:rsidR="0050198D" w:rsidRDefault="0050198D" w:rsidP="0050198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【配方复制】（可读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1F36672" w14:textId="77777777" w:rsidR="0050198D" w:rsidRDefault="0050198D" w:rsidP="0050198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本地址的功能：将一个配方的所有参数复制到另一个配方中</w:t>
            </w:r>
          </w:p>
          <w:p w14:paraId="61ADF097" w14:textId="77777777" w:rsidR="0050198D" w:rsidRDefault="0050198D" w:rsidP="0050198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写入：高字节地址为源配方，低字节地址为目标配方。也就是将高字节指定的配方中的所有参数，复制给低字节指定的配方中。</w:t>
            </w:r>
          </w:p>
          <w:p w14:paraId="68F3AE24" w14:textId="77777777" w:rsidR="0050198D" w:rsidRDefault="0050198D" w:rsidP="0050198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例如：写入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x0006</w:t>
            </w:r>
            <w:r>
              <w:rPr>
                <w:rFonts w:hint="eastAsia"/>
                <w:sz w:val="15"/>
                <w:szCs w:val="15"/>
              </w:rPr>
              <w:t>，表示将配方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的所有参数复制给配方</w:t>
            </w:r>
            <w:r>
              <w:rPr>
                <w:rFonts w:hint="eastAsia"/>
                <w:sz w:val="15"/>
                <w:szCs w:val="15"/>
              </w:rPr>
              <w:t>6</w:t>
            </w:r>
          </w:p>
          <w:p w14:paraId="676C7A63" w14:textId="77777777" w:rsidR="0050198D" w:rsidRDefault="0050198D" w:rsidP="0050198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例如：写入</w:t>
            </w:r>
            <w:r>
              <w:rPr>
                <w:rFonts w:hint="eastAsia"/>
                <w:sz w:val="15"/>
                <w:szCs w:val="15"/>
              </w:rPr>
              <w:t>0x</w:t>
            </w:r>
            <w:r>
              <w:rPr>
                <w:sz w:val="15"/>
                <w:szCs w:val="15"/>
              </w:rPr>
              <w:t>0801</w:t>
            </w:r>
            <w:r>
              <w:rPr>
                <w:rFonts w:hint="eastAsia"/>
                <w:sz w:val="15"/>
                <w:szCs w:val="15"/>
              </w:rPr>
              <w:t>，表示将配方</w:t>
            </w:r>
            <w:r>
              <w:rPr>
                <w:rFonts w:hint="eastAsia"/>
                <w:sz w:val="15"/>
                <w:szCs w:val="15"/>
              </w:rPr>
              <w:t>8</w:t>
            </w:r>
            <w:r>
              <w:rPr>
                <w:rFonts w:hint="eastAsia"/>
                <w:sz w:val="15"/>
                <w:szCs w:val="15"/>
              </w:rPr>
              <w:t>的所有参数复制给配方</w:t>
            </w:r>
            <w:r>
              <w:rPr>
                <w:rFonts w:hint="eastAsia"/>
                <w:sz w:val="15"/>
                <w:szCs w:val="15"/>
              </w:rPr>
              <w:t>1</w:t>
            </w:r>
          </w:p>
          <w:p w14:paraId="2C9D279E" w14:textId="47A0039A" w:rsidR="0050198D" w:rsidRDefault="0050198D" w:rsidP="0050198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读出：固定为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AE74A4" w14:paraId="36780B68" w14:textId="77777777" w:rsidTr="00557FBA">
        <w:trPr>
          <w:jc w:val="center"/>
        </w:trPr>
        <w:tc>
          <w:tcPr>
            <w:tcW w:w="675" w:type="dxa"/>
          </w:tcPr>
          <w:p w14:paraId="0F9D849C" w14:textId="77777777" w:rsidR="00AE74A4" w:rsidRDefault="001C4AAC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0173~</w:t>
            </w:r>
          </w:p>
          <w:p w14:paraId="2382FE0F" w14:textId="16221399" w:rsidR="001C4AAC" w:rsidRDefault="001C4AAC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0174</w:t>
            </w:r>
          </w:p>
        </w:tc>
        <w:tc>
          <w:tcPr>
            <w:tcW w:w="709" w:type="dxa"/>
          </w:tcPr>
          <w:p w14:paraId="719DD7CD" w14:textId="77777777" w:rsidR="00AE74A4" w:rsidRDefault="00AE74A4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</w:t>
            </w:r>
            <w:r w:rsidR="001C4AAC">
              <w:rPr>
                <w:sz w:val="15"/>
                <w:szCs w:val="15"/>
              </w:rPr>
              <w:t>2~</w:t>
            </w:r>
          </w:p>
          <w:p w14:paraId="73593CE5" w14:textId="6A8E5A96" w:rsidR="001C4AAC" w:rsidRDefault="001C4AAC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173</w:t>
            </w:r>
          </w:p>
        </w:tc>
        <w:tc>
          <w:tcPr>
            <w:tcW w:w="4678" w:type="dxa"/>
          </w:tcPr>
          <w:p w14:paraId="1B8A0B3C" w14:textId="50741167" w:rsidR="00AE74A4" w:rsidRDefault="00AE74A4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【测试标定指定</w:t>
            </w:r>
            <w:r w:rsidR="00742A56">
              <w:rPr>
                <w:rFonts w:hint="eastAsia"/>
                <w:sz w:val="15"/>
                <w:szCs w:val="15"/>
              </w:rPr>
              <w:t>开口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182154D" w14:textId="276655F2" w:rsidR="00AE74A4" w:rsidRDefault="00AE74A4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.000%~100.000%</w:t>
            </w:r>
            <w:r>
              <w:rPr>
                <w:rFonts w:hint="eastAsia"/>
                <w:sz w:val="15"/>
                <w:szCs w:val="15"/>
              </w:rPr>
              <w:t>。启动测试标定时，固定输出该模拟量</w:t>
            </w:r>
          </w:p>
        </w:tc>
      </w:tr>
      <w:tr w:rsidR="00AE74A4" w14:paraId="6AD4EDAF" w14:textId="77777777" w:rsidTr="00557FBA">
        <w:trPr>
          <w:jc w:val="center"/>
        </w:trPr>
        <w:tc>
          <w:tcPr>
            <w:tcW w:w="675" w:type="dxa"/>
          </w:tcPr>
          <w:p w14:paraId="761F7DD1" w14:textId="33D850CF" w:rsidR="00AE74A4" w:rsidRDefault="005F0CC0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0175</w:t>
            </w:r>
          </w:p>
        </w:tc>
        <w:tc>
          <w:tcPr>
            <w:tcW w:w="709" w:type="dxa"/>
          </w:tcPr>
          <w:p w14:paraId="312AB476" w14:textId="48686352" w:rsidR="00AE74A4" w:rsidRDefault="005F0CC0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174</w:t>
            </w:r>
          </w:p>
        </w:tc>
        <w:tc>
          <w:tcPr>
            <w:tcW w:w="4678" w:type="dxa"/>
          </w:tcPr>
          <w:p w14:paraId="0798815E" w14:textId="77777777" w:rsidR="00AE74A4" w:rsidRDefault="00AE74A4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【测试标定指定时间】（可读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E59EC8E" w14:textId="139997F1" w:rsidR="00AE74A4" w:rsidRPr="0089125A" w:rsidRDefault="00AE74A4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  <w:r>
              <w:rPr>
                <w:rFonts w:hint="eastAsia"/>
                <w:sz w:val="15"/>
                <w:szCs w:val="15"/>
              </w:rPr>
              <w:t>。如果设定该时间，则时间到后自动停止；如果该时间为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，则需用户手动停止测试</w:t>
            </w:r>
          </w:p>
        </w:tc>
      </w:tr>
      <w:tr w:rsidR="00AE74A4" w14:paraId="42D504EB" w14:textId="77777777" w:rsidTr="00557FBA">
        <w:trPr>
          <w:jc w:val="center"/>
        </w:trPr>
        <w:tc>
          <w:tcPr>
            <w:tcW w:w="675" w:type="dxa"/>
          </w:tcPr>
          <w:p w14:paraId="24A7E3AA" w14:textId="3FCA0EEE" w:rsidR="00AE74A4" w:rsidRDefault="005E08C1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0176</w:t>
            </w:r>
          </w:p>
        </w:tc>
        <w:tc>
          <w:tcPr>
            <w:tcW w:w="709" w:type="dxa"/>
          </w:tcPr>
          <w:p w14:paraId="57D5BDA2" w14:textId="104E89F8" w:rsidR="00AE74A4" w:rsidRDefault="005E08C1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175</w:t>
            </w:r>
          </w:p>
        </w:tc>
        <w:tc>
          <w:tcPr>
            <w:tcW w:w="4678" w:type="dxa"/>
          </w:tcPr>
          <w:p w14:paraId="5AD79711" w14:textId="0BDA23B6" w:rsidR="00AE74A4" w:rsidRDefault="00AE74A4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</w:t>
            </w:r>
            <w:r w:rsidR="003A55CA">
              <w:rPr>
                <w:rFonts w:hint="eastAsia"/>
                <w:sz w:val="15"/>
                <w:szCs w:val="15"/>
              </w:rPr>
              <w:t>命令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6C7DC7F" w14:textId="77777777" w:rsidR="00AE74A4" w:rsidRDefault="00AE74A4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  <w:p w14:paraId="68C14613" w14:textId="77777777" w:rsidR="005925E1" w:rsidRDefault="005925E1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写入数值和命令对应如下：</w:t>
            </w:r>
          </w:p>
          <w:p w14:paraId="6525F2DA" w14:textId="77777777" w:rsidR="005925E1" w:rsidRDefault="005925E1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：停止测试</w:t>
            </w:r>
          </w:p>
          <w:p w14:paraId="2BDFBB8D" w14:textId="77777777" w:rsidR="005925E1" w:rsidRDefault="005925E1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：启动测试</w:t>
            </w:r>
          </w:p>
          <w:p w14:paraId="5D4EE671" w14:textId="77777777" w:rsidR="005925E1" w:rsidRDefault="005925E1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：保存测试结果</w:t>
            </w:r>
            <w:r w:rsidR="000F14A0">
              <w:rPr>
                <w:rFonts w:hint="eastAsia"/>
                <w:sz w:val="15"/>
                <w:szCs w:val="15"/>
              </w:rPr>
              <w:t>。停止运行后写入才有效</w:t>
            </w:r>
          </w:p>
          <w:p w14:paraId="36EB55B1" w14:textId="77777777" w:rsidR="00EE34BE" w:rsidRDefault="00EE34BE" w:rsidP="00EE34B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：启动死区和落差测试</w:t>
            </w:r>
          </w:p>
          <w:p w14:paraId="58C9E713" w14:textId="77777777" w:rsidR="00EE34BE" w:rsidRDefault="00EE34BE" w:rsidP="00EE34B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：停止死区和落差测试</w:t>
            </w:r>
          </w:p>
          <w:p w14:paraId="3DD8D7A1" w14:textId="5B6AC794" w:rsidR="00F22A91" w:rsidRDefault="00F22A91" w:rsidP="00EE34B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：对多点标定</w:t>
            </w:r>
            <w:r w:rsidR="003B0D0A">
              <w:rPr>
                <w:rFonts w:hint="eastAsia"/>
                <w:sz w:val="15"/>
                <w:szCs w:val="15"/>
              </w:rPr>
              <w:t>结果</w:t>
            </w:r>
            <w:r>
              <w:rPr>
                <w:rFonts w:hint="eastAsia"/>
                <w:sz w:val="15"/>
                <w:szCs w:val="15"/>
              </w:rPr>
              <w:t>进行从小到大排序</w:t>
            </w:r>
          </w:p>
        </w:tc>
      </w:tr>
      <w:tr w:rsidR="00AE74A4" w14:paraId="5CAD17F4" w14:textId="77777777" w:rsidTr="00557FBA">
        <w:trPr>
          <w:jc w:val="center"/>
        </w:trPr>
        <w:tc>
          <w:tcPr>
            <w:tcW w:w="675" w:type="dxa"/>
          </w:tcPr>
          <w:p w14:paraId="04D5ECDC" w14:textId="1F827E6F" w:rsidR="006771BF" w:rsidRDefault="00C30507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0177</w:t>
            </w:r>
          </w:p>
        </w:tc>
        <w:tc>
          <w:tcPr>
            <w:tcW w:w="709" w:type="dxa"/>
          </w:tcPr>
          <w:p w14:paraId="1DEC5DCF" w14:textId="441ED901" w:rsidR="006771BF" w:rsidRDefault="005E08C1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176</w:t>
            </w:r>
            <w:r w:rsidR="006771BF">
              <w:rPr>
                <w:sz w:val="15"/>
                <w:szCs w:val="15"/>
              </w:rPr>
              <w:t>~</w:t>
            </w:r>
          </w:p>
        </w:tc>
        <w:tc>
          <w:tcPr>
            <w:tcW w:w="4678" w:type="dxa"/>
          </w:tcPr>
          <w:p w14:paraId="5A56DFF3" w14:textId="4E3B8456" w:rsidR="00AE74A4" w:rsidRDefault="00AE74A4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</w:t>
            </w:r>
            <w:r w:rsidR="00284AC1">
              <w:rPr>
                <w:rFonts w:hint="eastAsia"/>
                <w:sz w:val="15"/>
                <w:szCs w:val="15"/>
              </w:rPr>
              <w:t>总</w:t>
            </w:r>
            <w:r>
              <w:rPr>
                <w:rFonts w:hint="eastAsia"/>
                <w:sz w:val="15"/>
                <w:szCs w:val="15"/>
              </w:rPr>
              <w:t>进行时间】（只读）</w:t>
            </w:r>
          </w:p>
          <w:p w14:paraId="0FD79649" w14:textId="484F0277" w:rsidR="00AE74A4" w:rsidRDefault="00185FEA" w:rsidP="00AE74A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  <w:r w:rsidR="005C5BF3">
              <w:rPr>
                <w:rFonts w:hint="eastAsia"/>
                <w:sz w:val="15"/>
                <w:szCs w:val="15"/>
              </w:rPr>
              <w:t>。</w:t>
            </w:r>
            <w:r w:rsidR="00AE74A4">
              <w:rPr>
                <w:rFonts w:hint="eastAsia"/>
                <w:sz w:val="15"/>
                <w:szCs w:val="15"/>
              </w:rPr>
              <w:t>每次启动测试标定时从</w:t>
            </w:r>
            <w:r w:rsidR="00AE74A4">
              <w:rPr>
                <w:rFonts w:hint="eastAsia"/>
                <w:sz w:val="15"/>
                <w:szCs w:val="15"/>
              </w:rPr>
              <w:t>0</w:t>
            </w:r>
            <w:r w:rsidR="00AE74A4">
              <w:rPr>
                <w:rFonts w:hint="eastAsia"/>
                <w:sz w:val="15"/>
                <w:szCs w:val="15"/>
              </w:rPr>
              <w:t>重新计数，停止运行后保持最后的时间值不变。</w:t>
            </w:r>
          </w:p>
        </w:tc>
      </w:tr>
      <w:tr w:rsidR="00A25D3C" w14:paraId="205C656D" w14:textId="77777777" w:rsidTr="00557FBA">
        <w:trPr>
          <w:jc w:val="center"/>
        </w:trPr>
        <w:tc>
          <w:tcPr>
            <w:tcW w:w="675" w:type="dxa"/>
          </w:tcPr>
          <w:p w14:paraId="083C2791" w14:textId="3F09CC00" w:rsidR="00A25D3C" w:rsidRDefault="007C463E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0178</w:t>
            </w:r>
          </w:p>
        </w:tc>
        <w:tc>
          <w:tcPr>
            <w:tcW w:w="709" w:type="dxa"/>
          </w:tcPr>
          <w:p w14:paraId="06C6A42B" w14:textId="77359EE9" w:rsidR="00A25D3C" w:rsidRDefault="007C463E" w:rsidP="00A25D3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77</w:t>
            </w:r>
          </w:p>
        </w:tc>
        <w:tc>
          <w:tcPr>
            <w:tcW w:w="4678" w:type="dxa"/>
          </w:tcPr>
          <w:p w14:paraId="69A129EA" w14:textId="5D47AED1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</w:t>
            </w:r>
            <w:r w:rsidR="00B044A8">
              <w:rPr>
                <w:rFonts w:hint="eastAsia"/>
                <w:sz w:val="15"/>
                <w:szCs w:val="15"/>
              </w:rPr>
              <w:t>采样进行</w:t>
            </w:r>
            <w:r>
              <w:rPr>
                <w:rFonts w:hint="eastAsia"/>
                <w:sz w:val="15"/>
                <w:szCs w:val="15"/>
              </w:rPr>
              <w:t>时间】（只读）</w:t>
            </w:r>
          </w:p>
          <w:p w14:paraId="0D94CBD5" w14:textId="2F4E1662" w:rsidR="00A25D3C" w:rsidRDefault="008E27CD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  <w:r w:rsidR="00A25D3C">
              <w:rPr>
                <w:rFonts w:hint="eastAsia"/>
                <w:sz w:val="15"/>
                <w:szCs w:val="15"/>
              </w:rPr>
              <w:t>。每次启动测试标定时从</w:t>
            </w:r>
            <w:r w:rsidR="00A25D3C">
              <w:rPr>
                <w:rFonts w:hint="eastAsia"/>
                <w:sz w:val="15"/>
                <w:szCs w:val="15"/>
              </w:rPr>
              <w:t>0</w:t>
            </w:r>
            <w:r w:rsidR="00A25D3C">
              <w:rPr>
                <w:rFonts w:hint="eastAsia"/>
                <w:sz w:val="15"/>
                <w:szCs w:val="15"/>
              </w:rPr>
              <w:t>重新计数，停止运行后保持最后的时间值不变。</w:t>
            </w:r>
          </w:p>
        </w:tc>
      </w:tr>
      <w:tr w:rsidR="00A25D3C" w14:paraId="3E77C664" w14:textId="77777777" w:rsidTr="00557FBA">
        <w:trPr>
          <w:jc w:val="center"/>
        </w:trPr>
        <w:tc>
          <w:tcPr>
            <w:tcW w:w="675" w:type="dxa"/>
          </w:tcPr>
          <w:p w14:paraId="38936330" w14:textId="2B0BF858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0179~</w:t>
            </w:r>
          </w:p>
          <w:p w14:paraId="5E7E87E5" w14:textId="3B11210A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0180</w:t>
            </w:r>
          </w:p>
        </w:tc>
        <w:tc>
          <w:tcPr>
            <w:tcW w:w="709" w:type="dxa"/>
          </w:tcPr>
          <w:p w14:paraId="4B0BF6C4" w14:textId="4B6FD5CE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178~</w:t>
            </w:r>
          </w:p>
          <w:p w14:paraId="3730368E" w14:textId="2E22AB1D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179</w:t>
            </w:r>
          </w:p>
        </w:tc>
        <w:tc>
          <w:tcPr>
            <w:tcW w:w="4678" w:type="dxa"/>
          </w:tcPr>
          <w:p w14:paraId="57EE5B6A" w14:textId="55A83C7B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【测试标定平均重量】（只读）</w:t>
            </w:r>
            <w:r w:rsidR="003C74DF">
              <w:rPr>
                <w:rFonts w:hint="eastAsia"/>
                <w:sz w:val="15"/>
                <w:szCs w:val="15"/>
              </w:rPr>
              <w:t>浮点数</w:t>
            </w:r>
          </w:p>
          <w:p w14:paraId="4FA9C1AC" w14:textId="0E4AB931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重量单位和重量小数点</w:t>
            </w:r>
          </w:p>
        </w:tc>
      </w:tr>
      <w:tr w:rsidR="00A25D3C" w14:paraId="339A2D42" w14:textId="77777777" w:rsidTr="00557FBA">
        <w:trPr>
          <w:jc w:val="center"/>
        </w:trPr>
        <w:tc>
          <w:tcPr>
            <w:tcW w:w="675" w:type="dxa"/>
          </w:tcPr>
          <w:p w14:paraId="13FE77AD" w14:textId="36E2200B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0181~</w:t>
            </w:r>
          </w:p>
          <w:p w14:paraId="5535FE75" w14:textId="7BE40F89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0182</w:t>
            </w:r>
          </w:p>
        </w:tc>
        <w:tc>
          <w:tcPr>
            <w:tcW w:w="709" w:type="dxa"/>
          </w:tcPr>
          <w:p w14:paraId="411D2265" w14:textId="763E8EEC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180~</w:t>
            </w:r>
          </w:p>
          <w:p w14:paraId="136FB948" w14:textId="1DA45CA1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181</w:t>
            </w:r>
          </w:p>
        </w:tc>
        <w:tc>
          <w:tcPr>
            <w:tcW w:w="4678" w:type="dxa"/>
          </w:tcPr>
          <w:p w14:paraId="1C72458C" w14:textId="308B4832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【测试标定已走物料总重量】（可读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="00717D9B">
              <w:rPr>
                <w:rFonts w:hint="eastAsia"/>
                <w:sz w:val="15"/>
                <w:szCs w:val="15"/>
              </w:rPr>
              <w:t>浮点数</w:t>
            </w:r>
          </w:p>
          <w:p w14:paraId="4023AC6A" w14:textId="0414C4D5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重量单位和重量小数点。停止测试标定后，由用户称出已走物料重量，并写到本地址。每次启动测试标定时自动清零，该值不保存，掉电丢失。</w:t>
            </w:r>
          </w:p>
        </w:tc>
      </w:tr>
      <w:tr w:rsidR="00A25D3C" w14:paraId="247DD0BA" w14:textId="77777777" w:rsidTr="00557FBA">
        <w:trPr>
          <w:jc w:val="center"/>
        </w:trPr>
        <w:tc>
          <w:tcPr>
            <w:tcW w:w="675" w:type="dxa"/>
          </w:tcPr>
          <w:p w14:paraId="2AEB961F" w14:textId="47676A60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0183</w:t>
            </w:r>
          </w:p>
        </w:tc>
        <w:tc>
          <w:tcPr>
            <w:tcW w:w="709" w:type="dxa"/>
          </w:tcPr>
          <w:p w14:paraId="2AEAFCCD" w14:textId="333B3D1E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182</w:t>
            </w:r>
          </w:p>
        </w:tc>
        <w:tc>
          <w:tcPr>
            <w:tcW w:w="4678" w:type="dxa"/>
          </w:tcPr>
          <w:p w14:paraId="6B206166" w14:textId="77777777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【测试标定状态】（只读）</w:t>
            </w:r>
          </w:p>
          <w:p w14:paraId="07EC38AA" w14:textId="77777777" w:rsidR="00A25D3C" w:rsidRDefault="00A25D3C" w:rsidP="00A25D3C">
            <w:pPr>
              <w:rPr>
                <w:sz w:val="15"/>
                <w:szCs w:val="15"/>
              </w:rPr>
            </w:pPr>
          </w:p>
          <w:tbl>
            <w:tblPr>
              <w:tblStyle w:val="a8"/>
              <w:tblW w:w="2755" w:type="dxa"/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1621"/>
            </w:tblGrid>
            <w:tr w:rsidR="00A25D3C" w:rsidRPr="00490966" w14:paraId="04B296AA" w14:textId="77777777" w:rsidTr="00CB3081">
              <w:tc>
                <w:tcPr>
                  <w:tcW w:w="1134" w:type="dxa"/>
                </w:tcPr>
                <w:p w14:paraId="608BD4C7" w14:textId="6D49ACDB" w:rsidR="00A25D3C" w:rsidRPr="00490966" w:rsidRDefault="00A25D3C" w:rsidP="00A25D3C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D</w:t>
                  </w:r>
                  <w:r>
                    <w:rPr>
                      <w:sz w:val="15"/>
                      <w:szCs w:val="15"/>
                    </w:rPr>
                    <w:t>15~D1</w:t>
                  </w:r>
                </w:p>
              </w:tc>
              <w:tc>
                <w:tcPr>
                  <w:tcW w:w="1621" w:type="dxa"/>
                </w:tcPr>
                <w:p w14:paraId="6F6EB214" w14:textId="20AE8CBE" w:rsidR="00A25D3C" w:rsidRPr="00490966" w:rsidRDefault="00A25D3C" w:rsidP="00A25D3C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D0</w:t>
                  </w:r>
                </w:p>
              </w:tc>
            </w:tr>
            <w:tr w:rsidR="00A25D3C" w:rsidRPr="00490966" w14:paraId="310749A4" w14:textId="77777777" w:rsidTr="00CB3081">
              <w:tc>
                <w:tcPr>
                  <w:tcW w:w="1134" w:type="dxa"/>
                </w:tcPr>
                <w:p w14:paraId="03ACC80D" w14:textId="3E7944EB" w:rsidR="00A25D3C" w:rsidRPr="00490966" w:rsidRDefault="00A25D3C" w:rsidP="00A25D3C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备用</w:t>
                  </w:r>
                </w:p>
              </w:tc>
              <w:tc>
                <w:tcPr>
                  <w:tcW w:w="1621" w:type="dxa"/>
                </w:tcPr>
                <w:p w14:paraId="3CD68CFC" w14:textId="77777777" w:rsidR="00A25D3C" w:rsidRDefault="00A25D3C" w:rsidP="00A25D3C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0: </w:t>
                  </w:r>
                  <w:r>
                    <w:rPr>
                      <w:rFonts w:hint="eastAsia"/>
                      <w:sz w:val="15"/>
                      <w:szCs w:val="15"/>
                    </w:rPr>
                    <w:t>测试标定未启动</w:t>
                  </w:r>
                </w:p>
                <w:p w14:paraId="3A85908D" w14:textId="7FAE4039" w:rsidR="00A25D3C" w:rsidRPr="00490966" w:rsidRDefault="00A25D3C" w:rsidP="00A25D3C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1:</w:t>
                  </w:r>
                  <w:r>
                    <w:rPr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hint="eastAsia"/>
                      <w:sz w:val="15"/>
                      <w:szCs w:val="15"/>
                    </w:rPr>
                    <w:t>测试标定中</w:t>
                  </w:r>
                </w:p>
              </w:tc>
            </w:tr>
          </w:tbl>
          <w:p w14:paraId="0B51FF5D" w14:textId="77777777" w:rsidR="00A25D3C" w:rsidRPr="0018088A" w:rsidRDefault="00A25D3C" w:rsidP="00A25D3C">
            <w:pPr>
              <w:rPr>
                <w:sz w:val="15"/>
                <w:szCs w:val="15"/>
              </w:rPr>
            </w:pPr>
          </w:p>
          <w:p w14:paraId="13F120A3" w14:textId="0C46986B" w:rsidR="00A25D3C" w:rsidRDefault="00A25D3C" w:rsidP="00A25D3C">
            <w:pPr>
              <w:rPr>
                <w:sz w:val="15"/>
                <w:szCs w:val="15"/>
              </w:rPr>
            </w:pPr>
          </w:p>
        </w:tc>
      </w:tr>
      <w:tr w:rsidR="00DF293C" w14:paraId="60DE1BA8" w14:textId="77777777" w:rsidTr="00557FBA">
        <w:trPr>
          <w:jc w:val="center"/>
        </w:trPr>
        <w:tc>
          <w:tcPr>
            <w:tcW w:w="675" w:type="dxa"/>
          </w:tcPr>
          <w:p w14:paraId="1B752E68" w14:textId="6454A9D3" w:rsidR="00DF293C" w:rsidRDefault="008E5E41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0184</w:t>
            </w:r>
          </w:p>
        </w:tc>
        <w:tc>
          <w:tcPr>
            <w:tcW w:w="709" w:type="dxa"/>
          </w:tcPr>
          <w:p w14:paraId="7981FF54" w14:textId="2FBB9845" w:rsidR="00DF293C" w:rsidRDefault="008E5E41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183</w:t>
            </w:r>
          </w:p>
        </w:tc>
        <w:tc>
          <w:tcPr>
            <w:tcW w:w="4678" w:type="dxa"/>
          </w:tcPr>
          <w:p w14:paraId="13B87E22" w14:textId="77777777" w:rsidR="00DF293C" w:rsidRDefault="00DF29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【测试标定点设置】（可读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B2D3886" w14:textId="291F7EE0" w:rsidR="00F33513" w:rsidRDefault="00F33513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~5</w:t>
            </w:r>
          </w:p>
        </w:tc>
      </w:tr>
      <w:tr w:rsidR="00A25D3C" w14:paraId="0A6A51E6" w14:textId="77777777" w:rsidTr="00557FBA">
        <w:trPr>
          <w:jc w:val="center"/>
        </w:trPr>
        <w:tc>
          <w:tcPr>
            <w:tcW w:w="675" w:type="dxa"/>
          </w:tcPr>
          <w:p w14:paraId="10CC0207" w14:textId="761AD0FD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018</w:t>
            </w:r>
            <w:r w:rsidR="008E5E41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~</w:t>
            </w:r>
          </w:p>
          <w:p w14:paraId="7D767C1D" w14:textId="319C9083" w:rsidR="00A25D3C" w:rsidRPr="004B07F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0300</w:t>
            </w:r>
          </w:p>
        </w:tc>
        <w:tc>
          <w:tcPr>
            <w:tcW w:w="709" w:type="dxa"/>
          </w:tcPr>
          <w:p w14:paraId="45845FDE" w14:textId="414E4344" w:rsidR="00A25D3C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18</w:t>
            </w:r>
            <w:r w:rsidR="008E5E41">
              <w:rPr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~</w:t>
            </w:r>
          </w:p>
          <w:p w14:paraId="025EA0E4" w14:textId="2193C15E" w:rsidR="00A25D3C" w:rsidRPr="004B07FC" w:rsidRDefault="00A25D3C" w:rsidP="00A25D3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0299</w:t>
            </w:r>
          </w:p>
        </w:tc>
        <w:tc>
          <w:tcPr>
            <w:tcW w:w="4678" w:type="dxa"/>
          </w:tcPr>
          <w:p w14:paraId="034F0B1F" w14:textId="77777777" w:rsidR="00A25D3C" w:rsidRPr="00490966" w:rsidRDefault="00A25D3C" w:rsidP="00A25D3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</w:tbl>
    <w:p w14:paraId="2BD4A06B" w14:textId="77777777" w:rsidR="00B02A9E" w:rsidRDefault="00B02A9E"/>
    <w:p w14:paraId="171B001C" w14:textId="412478A1" w:rsidR="00B02A9E" w:rsidRPr="00EE0457" w:rsidRDefault="00B02A9E" w:rsidP="00EE0457">
      <w:pPr>
        <w:pStyle w:val="2"/>
        <w:spacing w:before="0" w:after="0" w:line="240" w:lineRule="auto"/>
        <w:rPr>
          <w:sz w:val="28"/>
        </w:rPr>
      </w:pPr>
      <w:bookmarkStart w:id="50" w:name="_Toc56434881"/>
      <w:r w:rsidRPr="00EE0457">
        <w:rPr>
          <w:rFonts w:hint="eastAsia"/>
          <w:sz w:val="28"/>
        </w:rPr>
        <w:t>（</w:t>
      </w:r>
      <w:r w:rsidR="005C1C1F">
        <w:rPr>
          <w:sz w:val="28"/>
        </w:rPr>
        <w:t>4</w:t>
      </w:r>
      <w:r w:rsidRPr="00EE0457">
        <w:rPr>
          <w:rFonts w:hint="eastAsia"/>
          <w:sz w:val="28"/>
        </w:rPr>
        <w:t>）开关量</w:t>
      </w:r>
      <w:bookmarkEnd w:id="50"/>
    </w:p>
    <w:tbl>
      <w:tblPr>
        <w:tblStyle w:val="a8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678"/>
      </w:tblGrid>
      <w:tr w:rsidR="00B02A9E" w14:paraId="56108627" w14:textId="77777777" w:rsidTr="00B02A9E">
        <w:trPr>
          <w:jc w:val="center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01DFEE45" w14:textId="77777777" w:rsidR="00B02A9E" w:rsidRDefault="00B02A9E" w:rsidP="00B02A9E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地址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6C4741C" w14:textId="77777777" w:rsidR="00B02A9E" w:rsidRDefault="00B02A9E" w:rsidP="00B02A9E">
            <w:pPr>
              <w:jc w:val="center"/>
            </w:pPr>
            <w:r>
              <w:rPr>
                <w:rFonts w:hint="eastAsia"/>
              </w:rPr>
              <w:t>设备地址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39A6FBA4" w14:textId="77777777" w:rsidR="00B02A9E" w:rsidRDefault="00B02A9E" w:rsidP="00B02A9E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B02A9E" w14:paraId="71684D5D" w14:textId="77777777" w:rsidTr="00557FBA">
        <w:trPr>
          <w:jc w:val="center"/>
        </w:trPr>
        <w:tc>
          <w:tcPr>
            <w:tcW w:w="675" w:type="dxa"/>
          </w:tcPr>
          <w:p w14:paraId="52F770F1" w14:textId="26510928" w:rsidR="00B02A9E" w:rsidRPr="004B07FC" w:rsidRDefault="00010F05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B21E8A">
              <w:rPr>
                <w:sz w:val="15"/>
                <w:szCs w:val="15"/>
              </w:rPr>
              <w:t>301</w:t>
            </w:r>
          </w:p>
        </w:tc>
        <w:tc>
          <w:tcPr>
            <w:tcW w:w="709" w:type="dxa"/>
          </w:tcPr>
          <w:p w14:paraId="79B4A12B" w14:textId="68DB4D2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2E7720">
              <w:rPr>
                <w:sz w:val="15"/>
                <w:szCs w:val="15"/>
              </w:rPr>
              <w:t>300</w:t>
            </w:r>
          </w:p>
        </w:tc>
        <w:tc>
          <w:tcPr>
            <w:tcW w:w="4678" w:type="dxa"/>
          </w:tcPr>
          <w:p w14:paraId="2197E3BC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IN1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Pr="00490966">
              <w:rPr>
                <w:rFonts w:hint="eastAsia"/>
                <w:sz w:val="15"/>
                <w:szCs w:val="15"/>
              </w:rPr>
              <w:t>：</w:t>
            </w:r>
          </w:p>
          <w:p w14:paraId="5B08798A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：无定义</w:t>
            </w:r>
          </w:p>
          <w:p w14:paraId="6F2B7F97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：运行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停止—脉冲</w:t>
            </w:r>
          </w:p>
          <w:p w14:paraId="77A0DDC2" w14:textId="77777777" w:rsidR="00B02A9E" w:rsidRPr="00490966" w:rsidRDefault="00B02A9E" w:rsidP="002E7720">
            <w:pPr>
              <w:rPr>
                <w:sz w:val="15"/>
                <w:szCs w:val="15"/>
              </w:rPr>
            </w:pPr>
          </w:p>
        </w:tc>
      </w:tr>
      <w:tr w:rsidR="00B02A9E" w14:paraId="4C6FE450" w14:textId="77777777" w:rsidTr="00557FBA">
        <w:trPr>
          <w:jc w:val="center"/>
        </w:trPr>
        <w:tc>
          <w:tcPr>
            <w:tcW w:w="675" w:type="dxa"/>
          </w:tcPr>
          <w:p w14:paraId="496CEC95" w14:textId="3D1874E2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0302</w:t>
            </w:r>
          </w:p>
        </w:tc>
        <w:tc>
          <w:tcPr>
            <w:tcW w:w="709" w:type="dxa"/>
          </w:tcPr>
          <w:p w14:paraId="72BCFD72" w14:textId="3F1BE9FA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2E7720">
              <w:rPr>
                <w:sz w:val="15"/>
                <w:szCs w:val="15"/>
              </w:rPr>
              <w:t>301</w:t>
            </w:r>
          </w:p>
        </w:tc>
        <w:tc>
          <w:tcPr>
            <w:tcW w:w="4678" w:type="dxa"/>
          </w:tcPr>
          <w:p w14:paraId="5753FF24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2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1A8F183C" w14:textId="77777777" w:rsidTr="00557FBA">
        <w:trPr>
          <w:jc w:val="center"/>
        </w:trPr>
        <w:tc>
          <w:tcPr>
            <w:tcW w:w="675" w:type="dxa"/>
          </w:tcPr>
          <w:p w14:paraId="7B96C1E7" w14:textId="0BFB3C21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0303</w:t>
            </w:r>
          </w:p>
        </w:tc>
        <w:tc>
          <w:tcPr>
            <w:tcW w:w="709" w:type="dxa"/>
          </w:tcPr>
          <w:p w14:paraId="6199A9E3" w14:textId="4C2BDDBA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2E7720">
              <w:rPr>
                <w:sz w:val="15"/>
                <w:szCs w:val="15"/>
              </w:rPr>
              <w:t>302</w:t>
            </w:r>
          </w:p>
        </w:tc>
        <w:tc>
          <w:tcPr>
            <w:tcW w:w="4678" w:type="dxa"/>
          </w:tcPr>
          <w:p w14:paraId="5F1743C0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3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3AC1DD65" w14:textId="77777777" w:rsidTr="00557FBA">
        <w:trPr>
          <w:jc w:val="center"/>
        </w:trPr>
        <w:tc>
          <w:tcPr>
            <w:tcW w:w="675" w:type="dxa"/>
          </w:tcPr>
          <w:p w14:paraId="7EA17675" w14:textId="4CB44B01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0304</w:t>
            </w:r>
          </w:p>
        </w:tc>
        <w:tc>
          <w:tcPr>
            <w:tcW w:w="709" w:type="dxa"/>
          </w:tcPr>
          <w:p w14:paraId="134A5D58" w14:textId="62B8878F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2E7720">
              <w:rPr>
                <w:sz w:val="15"/>
                <w:szCs w:val="15"/>
              </w:rPr>
              <w:t>303</w:t>
            </w:r>
          </w:p>
        </w:tc>
        <w:tc>
          <w:tcPr>
            <w:tcW w:w="4678" w:type="dxa"/>
          </w:tcPr>
          <w:p w14:paraId="26EBAFBE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4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113DD26E" w14:textId="77777777" w:rsidTr="00557FBA">
        <w:trPr>
          <w:jc w:val="center"/>
        </w:trPr>
        <w:tc>
          <w:tcPr>
            <w:tcW w:w="675" w:type="dxa"/>
          </w:tcPr>
          <w:p w14:paraId="3A574F92" w14:textId="3A1EDFDF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0305</w:t>
            </w:r>
          </w:p>
        </w:tc>
        <w:tc>
          <w:tcPr>
            <w:tcW w:w="709" w:type="dxa"/>
          </w:tcPr>
          <w:p w14:paraId="429472C0" w14:textId="00908985" w:rsidR="00B02A9E" w:rsidRDefault="002E7720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304</w:t>
            </w:r>
          </w:p>
        </w:tc>
        <w:tc>
          <w:tcPr>
            <w:tcW w:w="4678" w:type="dxa"/>
          </w:tcPr>
          <w:p w14:paraId="5402FA01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5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67C25D41" w14:textId="77777777" w:rsidTr="00557FBA">
        <w:trPr>
          <w:jc w:val="center"/>
        </w:trPr>
        <w:tc>
          <w:tcPr>
            <w:tcW w:w="675" w:type="dxa"/>
          </w:tcPr>
          <w:p w14:paraId="0BBE862E" w14:textId="2AEE3805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0306</w:t>
            </w:r>
          </w:p>
        </w:tc>
        <w:tc>
          <w:tcPr>
            <w:tcW w:w="709" w:type="dxa"/>
          </w:tcPr>
          <w:p w14:paraId="272E3960" w14:textId="72F13A08" w:rsidR="00B02A9E" w:rsidRDefault="002E7720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305</w:t>
            </w:r>
          </w:p>
        </w:tc>
        <w:tc>
          <w:tcPr>
            <w:tcW w:w="4678" w:type="dxa"/>
          </w:tcPr>
          <w:p w14:paraId="335BE73A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6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18728886" w14:textId="77777777" w:rsidTr="00557FBA">
        <w:trPr>
          <w:jc w:val="center"/>
        </w:trPr>
        <w:tc>
          <w:tcPr>
            <w:tcW w:w="675" w:type="dxa"/>
          </w:tcPr>
          <w:p w14:paraId="268087DE" w14:textId="31266477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0307</w:t>
            </w:r>
          </w:p>
        </w:tc>
        <w:tc>
          <w:tcPr>
            <w:tcW w:w="709" w:type="dxa"/>
          </w:tcPr>
          <w:p w14:paraId="2BE90FCA" w14:textId="4AA6D8D1" w:rsidR="00B02A9E" w:rsidRDefault="002E7720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306</w:t>
            </w:r>
          </w:p>
        </w:tc>
        <w:tc>
          <w:tcPr>
            <w:tcW w:w="4678" w:type="dxa"/>
          </w:tcPr>
          <w:p w14:paraId="270F7E71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</w:t>
            </w:r>
            <w:r>
              <w:rPr>
                <w:rFonts w:hint="eastAsia"/>
                <w:sz w:val="15"/>
                <w:szCs w:val="15"/>
              </w:rPr>
              <w:t>IN</w:t>
            </w:r>
            <w:r>
              <w:rPr>
                <w:sz w:val="15"/>
                <w:szCs w:val="15"/>
              </w:rPr>
              <w:t>7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2871307A" w14:textId="77777777" w:rsidTr="00557FBA">
        <w:trPr>
          <w:jc w:val="center"/>
        </w:trPr>
        <w:tc>
          <w:tcPr>
            <w:tcW w:w="675" w:type="dxa"/>
          </w:tcPr>
          <w:p w14:paraId="61DB9974" w14:textId="77777777" w:rsidR="00B02A9E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0308~</w:t>
            </w:r>
          </w:p>
          <w:p w14:paraId="7CEC3D7D" w14:textId="51811A49" w:rsidR="00B21E8A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0320</w:t>
            </w:r>
          </w:p>
        </w:tc>
        <w:tc>
          <w:tcPr>
            <w:tcW w:w="709" w:type="dxa"/>
          </w:tcPr>
          <w:p w14:paraId="758CD83A" w14:textId="77777777" w:rsidR="00B02A9E" w:rsidRDefault="002E7720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307~</w:t>
            </w:r>
          </w:p>
          <w:p w14:paraId="0DFFE930" w14:textId="3433F8E7" w:rsidR="002E7720" w:rsidRDefault="002E7720" w:rsidP="00B02A9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03</w:t>
            </w:r>
            <w:r w:rsidR="00F47541">
              <w:rPr>
                <w:sz w:val="15"/>
                <w:szCs w:val="15"/>
              </w:rPr>
              <w:t>19</w:t>
            </w:r>
          </w:p>
        </w:tc>
        <w:tc>
          <w:tcPr>
            <w:tcW w:w="4678" w:type="dxa"/>
          </w:tcPr>
          <w:p w14:paraId="2DA184D2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备用，读出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，不可写入</w:t>
            </w:r>
          </w:p>
        </w:tc>
      </w:tr>
      <w:tr w:rsidR="00B02A9E" w14:paraId="0D7AAA1D" w14:textId="77777777" w:rsidTr="00557FBA">
        <w:trPr>
          <w:jc w:val="center"/>
        </w:trPr>
        <w:tc>
          <w:tcPr>
            <w:tcW w:w="675" w:type="dxa"/>
          </w:tcPr>
          <w:p w14:paraId="5793C314" w14:textId="14F7F7D3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0321</w:t>
            </w:r>
          </w:p>
        </w:tc>
        <w:tc>
          <w:tcPr>
            <w:tcW w:w="709" w:type="dxa"/>
          </w:tcPr>
          <w:p w14:paraId="5AAFC3BC" w14:textId="6DB8B5C1" w:rsidR="00B02A9E" w:rsidRDefault="00F4754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320</w:t>
            </w:r>
          </w:p>
        </w:tc>
        <w:tc>
          <w:tcPr>
            <w:tcW w:w="4678" w:type="dxa"/>
          </w:tcPr>
          <w:p w14:paraId="23F4EB99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OUT1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5FF206E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：无定义</w:t>
            </w:r>
          </w:p>
          <w:p w14:paraId="278BD941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：运行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停止</w:t>
            </w:r>
          </w:p>
          <w:p w14:paraId="3B1A5C6B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F46B98">
              <w:rPr>
                <w:rFonts w:hint="eastAsia"/>
                <w:sz w:val="15"/>
                <w:szCs w:val="15"/>
              </w:rPr>
              <w:t>变频器启动</w:t>
            </w:r>
          </w:p>
          <w:p w14:paraId="7D584B7C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：供料</w:t>
            </w:r>
          </w:p>
          <w:p w14:paraId="3F54D35A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4</w:t>
            </w:r>
            <w:r>
              <w:rPr>
                <w:rFonts w:hint="eastAsia"/>
                <w:sz w:val="15"/>
                <w:szCs w:val="15"/>
              </w:rPr>
              <w:t>：供料不足</w:t>
            </w:r>
          </w:p>
          <w:p w14:paraId="343CEE8D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：供料充足</w:t>
            </w:r>
          </w:p>
          <w:p w14:paraId="20985C4F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  <w:r>
              <w:rPr>
                <w:rFonts w:hint="eastAsia"/>
                <w:sz w:val="15"/>
                <w:szCs w:val="15"/>
              </w:rPr>
              <w:t>：供料过低警示</w:t>
            </w:r>
          </w:p>
          <w:p w14:paraId="101A0850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8A55CE">
              <w:rPr>
                <w:rFonts w:hint="eastAsia"/>
                <w:sz w:val="15"/>
                <w:szCs w:val="15"/>
              </w:rPr>
              <w:t>供料超时</w:t>
            </w:r>
          </w:p>
          <w:p w14:paraId="51BD8EB9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8A55CE" w:rsidRPr="008A55CE">
              <w:rPr>
                <w:rFonts w:hint="eastAsia"/>
                <w:sz w:val="15"/>
                <w:szCs w:val="15"/>
              </w:rPr>
              <w:t>供料方向</w:t>
            </w:r>
          </w:p>
          <w:p w14:paraId="701928BE" w14:textId="77777777" w:rsidR="00B02A9E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8A55CE" w:rsidRPr="008A55CE">
              <w:rPr>
                <w:rFonts w:hint="eastAsia"/>
                <w:sz w:val="15"/>
                <w:szCs w:val="15"/>
              </w:rPr>
              <w:t>报警</w:t>
            </w:r>
          </w:p>
          <w:p w14:paraId="103D038D" w14:textId="77777777" w:rsidR="008A55CE" w:rsidRDefault="008A55C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8A55CE">
              <w:rPr>
                <w:rFonts w:hint="eastAsia"/>
                <w:sz w:val="15"/>
                <w:szCs w:val="15"/>
              </w:rPr>
              <w:t>定量完成</w:t>
            </w:r>
          </w:p>
          <w:p w14:paraId="0FBDFBE3" w14:textId="77777777" w:rsidR="008A55CE" w:rsidRDefault="008A55C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8A55CE">
              <w:rPr>
                <w:rFonts w:hint="eastAsia"/>
                <w:sz w:val="15"/>
                <w:szCs w:val="15"/>
              </w:rPr>
              <w:t>搅拌输出</w:t>
            </w:r>
          </w:p>
          <w:p w14:paraId="0674E7C5" w14:textId="77777777" w:rsidR="00F87BE2" w:rsidRDefault="00F87BE2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F87BE2">
              <w:rPr>
                <w:rFonts w:hint="eastAsia"/>
                <w:sz w:val="15"/>
                <w:szCs w:val="15"/>
              </w:rPr>
              <w:t>人工误触碰</w:t>
            </w:r>
          </w:p>
          <w:p w14:paraId="4DEC1BCD" w14:textId="77777777" w:rsidR="001C12A9" w:rsidRDefault="001C12A9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1C12A9">
              <w:rPr>
                <w:rFonts w:hint="eastAsia"/>
                <w:sz w:val="15"/>
                <w:szCs w:val="15"/>
              </w:rPr>
              <w:t>变频器故障</w:t>
            </w:r>
          </w:p>
          <w:p w14:paraId="75F359E4" w14:textId="77777777" w:rsidR="00040FE1" w:rsidRDefault="00040FE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040FE1">
              <w:rPr>
                <w:rFonts w:hint="eastAsia"/>
                <w:sz w:val="15"/>
                <w:szCs w:val="15"/>
              </w:rPr>
              <w:t>累计脉冲</w:t>
            </w:r>
          </w:p>
          <w:p w14:paraId="13CC788A" w14:textId="77777777" w:rsidR="009174AB" w:rsidRDefault="009174AB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9174AB">
              <w:rPr>
                <w:rFonts w:hint="eastAsia"/>
                <w:sz w:val="15"/>
                <w:szCs w:val="15"/>
              </w:rPr>
              <w:t>逻辑输出</w:t>
            </w:r>
            <w:r w:rsidRPr="009174AB">
              <w:rPr>
                <w:rFonts w:hint="eastAsia"/>
                <w:sz w:val="15"/>
                <w:szCs w:val="15"/>
              </w:rPr>
              <w:t>1</w:t>
            </w:r>
          </w:p>
          <w:p w14:paraId="26391196" w14:textId="77777777" w:rsidR="009174AB" w:rsidRDefault="009174AB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6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9174AB">
              <w:rPr>
                <w:rFonts w:hint="eastAsia"/>
                <w:sz w:val="15"/>
                <w:szCs w:val="15"/>
              </w:rPr>
              <w:t>逻辑输出</w:t>
            </w:r>
            <w:r>
              <w:rPr>
                <w:rFonts w:hint="eastAsia"/>
                <w:sz w:val="15"/>
                <w:szCs w:val="15"/>
              </w:rPr>
              <w:t>2</w:t>
            </w:r>
          </w:p>
          <w:p w14:paraId="76647DF5" w14:textId="77777777" w:rsidR="009174AB" w:rsidRDefault="009174AB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9174AB">
              <w:rPr>
                <w:rFonts w:hint="eastAsia"/>
                <w:sz w:val="15"/>
                <w:szCs w:val="15"/>
              </w:rPr>
              <w:t>逻辑输出</w:t>
            </w:r>
            <w:r>
              <w:rPr>
                <w:rFonts w:hint="eastAsia"/>
                <w:sz w:val="15"/>
                <w:szCs w:val="15"/>
              </w:rPr>
              <w:t>3</w:t>
            </w:r>
          </w:p>
          <w:p w14:paraId="08411160" w14:textId="77777777" w:rsidR="009174AB" w:rsidRDefault="009174AB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8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9174AB">
              <w:rPr>
                <w:rFonts w:hint="eastAsia"/>
                <w:sz w:val="15"/>
                <w:szCs w:val="15"/>
              </w:rPr>
              <w:t>逻辑输出</w:t>
            </w:r>
            <w:r>
              <w:rPr>
                <w:rFonts w:hint="eastAsia"/>
                <w:sz w:val="15"/>
                <w:szCs w:val="15"/>
              </w:rPr>
              <w:t>4</w:t>
            </w:r>
          </w:p>
          <w:p w14:paraId="43443C9B" w14:textId="77777777" w:rsidR="009174AB" w:rsidRDefault="009174AB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9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9174AB">
              <w:rPr>
                <w:rFonts w:hint="eastAsia"/>
                <w:sz w:val="15"/>
                <w:szCs w:val="15"/>
              </w:rPr>
              <w:t>逻辑输出</w:t>
            </w:r>
            <w:r>
              <w:rPr>
                <w:rFonts w:hint="eastAsia"/>
                <w:sz w:val="15"/>
                <w:szCs w:val="15"/>
              </w:rPr>
              <w:t>5</w:t>
            </w:r>
          </w:p>
          <w:p w14:paraId="2BD5F102" w14:textId="77777777" w:rsidR="009174AB" w:rsidRDefault="009174AB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9174AB">
              <w:rPr>
                <w:rFonts w:hint="eastAsia"/>
                <w:sz w:val="15"/>
                <w:szCs w:val="15"/>
              </w:rPr>
              <w:t>逻辑输出</w:t>
            </w:r>
            <w:r>
              <w:rPr>
                <w:rFonts w:hint="eastAsia"/>
                <w:sz w:val="15"/>
                <w:szCs w:val="15"/>
              </w:rPr>
              <w:t>6</w:t>
            </w:r>
          </w:p>
          <w:p w14:paraId="498BA661" w14:textId="77777777" w:rsidR="00B02A9E" w:rsidRPr="00490966" w:rsidRDefault="00B02A9E" w:rsidP="00B02A9E">
            <w:pPr>
              <w:rPr>
                <w:sz w:val="15"/>
                <w:szCs w:val="15"/>
              </w:rPr>
            </w:pPr>
          </w:p>
        </w:tc>
      </w:tr>
      <w:tr w:rsidR="00B02A9E" w14:paraId="22CFAEC9" w14:textId="77777777" w:rsidTr="00557FBA">
        <w:trPr>
          <w:jc w:val="center"/>
        </w:trPr>
        <w:tc>
          <w:tcPr>
            <w:tcW w:w="675" w:type="dxa"/>
          </w:tcPr>
          <w:p w14:paraId="35DCC9F7" w14:textId="028265BA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0322</w:t>
            </w:r>
          </w:p>
        </w:tc>
        <w:tc>
          <w:tcPr>
            <w:tcW w:w="709" w:type="dxa"/>
          </w:tcPr>
          <w:p w14:paraId="723CE1BE" w14:textId="3BFCB967" w:rsidR="00B02A9E" w:rsidRDefault="00F4754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321</w:t>
            </w:r>
          </w:p>
        </w:tc>
        <w:tc>
          <w:tcPr>
            <w:tcW w:w="4678" w:type="dxa"/>
          </w:tcPr>
          <w:p w14:paraId="24AD2E23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2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16725E2D" w14:textId="77777777" w:rsidTr="00557FBA">
        <w:trPr>
          <w:jc w:val="center"/>
        </w:trPr>
        <w:tc>
          <w:tcPr>
            <w:tcW w:w="675" w:type="dxa"/>
          </w:tcPr>
          <w:p w14:paraId="14712618" w14:textId="3536C9FD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0323</w:t>
            </w:r>
          </w:p>
        </w:tc>
        <w:tc>
          <w:tcPr>
            <w:tcW w:w="709" w:type="dxa"/>
          </w:tcPr>
          <w:p w14:paraId="53CF2EB9" w14:textId="67E186DE" w:rsidR="00B02A9E" w:rsidRDefault="00F4754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322</w:t>
            </w:r>
          </w:p>
        </w:tc>
        <w:tc>
          <w:tcPr>
            <w:tcW w:w="4678" w:type="dxa"/>
          </w:tcPr>
          <w:p w14:paraId="4E405E66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3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5084E173" w14:textId="77777777" w:rsidTr="00557FBA">
        <w:trPr>
          <w:jc w:val="center"/>
        </w:trPr>
        <w:tc>
          <w:tcPr>
            <w:tcW w:w="675" w:type="dxa"/>
          </w:tcPr>
          <w:p w14:paraId="3C93A623" w14:textId="4864CE91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0324</w:t>
            </w:r>
          </w:p>
        </w:tc>
        <w:tc>
          <w:tcPr>
            <w:tcW w:w="709" w:type="dxa"/>
          </w:tcPr>
          <w:p w14:paraId="075952A0" w14:textId="7DC5F594" w:rsidR="00B02A9E" w:rsidRDefault="00F4754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323</w:t>
            </w:r>
          </w:p>
        </w:tc>
        <w:tc>
          <w:tcPr>
            <w:tcW w:w="4678" w:type="dxa"/>
          </w:tcPr>
          <w:p w14:paraId="08C389AA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4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1317C308" w14:textId="77777777" w:rsidTr="00557FBA">
        <w:trPr>
          <w:jc w:val="center"/>
        </w:trPr>
        <w:tc>
          <w:tcPr>
            <w:tcW w:w="675" w:type="dxa"/>
          </w:tcPr>
          <w:p w14:paraId="14C9D671" w14:textId="31AAAC33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0325</w:t>
            </w:r>
          </w:p>
        </w:tc>
        <w:tc>
          <w:tcPr>
            <w:tcW w:w="709" w:type="dxa"/>
          </w:tcPr>
          <w:p w14:paraId="1E34627A" w14:textId="03073CDF" w:rsidR="00B02A9E" w:rsidRDefault="00F4754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324</w:t>
            </w:r>
          </w:p>
        </w:tc>
        <w:tc>
          <w:tcPr>
            <w:tcW w:w="4678" w:type="dxa"/>
          </w:tcPr>
          <w:p w14:paraId="5AB2A95A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5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679CA971" w14:textId="77777777" w:rsidTr="00557FBA">
        <w:trPr>
          <w:jc w:val="center"/>
        </w:trPr>
        <w:tc>
          <w:tcPr>
            <w:tcW w:w="675" w:type="dxa"/>
          </w:tcPr>
          <w:p w14:paraId="11A1BB83" w14:textId="079E59CA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0326</w:t>
            </w:r>
          </w:p>
        </w:tc>
        <w:tc>
          <w:tcPr>
            <w:tcW w:w="709" w:type="dxa"/>
          </w:tcPr>
          <w:p w14:paraId="04A34D83" w14:textId="4C2C3FC9" w:rsidR="00B02A9E" w:rsidRDefault="00F4754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325</w:t>
            </w:r>
          </w:p>
        </w:tc>
        <w:tc>
          <w:tcPr>
            <w:tcW w:w="4678" w:type="dxa"/>
          </w:tcPr>
          <w:p w14:paraId="07E1418E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6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441E1FC1" w14:textId="77777777" w:rsidTr="00557FBA">
        <w:trPr>
          <w:jc w:val="center"/>
        </w:trPr>
        <w:tc>
          <w:tcPr>
            <w:tcW w:w="675" w:type="dxa"/>
          </w:tcPr>
          <w:p w14:paraId="001D517C" w14:textId="4727747F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0327</w:t>
            </w:r>
          </w:p>
        </w:tc>
        <w:tc>
          <w:tcPr>
            <w:tcW w:w="709" w:type="dxa"/>
          </w:tcPr>
          <w:p w14:paraId="7FCBB811" w14:textId="60C448F1" w:rsidR="00B02A9E" w:rsidRDefault="00F4754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326</w:t>
            </w:r>
          </w:p>
        </w:tc>
        <w:tc>
          <w:tcPr>
            <w:tcW w:w="4678" w:type="dxa"/>
          </w:tcPr>
          <w:p w14:paraId="456162F5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7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1235AE6F" w14:textId="77777777" w:rsidTr="00557FBA">
        <w:trPr>
          <w:jc w:val="center"/>
        </w:trPr>
        <w:tc>
          <w:tcPr>
            <w:tcW w:w="675" w:type="dxa"/>
          </w:tcPr>
          <w:p w14:paraId="52B50548" w14:textId="6132E39F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0328</w:t>
            </w:r>
          </w:p>
        </w:tc>
        <w:tc>
          <w:tcPr>
            <w:tcW w:w="709" w:type="dxa"/>
          </w:tcPr>
          <w:p w14:paraId="059870A7" w14:textId="3DB1389C" w:rsidR="00B02A9E" w:rsidRDefault="00F4754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327</w:t>
            </w:r>
          </w:p>
        </w:tc>
        <w:tc>
          <w:tcPr>
            <w:tcW w:w="4678" w:type="dxa"/>
          </w:tcPr>
          <w:p w14:paraId="442673CF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8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308D1C31" w14:textId="77777777" w:rsidTr="00557FBA">
        <w:trPr>
          <w:jc w:val="center"/>
        </w:trPr>
        <w:tc>
          <w:tcPr>
            <w:tcW w:w="675" w:type="dxa"/>
          </w:tcPr>
          <w:p w14:paraId="307190D2" w14:textId="4D32B273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0329</w:t>
            </w:r>
          </w:p>
        </w:tc>
        <w:tc>
          <w:tcPr>
            <w:tcW w:w="709" w:type="dxa"/>
          </w:tcPr>
          <w:p w14:paraId="0FCDA07C" w14:textId="6500B362" w:rsidR="00B02A9E" w:rsidRDefault="00F4754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328</w:t>
            </w:r>
          </w:p>
        </w:tc>
        <w:tc>
          <w:tcPr>
            <w:tcW w:w="4678" w:type="dxa"/>
          </w:tcPr>
          <w:p w14:paraId="5E926081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</w:t>
            </w:r>
            <w:r>
              <w:rPr>
                <w:sz w:val="15"/>
                <w:szCs w:val="15"/>
              </w:rPr>
              <w:t>9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3DFF2A12" w14:textId="77777777" w:rsidTr="00557FBA">
        <w:trPr>
          <w:jc w:val="center"/>
        </w:trPr>
        <w:tc>
          <w:tcPr>
            <w:tcW w:w="675" w:type="dxa"/>
          </w:tcPr>
          <w:p w14:paraId="307F49C9" w14:textId="08F0CA18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0330</w:t>
            </w:r>
          </w:p>
        </w:tc>
        <w:tc>
          <w:tcPr>
            <w:tcW w:w="709" w:type="dxa"/>
          </w:tcPr>
          <w:p w14:paraId="1E3E7086" w14:textId="51501125" w:rsidR="00B02A9E" w:rsidRDefault="00F4754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329</w:t>
            </w:r>
          </w:p>
        </w:tc>
        <w:tc>
          <w:tcPr>
            <w:tcW w:w="4678" w:type="dxa"/>
          </w:tcPr>
          <w:p w14:paraId="5C6F899D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OUT1</w:t>
            </w:r>
            <w:r>
              <w:rPr>
                <w:sz w:val="15"/>
                <w:szCs w:val="15"/>
              </w:rPr>
              <w:t>0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050E82BE" w14:textId="77777777" w:rsidTr="00557FBA">
        <w:trPr>
          <w:jc w:val="center"/>
        </w:trPr>
        <w:tc>
          <w:tcPr>
            <w:tcW w:w="675" w:type="dxa"/>
          </w:tcPr>
          <w:p w14:paraId="00FDCCCF" w14:textId="414F2543" w:rsidR="00B02A9E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0331</w:t>
            </w:r>
          </w:p>
        </w:tc>
        <w:tc>
          <w:tcPr>
            <w:tcW w:w="709" w:type="dxa"/>
          </w:tcPr>
          <w:p w14:paraId="23A6D3A1" w14:textId="7B527177" w:rsidR="00B02A9E" w:rsidRDefault="00F47541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330</w:t>
            </w:r>
          </w:p>
        </w:tc>
        <w:tc>
          <w:tcPr>
            <w:tcW w:w="4678" w:type="dxa"/>
          </w:tcPr>
          <w:p w14:paraId="52118455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OUT1</w:t>
            </w:r>
            <w:r>
              <w:rPr>
                <w:sz w:val="15"/>
                <w:szCs w:val="15"/>
              </w:rPr>
              <w:t>1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B02A9E" w14:paraId="0DC02639" w14:textId="77777777" w:rsidTr="00557FBA">
        <w:trPr>
          <w:jc w:val="center"/>
        </w:trPr>
        <w:tc>
          <w:tcPr>
            <w:tcW w:w="675" w:type="dxa"/>
          </w:tcPr>
          <w:p w14:paraId="18BA6454" w14:textId="1F02819C" w:rsidR="00B21E8A" w:rsidRPr="004B07FC" w:rsidRDefault="00B21E8A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0332</w:t>
            </w:r>
          </w:p>
        </w:tc>
        <w:tc>
          <w:tcPr>
            <w:tcW w:w="709" w:type="dxa"/>
          </w:tcPr>
          <w:p w14:paraId="41A7B1EC" w14:textId="45FDEE86" w:rsidR="00031325" w:rsidRDefault="00F47541" w:rsidP="0035113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331</w:t>
            </w:r>
          </w:p>
        </w:tc>
        <w:tc>
          <w:tcPr>
            <w:tcW w:w="4678" w:type="dxa"/>
          </w:tcPr>
          <w:p w14:paraId="5961888B" w14:textId="77777777" w:rsidR="00B02A9E" w:rsidRPr="00490966" w:rsidRDefault="00B02A9E" w:rsidP="00B02A9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OUT1</w:t>
            </w:r>
            <w:r>
              <w:rPr>
                <w:sz w:val="15"/>
                <w:szCs w:val="15"/>
              </w:rPr>
              <w:t>2</w:t>
            </w:r>
            <w:r w:rsidRPr="00490966">
              <w:rPr>
                <w:rFonts w:hint="eastAsia"/>
                <w:sz w:val="15"/>
                <w:szCs w:val="15"/>
              </w:rPr>
              <w:t>标定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</w:tc>
      </w:tr>
      <w:tr w:rsidR="001D6DF4" w14:paraId="2A3C0945" w14:textId="77777777" w:rsidTr="00557FBA">
        <w:trPr>
          <w:jc w:val="center"/>
        </w:trPr>
        <w:tc>
          <w:tcPr>
            <w:tcW w:w="675" w:type="dxa"/>
          </w:tcPr>
          <w:p w14:paraId="517E9BB4" w14:textId="46736CC8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0333~</w:t>
            </w:r>
          </w:p>
          <w:p w14:paraId="629FA006" w14:textId="01283B56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0340</w:t>
            </w:r>
          </w:p>
        </w:tc>
        <w:tc>
          <w:tcPr>
            <w:tcW w:w="709" w:type="dxa"/>
          </w:tcPr>
          <w:p w14:paraId="7B95137D" w14:textId="5D9D2206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332~</w:t>
            </w:r>
          </w:p>
          <w:p w14:paraId="20CAFD2B" w14:textId="2119944E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339</w:t>
            </w:r>
          </w:p>
        </w:tc>
        <w:tc>
          <w:tcPr>
            <w:tcW w:w="4678" w:type="dxa"/>
          </w:tcPr>
          <w:p w14:paraId="265F1F2F" w14:textId="5E6015D0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备用，读出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，不可写入</w:t>
            </w:r>
          </w:p>
        </w:tc>
      </w:tr>
      <w:tr w:rsidR="001D6DF4" w14:paraId="624A9CF6" w14:textId="77777777" w:rsidTr="00557FBA">
        <w:trPr>
          <w:jc w:val="center"/>
        </w:trPr>
        <w:tc>
          <w:tcPr>
            <w:tcW w:w="675" w:type="dxa"/>
          </w:tcPr>
          <w:p w14:paraId="42B1A7E5" w14:textId="656C479A" w:rsidR="001D6DF4" w:rsidRPr="004B07FC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0341</w:t>
            </w:r>
          </w:p>
        </w:tc>
        <w:tc>
          <w:tcPr>
            <w:tcW w:w="709" w:type="dxa"/>
          </w:tcPr>
          <w:p w14:paraId="3482DC7A" w14:textId="5D8BCCDE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340</w:t>
            </w:r>
          </w:p>
        </w:tc>
        <w:tc>
          <w:tcPr>
            <w:tcW w:w="4678" w:type="dxa"/>
          </w:tcPr>
          <w:p w14:paraId="1B50F775" w14:textId="77777777" w:rsidR="001D6DF4" w:rsidRPr="00490966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进入</w:t>
            </w:r>
            <w:r w:rsidRPr="00490966">
              <w:rPr>
                <w:rFonts w:hint="eastAsia"/>
                <w:sz w:val="15"/>
                <w:szCs w:val="15"/>
              </w:rPr>
              <w:t>/</w:t>
            </w:r>
            <w:r w:rsidRPr="00490966">
              <w:rPr>
                <w:rFonts w:hint="eastAsia"/>
                <w:sz w:val="15"/>
                <w:szCs w:val="15"/>
              </w:rPr>
              <w:t>退出开关量测试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C3213C1" w14:textId="77777777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写入：</w:t>
            </w:r>
            <w:r w:rsidRPr="00490966"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-</w:t>
            </w:r>
            <w:r w:rsidRPr="00490966">
              <w:rPr>
                <w:rFonts w:hint="eastAsia"/>
                <w:sz w:val="15"/>
                <w:szCs w:val="15"/>
              </w:rPr>
              <w:t>退出开关量测试</w:t>
            </w:r>
            <w:r>
              <w:rPr>
                <w:rFonts w:hint="eastAsia"/>
                <w:sz w:val="15"/>
                <w:szCs w:val="15"/>
              </w:rPr>
              <w:t>；</w:t>
            </w:r>
            <w:r w:rsidRPr="00490966">
              <w:rPr>
                <w:rFonts w:hint="eastAsia"/>
                <w:sz w:val="15"/>
                <w:szCs w:val="15"/>
              </w:rPr>
              <w:t>非</w:t>
            </w:r>
            <w:r w:rsidRPr="00490966"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-</w:t>
            </w:r>
            <w:r w:rsidRPr="00490966">
              <w:rPr>
                <w:rFonts w:hint="eastAsia"/>
                <w:sz w:val="15"/>
                <w:szCs w:val="15"/>
              </w:rPr>
              <w:t>进入开关量测试</w:t>
            </w:r>
          </w:p>
          <w:p w14:paraId="782C9B31" w14:textId="77777777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读出：</w:t>
            </w:r>
            <w:r>
              <w:rPr>
                <w:rFonts w:hint="eastAsia"/>
                <w:sz w:val="15"/>
                <w:szCs w:val="15"/>
              </w:rPr>
              <w:t>0-</w:t>
            </w:r>
            <w:r>
              <w:rPr>
                <w:rFonts w:hint="eastAsia"/>
                <w:sz w:val="15"/>
                <w:szCs w:val="15"/>
              </w:rPr>
              <w:t>当前不是开关量测试状态；</w:t>
            </w:r>
            <w:r>
              <w:rPr>
                <w:rFonts w:hint="eastAsia"/>
                <w:sz w:val="15"/>
                <w:szCs w:val="15"/>
              </w:rPr>
              <w:t>1-</w:t>
            </w:r>
            <w:r>
              <w:rPr>
                <w:rFonts w:hint="eastAsia"/>
                <w:sz w:val="15"/>
                <w:szCs w:val="15"/>
              </w:rPr>
              <w:t>当前正在开关量测试</w:t>
            </w:r>
          </w:p>
        </w:tc>
      </w:tr>
      <w:tr w:rsidR="001D6DF4" w14:paraId="698E125C" w14:textId="77777777" w:rsidTr="00557FBA">
        <w:trPr>
          <w:jc w:val="center"/>
        </w:trPr>
        <w:tc>
          <w:tcPr>
            <w:tcW w:w="675" w:type="dxa"/>
          </w:tcPr>
          <w:p w14:paraId="63747470" w14:textId="24E3707C" w:rsidR="001D6DF4" w:rsidRPr="004B07FC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0342</w:t>
            </w:r>
          </w:p>
        </w:tc>
        <w:tc>
          <w:tcPr>
            <w:tcW w:w="709" w:type="dxa"/>
          </w:tcPr>
          <w:p w14:paraId="05A3DC2F" w14:textId="018BFD81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341</w:t>
            </w:r>
          </w:p>
        </w:tc>
        <w:tc>
          <w:tcPr>
            <w:tcW w:w="4678" w:type="dxa"/>
          </w:tcPr>
          <w:p w14:paraId="7A42B556" w14:textId="77777777" w:rsidR="001D6DF4" w:rsidRPr="00490966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490966">
              <w:rPr>
                <w:rFonts w:hint="eastAsia"/>
                <w:sz w:val="15"/>
                <w:szCs w:val="15"/>
              </w:rPr>
              <w:t>输入开关量状态</w:t>
            </w:r>
            <w:r>
              <w:rPr>
                <w:rFonts w:hint="eastAsia"/>
                <w:sz w:val="15"/>
                <w:szCs w:val="15"/>
              </w:rPr>
              <w:t>】（只读）</w:t>
            </w:r>
          </w:p>
          <w:p w14:paraId="6C33A245" w14:textId="77777777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D0~D</w:t>
            </w:r>
            <w:r>
              <w:rPr>
                <w:sz w:val="15"/>
                <w:szCs w:val="15"/>
              </w:rPr>
              <w:t>6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IN1~IN</w:t>
            </w:r>
            <w:r>
              <w:rPr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D</w:t>
            </w:r>
            <w:r>
              <w:rPr>
                <w:sz w:val="15"/>
                <w:szCs w:val="15"/>
              </w:rPr>
              <w:t>7</w:t>
            </w:r>
            <w:r>
              <w:rPr>
                <w:rFonts w:hint="eastAsia"/>
                <w:sz w:val="15"/>
                <w:szCs w:val="15"/>
              </w:rPr>
              <w:t>~D15</w:t>
            </w:r>
            <w:r>
              <w:rPr>
                <w:rFonts w:hint="eastAsia"/>
                <w:sz w:val="15"/>
                <w:szCs w:val="15"/>
              </w:rPr>
              <w:t>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  <w:p w14:paraId="13E51EFD" w14:textId="77777777" w:rsidR="001D6DF4" w:rsidRPr="00490966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</w:t>
            </w:r>
            <w:r w:rsidRPr="00490966">
              <w:rPr>
                <w:rFonts w:hint="eastAsia"/>
                <w:sz w:val="15"/>
                <w:szCs w:val="15"/>
              </w:rPr>
              <w:t>对应位为</w:t>
            </w:r>
            <w:r w:rsidRPr="00490966">
              <w:rPr>
                <w:rFonts w:hint="eastAsia"/>
                <w:sz w:val="15"/>
                <w:szCs w:val="15"/>
              </w:rPr>
              <w:t>1</w:t>
            </w:r>
            <w:r w:rsidRPr="00490966">
              <w:rPr>
                <w:rFonts w:hint="eastAsia"/>
                <w:sz w:val="15"/>
                <w:szCs w:val="15"/>
              </w:rPr>
              <w:t>表示输入有效，对应位为</w:t>
            </w:r>
            <w:r w:rsidRPr="00490966">
              <w:rPr>
                <w:rFonts w:hint="eastAsia"/>
                <w:sz w:val="15"/>
                <w:szCs w:val="15"/>
              </w:rPr>
              <w:t>0</w:t>
            </w:r>
            <w:r w:rsidRPr="00490966">
              <w:rPr>
                <w:rFonts w:hint="eastAsia"/>
                <w:sz w:val="15"/>
                <w:szCs w:val="15"/>
              </w:rPr>
              <w:t>表示输入无效</w:t>
            </w:r>
            <w:r>
              <w:rPr>
                <w:rFonts w:hint="eastAsia"/>
                <w:sz w:val="15"/>
                <w:szCs w:val="15"/>
              </w:rPr>
              <w:t>；</w:t>
            </w:r>
          </w:p>
          <w:p w14:paraId="57E2955E" w14:textId="77777777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</w:t>
            </w:r>
            <w:r>
              <w:rPr>
                <w:rFonts w:hint="eastAsia"/>
                <w:sz w:val="15"/>
                <w:szCs w:val="15"/>
              </w:rPr>
              <w:t>该地址写入无效，返回错误；</w:t>
            </w:r>
          </w:p>
          <w:p w14:paraId="2A891F9A" w14:textId="77777777" w:rsidR="001D6DF4" w:rsidRPr="00490966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3.</w:t>
            </w:r>
            <w:r>
              <w:rPr>
                <w:rFonts w:hint="eastAsia"/>
                <w:sz w:val="15"/>
                <w:szCs w:val="15"/>
              </w:rPr>
              <w:t>该地址任意时刻都可以读取；</w:t>
            </w:r>
          </w:p>
        </w:tc>
      </w:tr>
      <w:tr w:rsidR="001D6DF4" w14:paraId="53DD5D2A" w14:textId="77777777" w:rsidTr="00557FBA">
        <w:trPr>
          <w:jc w:val="center"/>
        </w:trPr>
        <w:tc>
          <w:tcPr>
            <w:tcW w:w="675" w:type="dxa"/>
          </w:tcPr>
          <w:p w14:paraId="0A635534" w14:textId="784D5868" w:rsidR="001D6DF4" w:rsidRPr="004B07FC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0343</w:t>
            </w:r>
          </w:p>
        </w:tc>
        <w:tc>
          <w:tcPr>
            <w:tcW w:w="709" w:type="dxa"/>
          </w:tcPr>
          <w:p w14:paraId="1FC85015" w14:textId="1C2DB9FA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0342</w:t>
            </w:r>
          </w:p>
        </w:tc>
        <w:tc>
          <w:tcPr>
            <w:tcW w:w="4678" w:type="dxa"/>
          </w:tcPr>
          <w:p w14:paraId="62B50533" w14:textId="77777777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【写</w:t>
            </w:r>
            <w:r w:rsidRPr="00490966">
              <w:rPr>
                <w:rFonts w:hint="eastAsia"/>
                <w:sz w:val="15"/>
                <w:szCs w:val="15"/>
              </w:rPr>
              <w:t>输出开关量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可写，写入和读出格式相同）：</w:t>
            </w:r>
          </w:p>
          <w:p w14:paraId="559571FB" w14:textId="77777777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</w:t>
            </w:r>
            <w:r>
              <w:rPr>
                <w:rFonts w:hint="eastAsia"/>
                <w:sz w:val="15"/>
                <w:szCs w:val="15"/>
              </w:rPr>
              <w:t>0~D11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OUT1~OUT12</w:t>
            </w:r>
            <w:r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D12~D15</w:t>
            </w:r>
            <w:r>
              <w:rPr>
                <w:rFonts w:hint="eastAsia"/>
                <w:sz w:val="15"/>
                <w:szCs w:val="15"/>
              </w:rPr>
              <w:t>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  <w:p w14:paraId="61429F12" w14:textId="77777777" w:rsidR="001D6DF4" w:rsidRPr="00490966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对应位为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，表示输出有效，对应位为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表示输出无效。</w:t>
            </w:r>
          </w:p>
        </w:tc>
      </w:tr>
      <w:tr w:rsidR="001D6DF4" w14:paraId="1ED06F3C" w14:textId="77777777" w:rsidTr="00557FBA">
        <w:trPr>
          <w:jc w:val="center"/>
        </w:trPr>
        <w:tc>
          <w:tcPr>
            <w:tcW w:w="675" w:type="dxa"/>
          </w:tcPr>
          <w:p w14:paraId="6E4BF61D" w14:textId="30AFB2E4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0344~</w:t>
            </w:r>
          </w:p>
          <w:p w14:paraId="732D98EA" w14:textId="5DB9593C" w:rsidR="001D6DF4" w:rsidRPr="004B07FC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0360</w:t>
            </w:r>
          </w:p>
        </w:tc>
        <w:tc>
          <w:tcPr>
            <w:tcW w:w="709" w:type="dxa"/>
          </w:tcPr>
          <w:p w14:paraId="375035E1" w14:textId="141D4787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343~</w:t>
            </w:r>
          </w:p>
          <w:p w14:paraId="1B2FCFBC" w14:textId="40DC4CD3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0359</w:t>
            </w:r>
          </w:p>
        </w:tc>
        <w:tc>
          <w:tcPr>
            <w:tcW w:w="4678" w:type="dxa"/>
          </w:tcPr>
          <w:p w14:paraId="14410E5B" w14:textId="77777777" w:rsidR="001D6DF4" w:rsidRDefault="001D6DF4" w:rsidP="001D6DF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备用，读出为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，不可写入</w:t>
            </w:r>
          </w:p>
        </w:tc>
      </w:tr>
    </w:tbl>
    <w:p w14:paraId="3D4810C9" w14:textId="15311720" w:rsidR="00F60853" w:rsidRDefault="00F60853"/>
    <w:p w14:paraId="49391351" w14:textId="2C78E561" w:rsidR="00CC0B9F" w:rsidRDefault="00CC0B9F" w:rsidP="004E0108">
      <w:pPr>
        <w:pStyle w:val="2"/>
        <w:spacing w:before="0" w:after="0" w:line="240" w:lineRule="auto"/>
      </w:pPr>
      <w:bookmarkStart w:id="51" w:name="_Toc56434882"/>
      <w:r w:rsidRPr="001373E3">
        <w:rPr>
          <w:rFonts w:hint="eastAsia"/>
          <w:sz w:val="28"/>
        </w:rPr>
        <w:t>（</w:t>
      </w:r>
      <w:r>
        <w:rPr>
          <w:sz w:val="28"/>
        </w:rPr>
        <w:t>5</w:t>
      </w:r>
      <w:r w:rsidRPr="001373E3">
        <w:rPr>
          <w:rFonts w:hint="eastAsia"/>
          <w:sz w:val="28"/>
        </w:rPr>
        <w:t>）</w:t>
      </w:r>
      <w:r w:rsidR="004E0108">
        <w:rPr>
          <w:rFonts w:hint="eastAsia"/>
          <w:sz w:val="28"/>
        </w:rPr>
        <w:t>功能</w:t>
      </w:r>
      <w:r w:rsidRPr="001373E3">
        <w:rPr>
          <w:rFonts w:hint="eastAsia"/>
          <w:sz w:val="28"/>
        </w:rPr>
        <w:t>参数</w:t>
      </w:r>
      <w:bookmarkEnd w:id="51"/>
    </w:p>
    <w:tbl>
      <w:tblPr>
        <w:tblStyle w:val="a8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678"/>
      </w:tblGrid>
      <w:tr w:rsidR="00F60853" w14:paraId="6474F72F" w14:textId="77777777" w:rsidTr="00F60853">
        <w:trPr>
          <w:jc w:val="center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1CB0A994" w14:textId="77777777" w:rsidR="00F60853" w:rsidRDefault="00F60853" w:rsidP="00F60853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地址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06652D4" w14:textId="77777777" w:rsidR="00F60853" w:rsidRDefault="00F60853" w:rsidP="00F60853">
            <w:pPr>
              <w:jc w:val="center"/>
            </w:pPr>
            <w:r>
              <w:rPr>
                <w:rFonts w:hint="eastAsia"/>
              </w:rPr>
              <w:t>设备地址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30847478" w14:textId="77777777" w:rsidR="00F60853" w:rsidRDefault="00F60853" w:rsidP="00F60853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0D74A9" w14:paraId="325C8D42" w14:textId="77777777" w:rsidTr="00557FBA">
        <w:trPr>
          <w:jc w:val="center"/>
        </w:trPr>
        <w:tc>
          <w:tcPr>
            <w:tcW w:w="675" w:type="dxa"/>
          </w:tcPr>
          <w:p w14:paraId="3604E9C3" w14:textId="60AECB7A" w:rsidR="000D74A9" w:rsidRPr="004B07FC" w:rsidRDefault="00716D5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412307">
              <w:rPr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>6</w:t>
            </w:r>
            <w:r w:rsidR="00F86DB8">
              <w:rPr>
                <w:sz w:val="15"/>
                <w:szCs w:val="15"/>
              </w:rPr>
              <w:t>1</w:t>
            </w:r>
          </w:p>
        </w:tc>
        <w:tc>
          <w:tcPr>
            <w:tcW w:w="709" w:type="dxa"/>
          </w:tcPr>
          <w:p w14:paraId="7588A146" w14:textId="37C5AD72" w:rsidR="000D74A9" w:rsidRPr="004B07FC" w:rsidRDefault="0084573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7E06E0">
              <w:rPr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>6</w:t>
            </w:r>
            <w:r w:rsidR="003D280C">
              <w:rPr>
                <w:sz w:val="15"/>
                <w:szCs w:val="15"/>
              </w:rPr>
              <w:t>0</w:t>
            </w:r>
          </w:p>
        </w:tc>
        <w:tc>
          <w:tcPr>
            <w:tcW w:w="4678" w:type="dxa"/>
          </w:tcPr>
          <w:p w14:paraId="383E690A" w14:textId="77777777" w:rsidR="000D74A9" w:rsidRDefault="000D74A9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0A77DC">
              <w:rPr>
                <w:rFonts w:hint="eastAsia"/>
                <w:sz w:val="15"/>
                <w:szCs w:val="15"/>
              </w:rPr>
              <w:t>追零范围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59FE68E" w14:textId="4D506A3E" w:rsidR="000D74A9" w:rsidRDefault="000D74A9" w:rsidP="000D74A9">
            <w:pPr>
              <w:rPr>
                <w:sz w:val="15"/>
                <w:szCs w:val="15"/>
              </w:rPr>
            </w:pPr>
            <w:r w:rsidRPr="000A77DC">
              <w:rPr>
                <w:rFonts w:hint="eastAsia"/>
                <w:sz w:val="15"/>
                <w:szCs w:val="15"/>
              </w:rPr>
              <w:t>取值为</w:t>
            </w:r>
            <w:r w:rsidRPr="000A77DC">
              <w:rPr>
                <w:rFonts w:hint="eastAsia"/>
                <w:sz w:val="15"/>
                <w:szCs w:val="15"/>
              </w:rPr>
              <w:t>0~9</w:t>
            </w:r>
            <w:r w:rsidRPr="000A77DC">
              <w:rPr>
                <w:rFonts w:hint="eastAsia"/>
                <w:sz w:val="15"/>
                <w:szCs w:val="15"/>
              </w:rPr>
              <w:t>，表示</w:t>
            </w:r>
            <w:r w:rsidRPr="000A77DC">
              <w:rPr>
                <w:rFonts w:hint="eastAsia"/>
                <w:sz w:val="15"/>
                <w:szCs w:val="15"/>
              </w:rPr>
              <w:t>0d~9d</w:t>
            </w:r>
            <w:r w:rsidRPr="000A77DC">
              <w:rPr>
                <w:rFonts w:hint="eastAsia"/>
                <w:sz w:val="15"/>
                <w:szCs w:val="15"/>
              </w:rPr>
              <w:t>，</w:t>
            </w:r>
            <w:r w:rsidRPr="000A77DC">
              <w:rPr>
                <w:rFonts w:hint="eastAsia"/>
                <w:sz w:val="15"/>
                <w:szCs w:val="15"/>
              </w:rPr>
              <w:t>0</w:t>
            </w:r>
            <w:r w:rsidRPr="000A77DC">
              <w:rPr>
                <w:rFonts w:hint="eastAsia"/>
                <w:sz w:val="15"/>
                <w:szCs w:val="15"/>
              </w:rPr>
              <w:t>表示不进入追零</w:t>
            </w:r>
          </w:p>
        </w:tc>
      </w:tr>
      <w:tr w:rsidR="000D74A9" w14:paraId="3F55351A" w14:textId="77777777" w:rsidTr="00557FBA">
        <w:trPr>
          <w:jc w:val="center"/>
        </w:trPr>
        <w:tc>
          <w:tcPr>
            <w:tcW w:w="675" w:type="dxa"/>
          </w:tcPr>
          <w:p w14:paraId="27725FA8" w14:textId="013C9488" w:rsidR="000D74A9" w:rsidRPr="004B07FC" w:rsidRDefault="00716D5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412307">
              <w:rPr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>6</w:t>
            </w:r>
            <w:r w:rsidR="00F86DB8">
              <w:rPr>
                <w:sz w:val="15"/>
                <w:szCs w:val="15"/>
              </w:rPr>
              <w:t>2</w:t>
            </w:r>
          </w:p>
        </w:tc>
        <w:tc>
          <w:tcPr>
            <w:tcW w:w="709" w:type="dxa"/>
          </w:tcPr>
          <w:p w14:paraId="69CC782F" w14:textId="35F664EC" w:rsidR="000D74A9" w:rsidRPr="004B07FC" w:rsidRDefault="0084573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7E06E0">
              <w:rPr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>6</w:t>
            </w:r>
            <w:r w:rsidR="003D280C">
              <w:rPr>
                <w:sz w:val="15"/>
                <w:szCs w:val="15"/>
              </w:rPr>
              <w:t>1</w:t>
            </w:r>
          </w:p>
        </w:tc>
        <w:tc>
          <w:tcPr>
            <w:tcW w:w="4678" w:type="dxa"/>
          </w:tcPr>
          <w:p w14:paraId="642BA034" w14:textId="77777777" w:rsidR="000D74A9" w:rsidRDefault="000D74A9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0A77DC">
              <w:rPr>
                <w:rFonts w:hint="eastAsia"/>
                <w:sz w:val="15"/>
                <w:szCs w:val="15"/>
              </w:rPr>
              <w:t>判稳范围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8ADD1C4" w14:textId="5388CD88" w:rsidR="000D74A9" w:rsidRPr="000A77DC" w:rsidRDefault="000D74A9" w:rsidP="000D74A9">
            <w:pPr>
              <w:rPr>
                <w:sz w:val="15"/>
                <w:szCs w:val="15"/>
              </w:rPr>
            </w:pPr>
            <w:r w:rsidRPr="000A77DC">
              <w:rPr>
                <w:rFonts w:hint="eastAsia"/>
                <w:sz w:val="15"/>
                <w:szCs w:val="15"/>
              </w:rPr>
              <w:t>取值为</w:t>
            </w:r>
            <w:r w:rsidR="00715960">
              <w:rPr>
                <w:sz w:val="15"/>
                <w:szCs w:val="15"/>
              </w:rPr>
              <w:t>1</w:t>
            </w:r>
            <w:r w:rsidRPr="000A77DC">
              <w:rPr>
                <w:rFonts w:hint="eastAsia"/>
                <w:sz w:val="15"/>
                <w:szCs w:val="15"/>
              </w:rPr>
              <w:t>~</w:t>
            </w:r>
            <w:r w:rsidR="00715960">
              <w:rPr>
                <w:sz w:val="15"/>
                <w:szCs w:val="15"/>
              </w:rPr>
              <w:t>9</w:t>
            </w:r>
            <w:r w:rsidRPr="000A77DC"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对应</w:t>
            </w:r>
            <w:r w:rsidRPr="000A77DC">
              <w:rPr>
                <w:rFonts w:hint="eastAsia"/>
                <w:sz w:val="15"/>
                <w:szCs w:val="15"/>
              </w:rPr>
              <w:t>表示</w:t>
            </w:r>
            <w:r w:rsidRPr="000A77DC">
              <w:rPr>
                <w:rFonts w:hint="eastAsia"/>
                <w:sz w:val="15"/>
                <w:szCs w:val="15"/>
              </w:rPr>
              <w:t>1d~9d</w:t>
            </w:r>
          </w:p>
        </w:tc>
      </w:tr>
      <w:tr w:rsidR="000D74A9" w14:paraId="05E4C963" w14:textId="77777777" w:rsidTr="00557FBA">
        <w:trPr>
          <w:jc w:val="center"/>
        </w:trPr>
        <w:tc>
          <w:tcPr>
            <w:tcW w:w="675" w:type="dxa"/>
          </w:tcPr>
          <w:p w14:paraId="42E30BAC" w14:textId="7E2FDA10" w:rsidR="000D74A9" w:rsidRPr="004B07FC" w:rsidRDefault="00716D5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412307">
              <w:rPr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>6</w:t>
            </w:r>
            <w:r w:rsidR="00F86DB8">
              <w:rPr>
                <w:sz w:val="15"/>
                <w:szCs w:val="15"/>
              </w:rPr>
              <w:t>3</w:t>
            </w:r>
          </w:p>
        </w:tc>
        <w:tc>
          <w:tcPr>
            <w:tcW w:w="709" w:type="dxa"/>
          </w:tcPr>
          <w:p w14:paraId="1B43AE89" w14:textId="049269AB" w:rsidR="000D74A9" w:rsidRPr="004B07FC" w:rsidRDefault="0084573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7E06E0">
              <w:rPr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>6</w:t>
            </w:r>
            <w:r w:rsidR="003D280C">
              <w:rPr>
                <w:sz w:val="15"/>
                <w:szCs w:val="15"/>
              </w:rPr>
              <w:t>2</w:t>
            </w:r>
          </w:p>
        </w:tc>
        <w:tc>
          <w:tcPr>
            <w:tcW w:w="4678" w:type="dxa"/>
          </w:tcPr>
          <w:p w14:paraId="0E8B8A93" w14:textId="77777777" w:rsidR="000D74A9" w:rsidRDefault="000D74A9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【判稳时间】（可读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A4FE3D9" w14:textId="77777777" w:rsidR="000D74A9" w:rsidRPr="000A77DC" w:rsidRDefault="000D74A9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1~99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0.1s~9.9s</w:t>
            </w:r>
          </w:p>
        </w:tc>
      </w:tr>
      <w:tr w:rsidR="000D74A9" w14:paraId="64853895" w14:textId="77777777" w:rsidTr="00557FBA">
        <w:trPr>
          <w:jc w:val="center"/>
        </w:trPr>
        <w:tc>
          <w:tcPr>
            <w:tcW w:w="675" w:type="dxa"/>
          </w:tcPr>
          <w:p w14:paraId="350E8E5E" w14:textId="45BC79C5" w:rsidR="000D74A9" w:rsidRPr="004B07FC" w:rsidRDefault="00716D5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412307">
              <w:rPr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>6</w:t>
            </w:r>
            <w:r w:rsidR="00F86DB8">
              <w:rPr>
                <w:sz w:val="15"/>
                <w:szCs w:val="15"/>
              </w:rPr>
              <w:t>4</w:t>
            </w:r>
          </w:p>
        </w:tc>
        <w:tc>
          <w:tcPr>
            <w:tcW w:w="709" w:type="dxa"/>
          </w:tcPr>
          <w:p w14:paraId="0A7876DB" w14:textId="2B8B31E6" w:rsidR="000D74A9" w:rsidRPr="004B07FC" w:rsidRDefault="0084573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7E06E0">
              <w:rPr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>6</w:t>
            </w:r>
            <w:r w:rsidR="003D280C">
              <w:rPr>
                <w:sz w:val="15"/>
                <w:szCs w:val="15"/>
              </w:rPr>
              <w:t>3</w:t>
            </w:r>
          </w:p>
        </w:tc>
        <w:tc>
          <w:tcPr>
            <w:tcW w:w="4678" w:type="dxa"/>
          </w:tcPr>
          <w:p w14:paraId="4A7466B5" w14:textId="77777777" w:rsidR="000D74A9" w:rsidRDefault="000D74A9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0A77DC">
              <w:rPr>
                <w:rFonts w:hint="eastAsia"/>
                <w:sz w:val="15"/>
                <w:szCs w:val="15"/>
              </w:rPr>
              <w:t>清零范围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E94FB9A" w14:textId="77777777" w:rsidR="000D74A9" w:rsidRPr="000A77DC" w:rsidRDefault="000D74A9" w:rsidP="000D74A9">
            <w:pPr>
              <w:rPr>
                <w:sz w:val="15"/>
                <w:szCs w:val="15"/>
              </w:rPr>
            </w:pPr>
            <w:r w:rsidRPr="000A77DC">
              <w:rPr>
                <w:rFonts w:hint="eastAsia"/>
                <w:sz w:val="15"/>
                <w:szCs w:val="15"/>
              </w:rPr>
              <w:lastRenderedPageBreak/>
              <w:t>取值为</w:t>
            </w:r>
            <w:r w:rsidRPr="000A77DC">
              <w:rPr>
                <w:rFonts w:hint="eastAsia"/>
                <w:sz w:val="15"/>
                <w:szCs w:val="15"/>
              </w:rPr>
              <w:t>0~99</w:t>
            </w:r>
            <w:r w:rsidRPr="000A77DC">
              <w:rPr>
                <w:rFonts w:hint="eastAsia"/>
                <w:sz w:val="15"/>
                <w:szCs w:val="15"/>
              </w:rPr>
              <w:t>，表示表示最大量程的</w:t>
            </w:r>
            <w:r w:rsidRPr="000A77DC">
              <w:rPr>
                <w:rFonts w:hint="eastAsia"/>
                <w:sz w:val="15"/>
                <w:szCs w:val="15"/>
              </w:rPr>
              <w:t>0%~99%</w:t>
            </w:r>
          </w:p>
        </w:tc>
      </w:tr>
      <w:tr w:rsidR="000D74A9" w14:paraId="348226FE" w14:textId="77777777" w:rsidTr="00557FBA">
        <w:trPr>
          <w:jc w:val="center"/>
        </w:trPr>
        <w:tc>
          <w:tcPr>
            <w:tcW w:w="675" w:type="dxa"/>
          </w:tcPr>
          <w:p w14:paraId="65D88CDC" w14:textId="250F0223" w:rsidR="000D74A9" w:rsidRPr="004B07FC" w:rsidRDefault="00716D5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</w:t>
            </w:r>
            <w:r w:rsidR="00412307">
              <w:rPr>
                <w:sz w:val="15"/>
                <w:szCs w:val="15"/>
              </w:rPr>
              <w:t>3</w:t>
            </w:r>
            <w:r w:rsidR="00F86DB8">
              <w:rPr>
                <w:sz w:val="15"/>
                <w:szCs w:val="15"/>
              </w:rPr>
              <w:t>65</w:t>
            </w:r>
          </w:p>
        </w:tc>
        <w:tc>
          <w:tcPr>
            <w:tcW w:w="709" w:type="dxa"/>
          </w:tcPr>
          <w:p w14:paraId="3FA0C0DE" w14:textId="7EB594D1" w:rsidR="000D74A9" w:rsidRPr="004B07FC" w:rsidRDefault="0084573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7E06E0">
              <w:rPr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>6</w:t>
            </w:r>
            <w:r w:rsidR="003D280C">
              <w:rPr>
                <w:sz w:val="15"/>
                <w:szCs w:val="15"/>
              </w:rPr>
              <w:t>4</w:t>
            </w:r>
          </w:p>
        </w:tc>
        <w:tc>
          <w:tcPr>
            <w:tcW w:w="4678" w:type="dxa"/>
          </w:tcPr>
          <w:p w14:paraId="1513E289" w14:textId="77777777" w:rsidR="000D74A9" w:rsidRDefault="000D74A9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【上电自动清零开关】（可读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6E66C19" w14:textId="77777777" w:rsidR="000D74A9" w:rsidRDefault="000D74A9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：上电不自动清零；</w:t>
            </w:r>
          </w:p>
          <w:p w14:paraId="40CDDC1D" w14:textId="77777777" w:rsidR="000D74A9" w:rsidRPr="000A77DC" w:rsidRDefault="000D74A9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非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：上电自动清零；</w:t>
            </w:r>
          </w:p>
        </w:tc>
      </w:tr>
      <w:tr w:rsidR="000D74A9" w:rsidRPr="00A81556" w14:paraId="1578894B" w14:textId="77777777" w:rsidTr="00557FBA">
        <w:trPr>
          <w:jc w:val="center"/>
        </w:trPr>
        <w:tc>
          <w:tcPr>
            <w:tcW w:w="675" w:type="dxa"/>
          </w:tcPr>
          <w:p w14:paraId="001EABAE" w14:textId="28BE655A" w:rsidR="000D74A9" w:rsidRPr="004B07FC" w:rsidRDefault="00716D5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412307">
              <w:rPr>
                <w:sz w:val="15"/>
                <w:szCs w:val="15"/>
              </w:rPr>
              <w:t>3</w:t>
            </w:r>
            <w:r w:rsidR="00F86DB8">
              <w:rPr>
                <w:sz w:val="15"/>
                <w:szCs w:val="15"/>
              </w:rPr>
              <w:t>66</w:t>
            </w:r>
          </w:p>
        </w:tc>
        <w:tc>
          <w:tcPr>
            <w:tcW w:w="709" w:type="dxa"/>
          </w:tcPr>
          <w:p w14:paraId="33ACD7AD" w14:textId="54B45F3D" w:rsidR="000D74A9" w:rsidRPr="004B07FC" w:rsidRDefault="00845731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7E06E0">
              <w:rPr>
                <w:sz w:val="15"/>
                <w:szCs w:val="15"/>
              </w:rPr>
              <w:t>3</w:t>
            </w:r>
            <w:r w:rsidR="003D280C">
              <w:rPr>
                <w:sz w:val="15"/>
                <w:szCs w:val="15"/>
              </w:rPr>
              <w:t>65</w:t>
            </w:r>
          </w:p>
        </w:tc>
        <w:tc>
          <w:tcPr>
            <w:tcW w:w="4678" w:type="dxa"/>
          </w:tcPr>
          <w:p w14:paraId="08DADACC" w14:textId="77777777" w:rsidR="000D74A9" w:rsidRDefault="000D74A9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0A77DC">
              <w:rPr>
                <w:rFonts w:hint="eastAsia"/>
                <w:sz w:val="15"/>
                <w:szCs w:val="15"/>
              </w:rPr>
              <w:t>滤波等级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F0888E5" w14:textId="77777777" w:rsidR="000D74A9" w:rsidRPr="000A77DC" w:rsidRDefault="000D74A9" w:rsidP="000D74A9">
            <w:pPr>
              <w:rPr>
                <w:sz w:val="15"/>
                <w:szCs w:val="15"/>
              </w:rPr>
            </w:pPr>
            <w:r w:rsidRPr="000A77DC">
              <w:rPr>
                <w:rFonts w:hint="eastAsia"/>
                <w:sz w:val="15"/>
                <w:szCs w:val="15"/>
              </w:rPr>
              <w:t>取值为</w:t>
            </w:r>
            <w:r w:rsidRPr="000A77DC">
              <w:rPr>
                <w:rFonts w:hint="eastAsia"/>
                <w:sz w:val="15"/>
                <w:szCs w:val="15"/>
              </w:rPr>
              <w:t>0~9</w:t>
            </w:r>
            <w:r w:rsidRPr="000A77DC">
              <w:rPr>
                <w:rFonts w:hint="eastAsia"/>
                <w:sz w:val="15"/>
                <w:szCs w:val="15"/>
              </w:rPr>
              <w:t>，</w:t>
            </w:r>
            <w:r w:rsidRPr="000A77DC">
              <w:rPr>
                <w:rFonts w:hint="eastAsia"/>
                <w:sz w:val="15"/>
                <w:szCs w:val="15"/>
              </w:rPr>
              <w:t>9</w:t>
            </w:r>
            <w:r w:rsidRPr="000A77DC">
              <w:rPr>
                <w:rFonts w:hint="eastAsia"/>
                <w:sz w:val="15"/>
                <w:szCs w:val="15"/>
              </w:rPr>
              <w:t>表示效果最好的滤波。</w:t>
            </w:r>
          </w:p>
        </w:tc>
      </w:tr>
      <w:tr w:rsidR="00941FB2" w:rsidRPr="00A81556" w14:paraId="65F1D6F6" w14:textId="77777777" w:rsidTr="00557FBA">
        <w:trPr>
          <w:jc w:val="center"/>
        </w:trPr>
        <w:tc>
          <w:tcPr>
            <w:tcW w:w="675" w:type="dxa"/>
          </w:tcPr>
          <w:p w14:paraId="075A8D1B" w14:textId="1CCB1462" w:rsidR="00941FB2" w:rsidRDefault="00715C9A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</w:t>
            </w:r>
            <w:r w:rsidR="00F86DB8">
              <w:rPr>
                <w:sz w:val="15"/>
                <w:szCs w:val="15"/>
              </w:rPr>
              <w:t>67</w:t>
            </w:r>
            <w:r>
              <w:rPr>
                <w:sz w:val="15"/>
                <w:szCs w:val="15"/>
              </w:rPr>
              <w:t>~</w:t>
            </w:r>
          </w:p>
          <w:p w14:paraId="679C9D13" w14:textId="6973DA4D" w:rsidR="00715C9A" w:rsidRDefault="00715C9A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</w:t>
            </w:r>
            <w:r w:rsidR="00F86DB8">
              <w:rPr>
                <w:sz w:val="15"/>
                <w:szCs w:val="15"/>
              </w:rPr>
              <w:t>68</w:t>
            </w:r>
          </w:p>
        </w:tc>
        <w:tc>
          <w:tcPr>
            <w:tcW w:w="709" w:type="dxa"/>
          </w:tcPr>
          <w:p w14:paraId="438261A4" w14:textId="6DB7D51D" w:rsidR="00941FB2" w:rsidRDefault="00715C9A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</w:t>
            </w:r>
            <w:r w:rsidR="003D280C">
              <w:rPr>
                <w:sz w:val="15"/>
                <w:szCs w:val="15"/>
              </w:rPr>
              <w:t>66</w:t>
            </w:r>
            <w:r>
              <w:rPr>
                <w:sz w:val="15"/>
                <w:szCs w:val="15"/>
              </w:rPr>
              <w:t>~</w:t>
            </w:r>
          </w:p>
          <w:p w14:paraId="7E42C148" w14:textId="7A434D8F" w:rsidR="00715C9A" w:rsidRDefault="00715C9A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</w:t>
            </w:r>
            <w:r w:rsidR="003D280C">
              <w:rPr>
                <w:sz w:val="15"/>
                <w:szCs w:val="15"/>
              </w:rPr>
              <w:t>67</w:t>
            </w:r>
          </w:p>
        </w:tc>
        <w:tc>
          <w:tcPr>
            <w:tcW w:w="4678" w:type="dxa"/>
          </w:tcPr>
          <w:p w14:paraId="71EDB844" w14:textId="3C4FB359" w:rsidR="00941FB2" w:rsidRDefault="00D55D70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D55D70">
              <w:rPr>
                <w:rFonts w:hint="eastAsia"/>
                <w:sz w:val="15"/>
                <w:szCs w:val="15"/>
              </w:rPr>
              <w:t>弧门行程时间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1FDF020" w14:textId="1683A8F4" w:rsidR="00715C9A" w:rsidRDefault="00715C9A" w:rsidP="000D74A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</w:t>
            </w:r>
            <w:r w:rsidR="00CD3A30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00000</w:t>
            </w:r>
            <w:r>
              <w:rPr>
                <w:rFonts w:hint="eastAsia"/>
                <w:sz w:val="15"/>
                <w:szCs w:val="15"/>
              </w:rPr>
              <w:t>表示</w:t>
            </w:r>
            <w:r w:rsidR="00FE56D1">
              <w:rPr>
                <w:rFonts w:hint="eastAsia"/>
                <w:sz w:val="15"/>
                <w:szCs w:val="15"/>
              </w:rPr>
              <w:t>0</w:t>
            </w:r>
            <w:r w:rsidR="00FE56D1">
              <w:rPr>
                <w:sz w:val="15"/>
                <w:szCs w:val="15"/>
              </w:rPr>
              <w:t>.000s~</w:t>
            </w:r>
            <w:r w:rsidR="00CD3A30">
              <w:rPr>
                <w:sz w:val="15"/>
                <w:szCs w:val="15"/>
              </w:rPr>
              <w:t>6</w:t>
            </w:r>
            <w:r w:rsidR="00FE56D1">
              <w:rPr>
                <w:sz w:val="15"/>
                <w:szCs w:val="15"/>
              </w:rPr>
              <w:t>00.000s</w:t>
            </w:r>
          </w:p>
        </w:tc>
      </w:tr>
      <w:tr w:rsidR="00493AF7" w:rsidRPr="00A81556" w14:paraId="2A460C4A" w14:textId="77777777" w:rsidTr="00557FBA">
        <w:trPr>
          <w:jc w:val="center"/>
        </w:trPr>
        <w:tc>
          <w:tcPr>
            <w:tcW w:w="675" w:type="dxa"/>
          </w:tcPr>
          <w:p w14:paraId="37D9B712" w14:textId="089C96BF" w:rsidR="00493AF7" w:rsidRDefault="00493AF7" w:rsidP="00493AF7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</w:t>
            </w:r>
            <w:r w:rsidR="00F86DB8">
              <w:rPr>
                <w:sz w:val="15"/>
                <w:szCs w:val="15"/>
              </w:rPr>
              <w:t>69</w:t>
            </w:r>
          </w:p>
        </w:tc>
        <w:tc>
          <w:tcPr>
            <w:tcW w:w="709" w:type="dxa"/>
          </w:tcPr>
          <w:p w14:paraId="36510D60" w14:textId="6293C563" w:rsidR="00493AF7" w:rsidRDefault="00493AF7" w:rsidP="00493AF7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</w:t>
            </w:r>
            <w:r w:rsidR="003D280C">
              <w:rPr>
                <w:sz w:val="15"/>
                <w:szCs w:val="15"/>
              </w:rPr>
              <w:t>68</w:t>
            </w:r>
          </w:p>
        </w:tc>
        <w:tc>
          <w:tcPr>
            <w:tcW w:w="4678" w:type="dxa"/>
          </w:tcPr>
          <w:p w14:paraId="261E6911" w14:textId="77777777" w:rsidR="00493AF7" w:rsidRDefault="008A7E3C" w:rsidP="00493AF7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【弧门原点感应滤波时间】（可读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E7ADB90" w14:textId="7BD4FD95" w:rsidR="00BC39EE" w:rsidRDefault="00BC39EE" w:rsidP="00493AF7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0~</w:t>
            </w:r>
            <w:r>
              <w:rPr>
                <w:sz w:val="15"/>
                <w:szCs w:val="15"/>
              </w:rPr>
              <w:t>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.000s~60.000s</w:t>
            </w:r>
          </w:p>
        </w:tc>
      </w:tr>
      <w:tr w:rsidR="008A7E3C" w:rsidRPr="00A81556" w14:paraId="2ABF9E4C" w14:textId="77777777" w:rsidTr="00557FBA">
        <w:trPr>
          <w:jc w:val="center"/>
        </w:trPr>
        <w:tc>
          <w:tcPr>
            <w:tcW w:w="675" w:type="dxa"/>
          </w:tcPr>
          <w:p w14:paraId="78812635" w14:textId="4022C31F" w:rsidR="008A7E3C" w:rsidRDefault="008A7E3C" w:rsidP="00493AF7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0370</w:t>
            </w:r>
          </w:p>
        </w:tc>
        <w:tc>
          <w:tcPr>
            <w:tcW w:w="709" w:type="dxa"/>
          </w:tcPr>
          <w:p w14:paraId="0DA3BB90" w14:textId="74CEE6A7" w:rsidR="008A7E3C" w:rsidRDefault="008A7E3C" w:rsidP="00493AF7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369</w:t>
            </w:r>
          </w:p>
        </w:tc>
        <w:tc>
          <w:tcPr>
            <w:tcW w:w="4678" w:type="dxa"/>
          </w:tcPr>
          <w:p w14:paraId="5D5F43F9" w14:textId="5A0853FC" w:rsidR="008A7E3C" w:rsidRDefault="008A7E3C" w:rsidP="00493AF7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A861AF" w:rsidRPr="00A81556" w14:paraId="7F5FEBA0" w14:textId="77777777" w:rsidTr="00557FBA">
        <w:trPr>
          <w:jc w:val="center"/>
        </w:trPr>
        <w:tc>
          <w:tcPr>
            <w:tcW w:w="675" w:type="dxa"/>
          </w:tcPr>
          <w:p w14:paraId="3E97493B" w14:textId="42349C95" w:rsidR="00A861AF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</w:t>
            </w:r>
            <w:r w:rsidR="00F86DB8">
              <w:rPr>
                <w:sz w:val="15"/>
                <w:szCs w:val="15"/>
              </w:rPr>
              <w:t>1</w:t>
            </w:r>
          </w:p>
        </w:tc>
        <w:tc>
          <w:tcPr>
            <w:tcW w:w="709" w:type="dxa"/>
          </w:tcPr>
          <w:p w14:paraId="4CE1324D" w14:textId="04E32D09" w:rsidR="00A861AF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</w:t>
            </w:r>
            <w:r w:rsidR="003D280C">
              <w:rPr>
                <w:sz w:val="15"/>
                <w:szCs w:val="15"/>
              </w:rPr>
              <w:t>0</w:t>
            </w:r>
          </w:p>
        </w:tc>
        <w:tc>
          <w:tcPr>
            <w:tcW w:w="4678" w:type="dxa"/>
          </w:tcPr>
          <w:p w14:paraId="5088FF9A" w14:textId="12B9C3F5" w:rsidR="00A861AF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2D00F4">
              <w:rPr>
                <w:rFonts w:hint="eastAsia"/>
                <w:sz w:val="15"/>
                <w:szCs w:val="15"/>
              </w:rPr>
              <w:t>弧门</w:t>
            </w:r>
            <w:r w:rsidR="00211737">
              <w:rPr>
                <w:rFonts w:hint="eastAsia"/>
                <w:sz w:val="15"/>
                <w:szCs w:val="15"/>
              </w:rPr>
              <w:t>行程</w:t>
            </w:r>
            <w:r w:rsidRPr="002D00F4">
              <w:rPr>
                <w:rFonts w:hint="eastAsia"/>
                <w:sz w:val="15"/>
                <w:szCs w:val="15"/>
              </w:rPr>
              <w:t>超时时间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65393F4" w14:textId="32C2943B" w:rsidR="00A861AF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</w:p>
        </w:tc>
      </w:tr>
      <w:tr w:rsidR="00A861AF" w:rsidRPr="00A81556" w14:paraId="55701CD9" w14:textId="77777777" w:rsidTr="00557FBA">
        <w:trPr>
          <w:jc w:val="center"/>
        </w:trPr>
        <w:tc>
          <w:tcPr>
            <w:tcW w:w="675" w:type="dxa"/>
          </w:tcPr>
          <w:p w14:paraId="52671E7B" w14:textId="65361B5E" w:rsidR="00A861AF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</w:t>
            </w:r>
            <w:r w:rsidR="00F86DB8">
              <w:rPr>
                <w:sz w:val="15"/>
                <w:szCs w:val="15"/>
              </w:rPr>
              <w:t>2</w:t>
            </w:r>
          </w:p>
        </w:tc>
        <w:tc>
          <w:tcPr>
            <w:tcW w:w="709" w:type="dxa"/>
          </w:tcPr>
          <w:p w14:paraId="59092DFF" w14:textId="270A9D68" w:rsidR="00A861AF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</w:t>
            </w:r>
            <w:r w:rsidR="003D280C">
              <w:rPr>
                <w:sz w:val="15"/>
                <w:szCs w:val="15"/>
              </w:rPr>
              <w:t>1</w:t>
            </w:r>
          </w:p>
        </w:tc>
        <w:tc>
          <w:tcPr>
            <w:tcW w:w="4678" w:type="dxa"/>
          </w:tcPr>
          <w:p w14:paraId="1E32E6F7" w14:textId="77777777" w:rsidR="00A861AF" w:rsidRDefault="00DC6BDB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【转折比例】</w:t>
            </w:r>
            <w:r w:rsidR="00DF740B">
              <w:rPr>
                <w:rFonts w:hint="eastAsia"/>
                <w:sz w:val="15"/>
                <w:szCs w:val="15"/>
              </w:rPr>
              <w:t>（可读</w:t>
            </w:r>
            <w:r w:rsidR="00DF740B">
              <w:rPr>
                <w:rFonts w:hint="eastAsia"/>
                <w:sz w:val="15"/>
                <w:szCs w:val="15"/>
              </w:rPr>
              <w:t>/</w:t>
            </w:r>
            <w:r w:rsidR="00DF740B">
              <w:rPr>
                <w:rFonts w:hint="eastAsia"/>
                <w:sz w:val="15"/>
                <w:szCs w:val="15"/>
              </w:rPr>
              <w:t>可写）</w:t>
            </w:r>
          </w:p>
          <w:p w14:paraId="50367D42" w14:textId="64BF5026" w:rsidR="00E80260" w:rsidRDefault="00E80260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.00%</w:t>
            </w:r>
            <w:r w:rsidR="00074114">
              <w:rPr>
                <w:sz w:val="15"/>
                <w:szCs w:val="15"/>
              </w:rPr>
              <w:t>~</w:t>
            </w:r>
            <w:r>
              <w:rPr>
                <w:sz w:val="15"/>
                <w:szCs w:val="15"/>
              </w:rPr>
              <w:t>100.00%</w:t>
            </w:r>
          </w:p>
        </w:tc>
      </w:tr>
      <w:tr w:rsidR="00A861AF" w:rsidRPr="00A81556" w14:paraId="6BB652A3" w14:textId="77777777" w:rsidTr="00557FBA">
        <w:trPr>
          <w:jc w:val="center"/>
        </w:trPr>
        <w:tc>
          <w:tcPr>
            <w:tcW w:w="675" w:type="dxa"/>
          </w:tcPr>
          <w:p w14:paraId="1742D6CA" w14:textId="06748CD2" w:rsidR="00A861AF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</w:t>
            </w:r>
            <w:r w:rsidR="00F86DB8">
              <w:rPr>
                <w:sz w:val="15"/>
                <w:szCs w:val="15"/>
              </w:rPr>
              <w:t>3</w:t>
            </w:r>
          </w:p>
        </w:tc>
        <w:tc>
          <w:tcPr>
            <w:tcW w:w="709" w:type="dxa"/>
          </w:tcPr>
          <w:p w14:paraId="7A36BE6C" w14:textId="4823B7A1" w:rsidR="00A861AF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</w:t>
            </w:r>
            <w:r w:rsidR="003D280C">
              <w:rPr>
                <w:sz w:val="15"/>
                <w:szCs w:val="15"/>
              </w:rPr>
              <w:t>2</w:t>
            </w:r>
          </w:p>
        </w:tc>
        <w:tc>
          <w:tcPr>
            <w:tcW w:w="4678" w:type="dxa"/>
          </w:tcPr>
          <w:p w14:paraId="2E7880EE" w14:textId="302BE893" w:rsidR="00A861AF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【弧门测试命令】（可读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F861D2E" w14:textId="7A587EF6" w:rsidR="00AB4927" w:rsidRDefault="00AB4927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：停止弧门动作</w:t>
            </w:r>
          </w:p>
          <w:p w14:paraId="300BAF69" w14:textId="63F13C8E" w:rsidR="00AB4927" w:rsidRDefault="00AB4927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：启动测试</w:t>
            </w:r>
          </w:p>
          <w:p w14:paraId="5FF6F4A3" w14:textId="1B06397A" w:rsidR="00A861AF" w:rsidRDefault="00AB4927" w:rsidP="00AB4927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：关门</w:t>
            </w:r>
          </w:p>
          <w:p w14:paraId="52C4769A" w14:textId="1BE0D057" w:rsidR="002311E9" w:rsidRDefault="009B7C20" w:rsidP="00B869B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B869BB">
              <w:rPr>
                <w:rFonts w:hint="eastAsia"/>
                <w:sz w:val="15"/>
                <w:szCs w:val="15"/>
              </w:rPr>
              <w:t>开</w:t>
            </w:r>
            <w:r>
              <w:rPr>
                <w:rFonts w:hint="eastAsia"/>
                <w:sz w:val="15"/>
                <w:szCs w:val="15"/>
              </w:rPr>
              <w:t>门</w:t>
            </w:r>
          </w:p>
          <w:p w14:paraId="6F221AE7" w14:textId="55878DE6" w:rsidR="009B7C20" w:rsidRDefault="002311E9" w:rsidP="002311E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写</w:t>
            </w:r>
            <w:r w:rsidR="00B869BB"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：继电器通断测试</w:t>
            </w:r>
          </w:p>
          <w:p w14:paraId="21343A89" w14:textId="20140AAD" w:rsidR="00A861AF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A861AF" w:rsidRPr="00A81556" w14:paraId="60254F9D" w14:textId="77777777" w:rsidTr="00557FBA">
        <w:trPr>
          <w:jc w:val="center"/>
        </w:trPr>
        <w:tc>
          <w:tcPr>
            <w:tcW w:w="675" w:type="dxa"/>
          </w:tcPr>
          <w:p w14:paraId="0601F309" w14:textId="27BA7DF9" w:rsidR="00F86DB8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</w:t>
            </w:r>
            <w:r w:rsidR="00F86DB8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9" w:type="dxa"/>
          </w:tcPr>
          <w:p w14:paraId="13D56668" w14:textId="01ACD377" w:rsidR="00A861AF" w:rsidRDefault="00A861AF" w:rsidP="00A861A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</w:t>
            </w:r>
            <w:r w:rsidR="003D280C">
              <w:rPr>
                <w:sz w:val="15"/>
                <w:szCs w:val="15"/>
              </w:rPr>
              <w:t>3</w:t>
            </w:r>
          </w:p>
        </w:tc>
        <w:tc>
          <w:tcPr>
            <w:tcW w:w="4678" w:type="dxa"/>
          </w:tcPr>
          <w:p w14:paraId="71D11F5D" w14:textId="77777777" w:rsidR="00A861AF" w:rsidRDefault="00A861AF" w:rsidP="005E2C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【弧门状态】（只读）</w:t>
            </w:r>
          </w:p>
          <w:p w14:paraId="330B0132" w14:textId="2B742D1F" w:rsidR="005E2C21" w:rsidRDefault="005E2C21" w:rsidP="005E2C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：空闲</w:t>
            </w:r>
          </w:p>
          <w:p w14:paraId="22F3B749" w14:textId="49C003BD" w:rsidR="00843F28" w:rsidRDefault="00843F28" w:rsidP="005E2C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843F28">
              <w:rPr>
                <w:rFonts w:hint="eastAsia"/>
                <w:sz w:val="15"/>
                <w:szCs w:val="15"/>
              </w:rPr>
              <w:t>开门中</w:t>
            </w:r>
          </w:p>
          <w:p w14:paraId="46B6A0A3" w14:textId="6E6C962C" w:rsidR="005E2C21" w:rsidRDefault="00843F28" w:rsidP="005E2C2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  <w:r w:rsidR="005E2C21">
              <w:rPr>
                <w:rFonts w:hint="eastAsia"/>
                <w:sz w:val="15"/>
                <w:szCs w:val="15"/>
              </w:rPr>
              <w:t>：</w:t>
            </w:r>
            <w:r w:rsidR="005E2C21" w:rsidRPr="005E2C21">
              <w:rPr>
                <w:rFonts w:hint="eastAsia"/>
                <w:sz w:val="15"/>
                <w:szCs w:val="15"/>
              </w:rPr>
              <w:t>关门中</w:t>
            </w:r>
          </w:p>
          <w:p w14:paraId="7E0CF1D9" w14:textId="2085CF6A" w:rsidR="008E16CC" w:rsidRDefault="00843F28" w:rsidP="005E2C2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  <w:r w:rsidR="008E16CC">
              <w:rPr>
                <w:rFonts w:hint="eastAsia"/>
                <w:sz w:val="15"/>
                <w:szCs w:val="15"/>
              </w:rPr>
              <w:t>：</w:t>
            </w:r>
            <w:r w:rsidR="009C4222">
              <w:rPr>
                <w:rFonts w:hint="eastAsia"/>
                <w:sz w:val="15"/>
                <w:szCs w:val="15"/>
              </w:rPr>
              <w:t>等待</w:t>
            </w:r>
            <w:r w:rsidR="008E16CC">
              <w:rPr>
                <w:rFonts w:hint="eastAsia"/>
                <w:sz w:val="15"/>
                <w:szCs w:val="15"/>
              </w:rPr>
              <w:t>离开关限位</w:t>
            </w:r>
          </w:p>
          <w:p w14:paraId="0F356E92" w14:textId="76811E1F" w:rsidR="008E16CC" w:rsidRDefault="00843F28" w:rsidP="005E2C2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  <w:r w:rsidR="000E79B6">
              <w:rPr>
                <w:rFonts w:hint="eastAsia"/>
                <w:sz w:val="15"/>
                <w:szCs w:val="15"/>
              </w:rPr>
              <w:t>：</w:t>
            </w:r>
            <w:r w:rsidR="009C4222">
              <w:rPr>
                <w:rFonts w:hint="eastAsia"/>
                <w:sz w:val="15"/>
                <w:szCs w:val="15"/>
              </w:rPr>
              <w:t>等待</w:t>
            </w:r>
            <w:r w:rsidR="000E79B6">
              <w:rPr>
                <w:rFonts w:hint="eastAsia"/>
                <w:sz w:val="15"/>
                <w:szCs w:val="15"/>
              </w:rPr>
              <w:t>离开开限位</w:t>
            </w:r>
          </w:p>
          <w:p w14:paraId="1ED3A479" w14:textId="4E0DD741" w:rsidR="005E2C21" w:rsidRDefault="00843F28" w:rsidP="005E2C2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5</w:t>
            </w:r>
            <w:r w:rsidR="005E2C21">
              <w:rPr>
                <w:rFonts w:hint="eastAsia"/>
                <w:sz w:val="15"/>
                <w:szCs w:val="15"/>
              </w:rPr>
              <w:t>：</w:t>
            </w:r>
            <w:r w:rsidR="005E2C21" w:rsidRPr="005E2C21">
              <w:rPr>
                <w:rFonts w:hint="eastAsia"/>
                <w:sz w:val="15"/>
                <w:szCs w:val="15"/>
              </w:rPr>
              <w:t>正常工作中</w:t>
            </w:r>
          </w:p>
          <w:p w14:paraId="66DFBB0B" w14:textId="344215BD" w:rsidR="00EB2E24" w:rsidRDefault="00843F28" w:rsidP="005E2C2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  <w:r w:rsidR="00EB2E24">
              <w:rPr>
                <w:rFonts w:hint="eastAsia"/>
                <w:sz w:val="15"/>
                <w:szCs w:val="15"/>
              </w:rPr>
              <w:t>：</w:t>
            </w:r>
            <w:r w:rsidR="00EB2E24" w:rsidRPr="00EB2E24">
              <w:rPr>
                <w:rFonts w:hint="eastAsia"/>
                <w:sz w:val="15"/>
                <w:szCs w:val="15"/>
              </w:rPr>
              <w:t>测试</w:t>
            </w:r>
            <w:r w:rsidR="006D6D80">
              <w:rPr>
                <w:rFonts w:hint="eastAsia"/>
                <w:sz w:val="15"/>
                <w:szCs w:val="15"/>
              </w:rPr>
              <w:t>之</w:t>
            </w:r>
            <w:r w:rsidR="00EB2E24" w:rsidRPr="00EB2E24">
              <w:rPr>
                <w:rFonts w:hint="eastAsia"/>
                <w:sz w:val="15"/>
                <w:szCs w:val="15"/>
              </w:rPr>
              <w:t>关闭步骤</w:t>
            </w:r>
          </w:p>
          <w:p w14:paraId="6ED00F0A" w14:textId="1134625B" w:rsidR="006D6D80" w:rsidRDefault="00843F28" w:rsidP="005E2C2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  <w:r w:rsidR="006D6D80">
              <w:rPr>
                <w:rFonts w:hint="eastAsia"/>
                <w:sz w:val="15"/>
                <w:szCs w:val="15"/>
              </w:rPr>
              <w:t>：</w:t>
            </w:r>
            <w:r w:rsidR="006D6D80" w:rsidRPr="006D6D80">
              <w:rPr>
                <w:rFonts w:hint="eastAsia"/>
                <w:sz w:val="15"/>
                <w:szCs w:val="15"/>
              </w:rPr>
              <w:t>测试之关闭后的缓冲时间</w:t>
            </w:r>
          </w:p>
          <w:p w14:paraId="2FA493BE" w14:textId="5CFB3E8A" w:rsidR="0095712F" w:rsidRDefault="00843F28" w:rsidP="005E2C2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  <w:r w:rsidR="0095712F">
              <w:rPr>
                <w:rFonts w:hint="eastAsia"/>
                <w:sz w:val="15"/>
                <w:szCs w:val="15"/>
              </w:rPr>
              <w:t>：</w:t>
            </w:r>
            <w:r w:rsidR="002E419E" w:rsidRPr="002E419E">
              <w:rPr>
                <w:rFonts w:hint="eastAsia"/>
                <w:sz w:val="15"/>
                <w:szCs w:val="15"/>
              </w:rPr>
              <w:t>测试之开门行程时间</w:t>
            </w:r>
          </w:p>
          <w:p w14:paraId="7CC657DA" w14:textId="5C3BD64A" w:rsidR="00191905" w:rsidRDefault="00843F28" w:rsidP="00843F28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</w:t>
            </w:r>
            <w:r w:rsidR="00D467A4">
              <w:rPr>
                <w:rFonts w:hint="eastAsia"/>
                <w:sz w:val="15"/>
                <w:szCs w:val="15"/>
              </w:rPr>
              <w:t>：</w:t>
            </w:r>
            <w:r w:rsidR="00D467A4" w:rsidRPr="00D467A4">
              <w:rPr>
                <w:rFonts w:hint="eastAsia"/>
                <w:sz w:val="15"/>
                <w:szCs w:val="15"/>
              </w:rPr>
              <w:t>测试之开门后的缓冲时间</w:t>
            </w:r>
          </w:p>
        </w:tc>
      </w:tr>
      <w:tr w:rsidR="005E31EF" w:rsidRPr="00A81556" w14:paraId="0447ED47" w14:textId="77777777" w:rsidTr="00557FBA">
        <w:trPr>
          <w:jc w:val="center"/>
        </w:trPr>
        <w:tc>
          <w:tcPr>
            <w:tcW w:w="675" w:type="dxa"/>
          </w:tcPr>
          <w:p w14:paraId="305344F5" w14:textId="461DED35" w:rsidR="005E31EF" w:rsidRDefault="00790C2C" w:rsidP="005E31E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0375</w:t>
            </w:r>
          </w:p>
        </w:tc>
        <w:tc>
          <w:tcPr>
            <w:tcW w:w="709" w:type="dxa"/>
          </w:tcPr>
          <w:p w14:paraId="058937F6" w14:textId="2E902E60" w:rsidR="005E31EF" w:rsidRDefault="00790C2C" w:rsidP="005E31E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374</w:t>
            </w:r>
          </w:p>
        </w:tc>
        <w:tc>
          <w:tcPr>
            <w:tcW w:w="4678" w:type="dxa"/>
          </w:tcPr>
          <w:p w14:paraId="69E6AE11" w14:textId="21E588C7" w:rsidR="005E31EF" w:rsidRDefault="005E31EF" w:rsidP="005E31E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BF7085">
              <w:rPr>
                <w:rFonts w:hint="eastAsia"/>
                <w:sz w:val="15"/>
                <w:szCs w:val="15"/>
              </w:rPr>
              <w:t>机械迟钝</w:t>
            </w:r>
            <w:r w:rsidR="00D41173">
              <w:rPr>
                <w:rFonts w:hint="eastAsia"/>
                <w:sz w:val="15"/>
                <w:szCs w:val="15"/>
              </w:rPr>
              <w:t>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C347A62" w14:textId="30CE719E" w:rsidR="005E31EF" w:rsidRDefault="005E31EF" w:rsidP="005E31E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 w:rsidR="00F31839">
              <w:rPr>
                <w:rFonts w:hint="eastAsia"/>
                <w:sz w:val="15"/>
                <w:szCs w:val="15"/>
              </w:rPr>
              <w:t>表示</w:t>
            </w:r>
            <w:r w:rsidR="00F31839">
              <w:rPr>
                <w:rFonts w:hint="eastAsia"/>
                <w:sz w:val="15"/>
                <w:szCs w:val="15"/>
              </w:rPr>
              <w:t>0</w:t>
            </w:r>
            <w:r w:rsidR="00F31839">
              <w:rPr>
                <w:sz w:val="15"/>
                <w:szCs w:val="15"/>
              </w:rPr>
              <w:t>.000~60.000s</w:t>
            </w:r>
          </w:p>
        </w:tc>
      </w:tr>
      <w:tr w:rsidR="00624CA7" w:rsidRPr="00A81556" w14:paraId="6B5150C0" w14:textId="77777777" w:rsidTr="00557FBA">
        <w:trPr>
          <w:jc w:val="center"/>
        </w:trPr>
        <w:tc>
          <w:tcPr>
            <w:tcW w:w="675" w:type="dxa"/>
          </w:tcPr>
          <w:p w14:paraId="7369948B" w14:textId="34E70128" w:rsidR="00624CA7" w:rsidRDefault="005E0541" w:rsidP="005E31E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0376</w:t>
            </w:r>
          </w:p>
        </w:tc>
        <w:tc>
          <w:tcPr>
            <w:tcW w:w="709" w:type="dxa"/>
          </w:tcPr>
          <w:p w14:paraId="34749028" w14:textId="23E90E3D" w:rsidR="00624CA7" w:rsidRDefault="005E0541" w:rsidP="005E31E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375</w:t>
            </w:r>
          </w:p>
        </w:tc>
        <w:tc>
          <w:tcPr>
            <w:tcW w:w="4678" w:type="dxa"/>
          </w:tcPr>
          <w:p w14:paraId="3CD67F73" w14:textId="5F9A35AC" w:rsidR="00624CA7" w:rsidRDefault="00624CA7" w:rsidP="00624CA7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【供料模式】（可读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3222C08" w14:textId="77777777" w:rsidR="00624CA7" w:rsidRDefault="00A72A64" w:rsidP="005E31E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：关闭供料功能</w:t>
            </w:r>
          </w:p>
          <w:p w14:paraId="4F33ECC0" w14:textId="77777777" w:rsidR="00A72A64" w:rsidRDefault="00A72A64" w:rsidP="005E31E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A72A64">
              <w:rPr>
                <w:rFonts w:hint="eastAsia"/>
                <w:sz w:val="15"/>
                <w:szCs w:val="15"/>
              </w:rPr>
              <w:t>上料位模式</w:t>
            </w:r>
          </w:p>
          <w:p w14:paraId="76CB2B84" w14:textId="6247C547" w:rsidR="00A72A64" w:rsidRPr="00624CA7" w:rsidRDefault="00A72A64" w:rsidP="005E31E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 w:rsidRPr="00A72A64">
              <w:rPr>
                <w:rFonts w:hint="eastAsia"/>
                <w:sz w:val="15"/>
                <w:szCs w:val="15"/>
              </w:rPr>
              <w:t>上下料位模式</w:t>
            </w:r>
          </w:p>
        </w:tc>
      </w:tr>
      <w:tr w:rsidR="005F0FAB" w:rsidRPr="00A81556" w14:paraId="637E8C0F" w14:textId="77777777" w:rsidTr="00557FBA">
        <w:trPr>
          <w:jc w:val="center"/>
        </w:trPr>
        <w:tc>
          <w:tcPr>
            <w:tcW w:w="675" w:type="dxa"/>
          </w:tcPr>
          <w:p w14:paraId="4D5746BE" w14:textId="5BDFB051" w:rsidR="005F0FAB" w:rsidRDefault="005E0541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0377</w:t>
            </w:r>
          </w:p>
        </w:tc>
        <w:tc>
          <w:tcPr>
            <w:tcW w:w="709" w:type="dxa"/>
          </w:tcPr>
          <w:p w14:paraId="2841D399" w14:textId="46A200C8" w:rsidR="005F0FAB" w:rsidRDefault="005E0541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376</w:t>
            </w:r>
          </w:p>
        </w:tc>
        <w:tc>
          <w:tcPr>
            <w:tcW w:w="4678" w:type="dxa"/>
          </w:tcPr>
          <w:p w14:paraId="2FC4B552" w14:textId="56A2CBDB" w:rsidR="005F0FAB" w:rsidRDefault="005F0FAB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【供料延时时间】（可读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05F4FA1" w14:textId="34B07FAC" w:rsidR="005F0FAB" w:rsidRDefault="005F0FAB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.0~6000.0s</w:t>
            </w:r>
          </w:p>
        </w:tc>
      </w:tr>
      <w:tr w:rsidR="005F0FAB" w:rsidRPr="00A81556" w14:paraId="5F8A4696" w14:textId="77777777" w:rsidTr="00557FBA">
        <w:trPr>
          <w:jc w:val="center"/>
        </w:trPr>
        <w:tc>
          <w:tcPr>
            <w:tcW w:w="675" w:type="dxa"/>
          </w:tcPr>
          <w:p w14:paraId="67B57CEA" w14:textId="28247D5C" w:rsidR="005F0FAB" w:rsidRDefault="005E0541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0378</w:t>
            </w:r>
          </w:p>
        </w:tc>
        <w:tc>
          <w:tcPr>
            <w:tcW w:w="709" w:type="dxa"/>
          </w:tcPr>
          <w:p w14:paraId="38860037" w14:textId="62332518" w:rsidR="005F0FAB" w:rsidRDefault="005E0541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377</w:t>
            </w:r>
          </w:p>
        </w:tc>
        <w:tc>
          <w:tcPr>
            <w:tcW w:w="4678" w:type="dxa"/>
          </w:tcPr>
          <w:p w14:paraId="6EE3E0CD" w14:textId="56BA6062" w:rsidR="005F0FAB" w:rsidRDefault="005F0FAB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【供料保持时间】（可读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7C30458" w14:textId="37340BCA" w:rsidR="005F0FAB" w:rsidRDefault="005F0FAB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.0~6000.0s</w:t>
            </w:r>
          </w:p>
        </w:tc>
      </w:tr>
      <w:tr w:rsidR="00CE04DE" w:rsidRPr="00A81556" w14:paraId="68A506C0" w14:textId="77777777" w:rsidTr="00557FBA">
        <w:trPr>
          <w:jc w:val="center"/>
        </w:trPr>
        <w:tc>
          <w:tcPr>
            <w:tcW w:w="675" w:type="dxa"/>
          </w:tcPr>
          <w:p w14:paraId="321F3C02" w14:textId="37E4452A" w:rsidR="00CE04DE" w:rsidRDefault="00B0445D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0379</w:t>
            </w:r>
          </w:p>
        </w:tc>
        <w:tc>
          <w:tcPr>
            <w:tcW w:w="709" w:type="dxa"/>
          </w:tcPr>
          <w:p w14:paraId="734DEF1E" w14:textId="7E718F63" w:rsidR="00CE04DE" w:rsidRDefault="00B0445D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378</w:t>
            </w:r>
          </w:p>
        </w:tc>
        <w:tc>
          <w:tcPr>
            <w:tcW w:w="4678" w:type="dxa"/>
          </w:tcPr>
          <w:p w14:paraId="53E98207" w14:textId="1CB8532B" w:rsidR="00CE04DE" w:rsidRDefault="00CE04DE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B05F95">
              <w:rPr>
                <w:rFonts w:hint="eastAsia"/>
                <w:sz w:val="15"/>
                <w:szCs w:val="15"/>
              </w:rPr>
              <w:t>弧门</w:t>
            </w:r>
            <w:r>
              <w:rPr>
                <w:rFonts w:hint="eastAsia"/>
                <w:sz w:val="15"/>
                <w:szCs w:val="15"/>
              </w:rPr>
              <w:t>关门极性】（可读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9CBFCC5" w14:textId="77777777" w:rsidR="00A61CF9" w:rsidRDefault="00A61CF9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：输出无效</w:t>
            </w:r>
            <w:r>
              <w:rPr>
                <w:rFonts w:hint="eastAsia"/>
                <w:sz w:val="15"/>
                <w:szCs w:val="15"/>
              </w:rPr>
              <w:t>-</w:t>
            </w:r>
            <w:r>
              <w:rPr>
                <w:rFonts w:hint="eastAsia"/>
                <w:sz w:val="15"/>
                <w:szCs w:val="15"/>
              </w:rPr>
              <w:t>关门</w:t>
            </w:r>
          </w:p>
          <w:p w14:paraId="0FDB3C4D" w14:textId="3C1F6202" w:rsidR="00A61CF9" w:rsidRDefault="00A61CF9" w:rsidP="005F0FA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：输出有效</w:t>
            </w:r>
            <w:r>
              <w:rPr>
                <w:rFonts w:hint="eastAsia"/>
                <w:sz w:val="15"/>
                <w:szCs w:val="15"/>
              </w:rPr>
              <w:t>-</w:t>
            </w:r>
            <w:r>
              <w:rPr>
                <w:rFonts w:hint="eastAsia"/>
                <w:sz w:val="15"/>
                <w:szCs w:val="15"/>
              </w:rPr>
              <w:t>关门</w:t>
            </w:r>
          </w:p>
        </w:tc>
      </w:tr>
      <w:tr w:rsidR="0097299B" w:rsidRPr="00A81556" w14:paraId="64A24144" w14:textId="77777777" w:rsidTr="00557FBA">
        <w:trPr>
          <w:jc w:val="center"/>
        </w:trPr>
        <w:tc>
          <w:tcPr>
            <w:tcW w:w="675" w:type="dxa"/>
          </w:tcPr>
          <w:p w14:paraId="178BAD03" w14:textId="1B36F578" w:rsidR="0097299B" w:rsidRDefault="0097299B" w:rsidP="0097299B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</w:t>
            </w:r>
            <w:r w:rsidR="0061625C">
              <w:rPr>
                <w:sz w:val="15"/>
                <w:szCs w:val="15"/>
              </w:rPr>
              <w:t>380</w:t>
            </w:r>
            <w:r>
              <w:rPr>
                <w:rFonts w:hint="eastAsia"/>
                <w:sz w:val="15"/>
                <w:szCs w:val="15"/>
              </w:rPr>
              <w:t>~</w:t>
            </w:r>
          </w:p>
          <w:p w14:paraId="20065AAC" w14:textId="4493E139" w:rsidR="0097299B" w:rsidRPr="0097299B" w:rsidRDefault="0097299B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61625C">
              <w:rPr>
                <w:sz w:val="15"/>
                <w:szCs w:val="15"/>
              </w:rPr>
              <w:t>381</w:t>
            </w:r>
          </w:p>
        </w:tc>
        <w:tc>
          <w:tcPr>
            <w:tcW w:w="709" w:type="dxa"/>
          </w:tcPr>
          <w:p w14:paraId="149D2510" w14:textId="6C641827" w:rsidR="0097299B" w:rsidRDefault="0097299B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124CF4">
              <w:rPr>
                <w:sz w:val="15"/>
                <w:szCs w:val="15"/>
              </w:rPr>
              <w:t>379</w:t>
            </w:r>
            <w:r>
              <w:rPr>
                <w:rFonts w:hint="eastAsia"/>
                <w:sz w:val="15"/>
                <w:szCs w:val="15"/>
              </w:rPr>
              <w:t>~</w:t>
            </w:r>
          </w:p>
          <w:p w14:paraId="2ED13002" w14:textId="0C1FB254" w:rsidR="0097299B" w:rsidRDefault="0097299B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124CF4">
              <w:rPr>
                <w:sz w:val="15"/>
                <w:szCs w:val="15"/>
              </w:rPr>
              <w:t>380</w:t>
            </w:r>
          </w:p>
        </w:tc>
        <w:tc>
          <w:tcPr>
            <w:tcW w:w="4678" w:type="dxa"/>
          </w:tcPr>
          <w:p w14:paraId="327042A1" w14:textId="77777777" w:rsidR="0097299B" w:rsidRDefault="0097299B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【总累计</w:t>
            </w:r>
            <w:r w:rsidR="00CB1567">
              <w:rPr>
                <w:rFonts w:hint="eastAsia"/>
                <w:sz w:val="15"/>
                <w:szCs w:val="15"/>
              </w:rPr>
              <w:t>补偿</w:t>
            </w:r>
            <w:r>
              <w:rPr>
                <w:rFonts w:hint="eastAsia"/>
                <w:sz w:val="15"/>
                <w:szCs w:val="15"/>
              </w:rPr>
              <w:t>系数】（可读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="00A23BB8">
              <w:rPr>
                <w:rFonts w:hint="eastAsia"/>
                <w:sz w:val="15"/>
                <w:szCs w:val="15"/>
              </w:rPr>
              <w:t>浮点数</w:t>
            </w:r>
            <w:r>
              <w:rPr>
                <w:rFonts w:hint="eastAsia"/>
                <w:sz w:val="15"/>
                <w:szCs w:val="15"/>
              </w:rPr>
              <w:t>，</w:t>
            </w:r>
            <w:r w:rsidR="00151202"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位小数点</w:t>
            </w:r>
          </w:p>
          <w:p w14:paraId="2A2B928F" w14:textId="2EAC18E1" w:rsidR="00BC0496" w:rsidRPr="00BC0496" w:rsidRDefault="00BC0496" w:rsidP="0097299B">
            <w:pPr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0.1000~2.0000</w:t>
            </w:r>
          </w:p>
        </w:tc>
      </w:tr>
      <w:tr w:rsidR="0097299B" w:rsidRPr="00A81556" w14:paraId="664AA5FA" w14:textId="77777777" w:rsidTr="00557FBA">
        <w:trPr>
          <w:jc w:val="center"/>
        </w:trPr>
        <w:tc>
          <w:tcPr>
            <w:tcW w:w="675" w:type="dxa"/>
          </w:tcPr>
          <w:p w14:paraId="200364D1" w14:textId="3F5ABCE2" w:rsidR="0097299B" w:rsidRDefault="0097299B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61625C">
              <w:rPr>
                <w:sz w:val="15"/>
                <w:szCs w:val="15"/>
              </w:rPr>
              <w:t>382</w:t>
            </w:r>
            <w:r>
              <w:rPr>
                <w:rFonts w:hint="eastAsia"/>
                <w:sz w:val="15"/>
                <w:szCs w:val="15"/>
              </w:rPr>
              <w:t>~</w:t>
            </w:r>
          </w:p>
          <w:p w14:paraId="3954A4CE" w14:textId="70483E33" w:rsidR="0097299B" w:rsidRPr="0097299B" w:rsidRDefault="0097299B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61625C">
              <w:rPr>
                <w:sz w:val="15"/>
                <w:szCs w:val="15"/>
              </w:rPr>
              <w:t>383</w:t>
            </w:r>
          </w:p>
        </w:tc>
        <w:tc>
          <w:tcPr>
            <w:tcW w:w="709" w:type="dxa"/>
          </w:tcPr>
          <w:p w14:paraId="436989AD" w14:textId="1532825A" w:rsidR="0097299B" w:rsidRDefault="0097299B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124CF4">
              <w:rPr>
                <w:sz w:val="15"/>
                <w:szCs w:val="15"/>
              </w:rPr>
              <w:t>381</w:t>
            </w:r>
            <w:r>
              <w:rPr>
                <w:rFonts w:hint="eastAsia"/>
                <w:sz w:val="15"/>
                <w:szCs w:val="15"/>
              </w:rPr>
              <w:t>~</w:t>
            </w:r>
          </w:p>
          <w:p w14:paraId="7F433C0A" w14:textId="2B0509FB" w:rsidR="0097299B" w:rsidRDefault="0097299B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124CF4">
              <w:rPr>
                <w:sz w:val="15"/>
                <w:szCs w:val="15"/>
              </w:rPr>
              <w:t>382</w:t>
            </w:r>
          </w:p>
        </w:tc>
        <w:tc>
          <w:tcPr>
            <w:tcW w:w="4678" w:type="dxa"/>
          </w:tcPr>
          <w:p w14:paraId="46C58614" w14:textId="1E6372C6" w:rsidR="0097299B" w:rsidRDefault="0097299B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【实际总累计】（可读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可写）同总累计</w:t>
            </w:r>
          </w:p>
          <w:p w14:paraId="5163373B" w14:textId="22B58037" w:rsidR="0097299B" w:rsidRDefault="0097299B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读出固定为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1C4A3C" w:rsidRPr="00A81556" w14:paraId="50BEB846" w14:textId="77777777" w:rsidTr="00557FBA">
        <w:trPr>
          <w:jc w:val="center"/>
        </w:trPr>
        <w:tc>
          <w:tcPr>
            <w:tcW w:w="675" w:type="dxa"/>
          </w:tcPr>
          <w:p w14:paraId="5F867860" w14:textId="0AB4875F" w:rsidR="001C4A3C" w:rsidRDefault="00745B3C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0384</w:t>
            </w:r>
          </w:p>
        </w:tc>
        <w:tc>
          <w:tcPr>
            <w:tcW w:w="709" w:type="dxa"/>
          </w:tcPr>
          <w:p w14:paraId="44C4EE44" w14:textId="3029EB26" w:rsidR="001C4A3C" w:rsidRDefault="00946263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383</w:t>
            </w:r>
          </w:p>
        </w:tc>
        <w:tc>
          <w:tcPr>
            <w:tcW w:w="4678" w:type="dxa"/>
          </w:tcPr>
          <w:p w14:paraId="7EF3CDCF" w14:textId="77777777" w:rsidR="001C4A3C" w:rsidRDefault="001C4A3C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【吹气开关】（可读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可写），正整数</w:t>
            </w:r>
          </w:p>
          <w:p w14:paraId="431B3AE6" w14:textId="77777777" w:rsidR="001C4A3C" w:rsidRDefault="001C4A3C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：关闭</w:t>
            </w:r>
          </w:p>
          <w:p w14:paraId="51F5760D" w14:textId="46A86822" w:rsidR="001C4A3C" w:rsidRDefault="001C4A3C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：开启</w:t>
            </w:r>
          </w:p>
        </w:tc>
      </w:tr>
      <w:tr w:rsidR="00D500D6" w:rsidRPr="00A81556" w14:paraId="75C32994" w14:textId="77777777" w:rsidTr="00557FBA">
        <w:trPr>
          <w:jc w:val="center"/>
        </w:trPr>
        <w:tc>
          <w:tcPr>
            <w:tcW w:w="675" w:type="dxa"/>
          </w:tcPr>
          <w:p w14:paraId="7D3EF91F" w14:textId="0B179511" w:rsidR="00D500D6" w:rsidRDefault="00745B3C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0385</w:t>
            </w:r>
          </w:p>
        </w:tc>
        <w:tc>
          <w:tcPr>
            <w:tcW w:w="709" w:type="dxa"/>
          </w:tcPr>
          <w:p w14:paraId="73E814D7" w14:textId="61CE8354" w:rsidR="00D500D6" w:rsidRDefault="00946263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384</w:t>
            </w:r>
          </w:p>
        </w:tc>
        <w:tc>
          <w:tcPr>
            <w:tcW w:w="4678" w:type="dxa"/>
          </w:tcPr>
          <w:p w14:paraId="0400F65D" w14:textId="77777777" w:rsidR="00D500D6" w:rsidRDefault="00D500D6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D500D6">
              <w:rPr>
                <w:rFonts w:hint="eastAsia"/>
                <w:sz w:val="15"/>
                <w:szCs w:val="15"/>
              </w:rPr>
              <w:t>吹气启动延时</w:t>
            </w:r>
            <w:r>
              <w:rPr>
                <w:rFonts w:hint="eastAsia"/>
                <w:sz w:val="15"/>
                <w:szCs w:val="15"/>
              </w:rPr>
              <w:t>】</w:t>
            </w:r>
            <w:r w:rsidR="00F2284D">
              <w:rPr>
                <w:rFonts w:hint="eastAsia"/>
                <w:sz w:val="15"/>
                <w:szCs w:val="15"/>
              </w:rPr>
              <w:t>（可读</w:t>
            </w:r>
            <w:r w:rsidR="00F2284D">
              <w:rPr>
                <w:rFonts w:hint="eastAsia"/>
                <w:sz w:val="15"/>
                <w:szCs w:val="15"/>
              </w:rPr>
              <w:t>/</w:t>
            </w:r>
            <w:r w:rsidR="00F2284D">
              <w:rPr>
                <w:rFonts w:hint="eastAsia"/>
                <w:sz w:val="15"/>
                <w:szCs w:val="15"/>
              </w:rPr>
              <w:t>可写），正整数</w:t>
            </w:r>
          </w:p>
          <w:p w14:paraId="2974829A" w14:textId="19F3B723" w:rsidR="00EF3D27" w:rsidRDefault="00EF3D27" w:rsidP="0097299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0~</w:t>
            </w:r>
            <w:r>
              <w:rPr>
                <w:sz w:val="15"/>
                <w:szCs w:val="15"/>
              </w:rPr>
              <w:t>600</w:t>
            </w:r>
            <w:r>
              <w:rPr>
                <w:rFonts w:hint="eastAsia"/>
                <w:sz w:val="15"/>
                <w:szCs w:val="15"/>
              </w:rPr>
              <w:t>，</w:t>
            </w:r>
            <w:r w:rsidR="004A7BB0">
              <w:rPr>
                <w:rFonts w:hint="eastAsia"/>
                <w:sz w:val="15"/>
                <w:szCs w:val="15"/>
              </w:rPr>
              <w:t>表示</w:t>
            </w:r>
            <w:r w:rsidR="004A7BB0">
              <w:rPr>
                <w:rFonts w:hint="eastAsia"/>
                <w:sz w:val="15"/>
                <w:szCs w:val="15"/>
              </w:rPr>
              <w:t>0</w:t>
            </w:r>
            <w:r w:rsidR="004A7BB0">
              <w:rPr>
                <w:sz w:val="15"/>
                <w:szCs w:val="15"/>
              </w:rPr>
              <w:t>.0s~60.0s</w:t>
            </w:r>
          </w:p>
        </w:tc>
      </w:tr>
      <w:tr w:rsidR="002833A8" w:rsidRPr="00A81556" w14:paraId="506B3825" w14:textId="77777777" w:rsidTr="00557FBA">
        <w:trPr>
          <w:jc w:val="center"/>
        </w:trPr>
        <w:tc>
          <w:tcPr>
            <w:tcW w:w="675" w:type="dxa"/>
          </w:tcPr>
          <w:p w14:paraId="199772CA" w14:textId="5C7ECE56" w:rsidR="002833A8" w:rsidRDefault="00745B3C" w:rsidP="002833A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0386</w:t>
            </w:r>
          </w:p>
        </w:tc>
        <w:tc>
          <w:tcPr>
            <w:tcW w:w="709" w:type="dxa"/>
          </w:tcPr>
          <w:p w14:paraId="621B7032" w14:textId="5234BE17" w:rsidR="002833A8" w:rsidRDefault="00946263" w:rsidP="002833A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385</w:t>
            </w:r>
          </w:p>
        </w:tc>
        <w:tc>
          <w:tcPr>
            <w:tcW w:w="4678" w:type="dxa"/>
          </w:tcPr>
          <w:p w14:paraId="5A23537B" w14:textId="04AAAE98" w:rsidR="002833A8" w:rsidRDefault="002833A8" w:rsidP="002833A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EC71ED" w:rsidRPr="00EC71ED">
              <w:rPr>
                <w:rFonts w:hint="eastAsia"/>
                <w:sz w:val="15"/>
                <w:szCs w:val="15"/>
              </w:rPr>
              <w:t>吹气持续时间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可写），正整数</w:t>
            </w:r>
          </w:p>
          <w:p w14:paraId="51AC0C93" w14:textId="6FF8C090" w:rsidR="002833A8" w:rsidRDefault="002833A8" w:rsidP="002833A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0~</w:t>
            </w:r>
            <w:r>
              <w:rPr>
                <w:sz w:val="15"/>
                <w:szCs w:val="15"/>
              </w:rPr>
              <w:t>600</w:t>
            </w:r>
            <w:r w:rsidR="0092011F">
              <w:rPr>
                <w:sz w:val="15"/>
                <w:szCs w:val="15"/>
              </w:rPr>
              <w:t>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s~60</w:t>
            </w:r>
            <w:r w:rsidR="0092011F">
              <w:rPr>
                <w:sz w:val="15"/>
                <w:szCs w:val="15"/>
              </w:rPr>
              <w:t>00</w:t>
            </w:r>
            <w:r>
              <w:rPr>
                <w:sz w:val="15"/>
                <w:szCs w:val="15"/>
              </w:rPr>
              <w:t>0s</w:t>
            </w:r>
          </w:p>
        </w:tc>
      </w:tr>
      <w:tr w:rsidR="0097576D" w:rsidRPr="00A81556" w14:paraId="4276298F" w14:textId="77777777" w:rsidTr="00557FBA">
        <w:trPr>
          <w:jc w:val="center"/>
        </w:trPr>
        <w:tc>
          <w:tcPr>
            <w:tcW w:w="675" w:type="dxa"/>
          </w:tcPr>
          <w:p w14:paraId="455EF28E" w14:textId="040968A9" w:rsidR="0097576D" w:rsidRDefault="00745B3C" w:rsidP="0097576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0387</w:t>
            </w:r>
          </w:p>
        </w:tc>
        <w:tc>
          <w:tcPr>
            <w:tcW w:w="709" w:type="dxa"/>
          </w:tcPr>
          <w:p w14:paraId="668BFCF6" w14:textId="02FE8092" w:rsidR="0097576D" w:rsidRDefault="00946263" w:rsidP="0097576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386</w:t>
            </w:r>
          </w:p>
        </w:tc>
        <w:tc>
          <w:tcPr>
            <w:tcW w:w="4678" w:type="dxa"/>
          </w:tcPr>
          <w:p w14:paraId="0FA26231" w14:textId="6304A2FE" w:rsidR="0097576D" w:rsidRDefault="0097576D" w:rsidP="0097576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C076E8" w:rsidRPr="00C076E8">
              <w:rPr>
                <w:rFonts w:hint="eastAsia"/>
                <w:sz w:val="15"/>
                <w:szCs w:val="15"/>
              </w:rPr>
              <w:t>吹气间隔时间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可写），正整数</w:t>
            </w:r>
          </w:p>
          <w:p w14:paraId="23745F3B" w14:textId="639DB89B" w:rsidR="0097576D" w:rsidRDefault="0097576D" w:rsidP="0097576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0~</w:t>
            </w:r>
            <w:r>
              <w:rPr>
                <w:sz w:val="15"/>
                <w:szCs w:val="15"/>
              </w:rPr>
              <w:t>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s~60000s</w:t>
            </w:r>
          </w:p>
        </w:tc>
      </w:tr>
      <w:tr w:rsidR="0097576D" w14:paraId="7EAE4FF2" w14:textId="77777777" w:rsidTr="00557FBA">
        <w:trPr>
          <w:jc w:val="center"/>
        </w:trPr>
        <w:tc>
          <w:tcPr>
            <w:tcW w:w="675" w:type="dxa"/>
          </w:tcPr>
          <w:p w14:paraId="4C37BC64" w14:textId="52CACA26" w:rsidR="0097576D" w:rsidRDefault="0097576D" w:rsidP="0097576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038</w:t>
            </w:r>
            <w:r w:rsidR="00745B3C">
              <w:rPr>
                <w:sz w:val="15"/>
                <w:szCs w:val="15"/>
              </w:rPr>
              <w:t>8</w:t>
            </w:r>
            <w:r>
              <w:rPr>
                <w:sz w:val="15"/>
                <w:szCs w:val="15"/>
              </w:rPr>
              <w:t>~</w:t>
            </w:r>
          </w:p>
          <w:p w14:paraId="1143205F" w14:textId="319A5429" w:rsidR="0097576D" w:rsidRPr="004B07FC" w:rsidRDefault="0097576D" w:rsidP="0097576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0560</w:t>
            </w:r>
          </w:p>
        </w:tc>
        <w:tc>
          <w:tcPr>
            <w:tcW w:w="709" w:type="dxa"/>
          </w:tcPr>
          <w:p w14:paraId="573DA065" w14:textId="1F492B57" w:rsidR="0097576D" w:rsidRDefault="0097576D" w:rsidP="0097576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038</w:t>
            </w:r>
            <w:r w:rsidR="00745B3C">
              <w:rPr>
                <w:sz w:val="15"/>
                <w:szCs w:val="15"/>
              </w:rPr>
              <w:t>7</w:t>
            </w:r>
            <w:r>
              <w:rPr>
                <w:sz w:val="15"/>
                <w:szCs w:val="15"/>
              </w:rPr>
              <w:t>~</w:t>
            </w:r>
          </w:p>
          <w:p w14:paraId="723F3242" w14:textId="1B9E79E1" w:rsidR="0097576D" w:rsidRPr="004B07FC" w:rsidRDefault="0097576D" w:rsidP="0097576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0559</w:t>
            </w:r>
          </w:p>
        </w:tc>
        <w:tc>
          <w:tcPr>
            <w:tcW w:w="4678" w:type="dxa"/>
          </w:tcPr>
          <w:p w14:paraId="7D77F992" w14:textId="77777777" w:rsidR="0097576D" w:rsidRPr="000A77DC" w:rsidRDefault="0097576D" w:rsidP="0097576D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</w:t>
            </w:r>
          </w:p>
        </w:tc>
      </w:tr>
    </w:tbl>
    <w:p w14:paraId="1B79D903" w14:textId="2C871831" w:rsidR="009D0DAF" w:rsidRDefault="009D0DAF"/>
    <w:p w14:paraId="55B7C9F2" w14:textId="0060660A" w:rsidR="009D0DAF" w:rsidRDefault="009D0DAF"/>
    <w:p w14:paraId="0D372C82" w14:textId="77777777" w:rsidR="009D0DAF" w:rsidRDefault="009D0DAF"/>
    <w:p w14:paraId="4A139F16" w14:textId="435A5572" w:rsidR="00F36C20" w:rsidRPr="00F36C20" w:rsidRDefault="00F36C20" w:rsidP="00F36C20">
      <w:pPr>
        <w:pStyle w:val="2"/>
        <w:spacing w:before="0" w:after="0" w:line="240" w:lineRule="auto"/>
        <w:rPr>
          <w:sz w:val="28"/>
        </w:rPr>
      </w:pPr>
      <w:bookmarkStart w:id="52" w:name="_Toc56434883"/>
      <w:r w:rsidRPr="00F36C20">
        <w:rPr>
          <w:rFonts w:hint="eastAsia"/>
          <w:sz w:val="28"/>
        </w:rPr>
        <w:t>（</w:t>
      </w:r>
      <w:r w:rsidR="005C068F">
        <w:rPr>
          <w:sz w:val="28"/>
        </w:rPr>
        <w:t>6</w:t>
      </w:r>
      <w:r w:rsidRPr="00F36C20">
        <w:rPr>
          <w:rFonts w:hint="eastAsia"/>
          <w:sz w:val="28"/>
        </w:rPr>
        <w:t>）配方</w:t>
      </w:r>
      <w:bookmarkEnd w:id="52"/>
    </w:p>
    <w:tbl>
      <w:tblPr>
        <w:tblStyle w:val="a8"/>
        <w:tblW w:w="606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678"/>
      </w:tblGrid>
      <w:tr w:rsidR="00F36C20" w14:paraId="1A014AC9" w14:textId="77777777" w:rsidTr="00F36C20">
        <w:trPr>
          <w:jc w:val="center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6DCAECF3" w14:textId="77777777" w:rsidR="00F36C20" w:rsidRDefault="00F36C20" w:rsidP="00F36C20">
            <w:pPr>
              <w:jc w:val="center"/>
            </w:pP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地址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CF11DF1" w14:textId="77777777" w:rsidR="00F36C20" w:rsidRDefault="00F36C20" w:rsidP="00F36C20">
            <w:pPr>
              <w:jc w:val="center"/>
            </w:pPr>
            <w:r>
              <w:rPr>
                <w:rFonts w:hint="eastAsia"/>
              </w:rPr>
              <w:t>设备地址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69165D2C" w14:textId="77777777" w:rsidR="00F36C20" w:rsidRDefault="00F36C20" w:rsidP="00F36C20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F36C20" w14:paraId="2334E95D" w14:textId="77777777" w:rsidTr="00557FBA">
        <w:trPr>
          <w:jc w:val="center"/>
        </w:trPr>
        <w:tc>
          <w:tcPr>
            <w:tcW w:w="675" w:type="dxa"/>
          </w:tcPr>
          <w:p w14:paraId="3E9EC6C7" w14:textId="4EEE53D6" w:rsidR="00F36C20" w:rsidRPr="004B07FC" w:rsidRDefault="00CF340B" w:rsidP="00F36C2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C3718C">
              <w:rPr>
                <w:sz w:val="15"/>
                <w:szCs w:val="15"/>
              </w:rPr>
              <w:t>61</w:t>
            </w:r>
          </w:p>
        </w:tc>
        <w:tc>
          <w:tcPr>
            <w:tcW w:w="709" w:type="dxa"/>
          </w:tcPr>
          <w:p w14:paraId="6C3C9E40" w14:textId="16A61803" w:rsidR="00F36C20" w:rsidRPr="004B07FC" w:rsidRDefault="00F36C20" w:rsidP="00F36C20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F83D10">
              <w:rPr>
                <w:sz w:val="15"/>
                <w:szCs w:val="15"/>
              </w:rPr>
              <w:t>60</w:t>
            </w:r>
          </w:p>
        </w:tc>
        <w:tc>
          <w:tcPr>
            <w:tcW w:w="4678" w:type="dxa"/>
          </w:tcPr>
          <w:p w14:paraId="6C8FF4E8" w14:textId="77777777" w:rsidR="00F36C20" w:rsidRDefault="00F36C20" w:rsidP="00F36C2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【配方号】（可读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9B36BA1" w14:textId="3204954E" w:rsidR="00F36C20" w:rsidRPr="00490966" w:rsidRDefault="002F01EE" w:rsidP="00F36C20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 w:rsidR="00F36C20">
              <w:rPr>
                <w:sz w:val="15"/>
                <w:szCs w:val="15"/>
              </w:rPr>
              <w:t>~</w:t>
            </w:r>
            <w:r>
              <w:rPr>
                <w:sz w:val="15"/>
                <w:szCs w:val="15"/>
              </w:rPr>
              <w:t>20</w:t>
            </w:r>
            <w:r w:rsidR="00F36C20">
              <w:rPr>
                <w:rFonts w:hint="eastAsia"/>
                <w:sz w:val="15"/>
                <w:szCs w:val="15"/>
              </w:rPr>
              <w:t>表示配方</w:t>
            </w:r>
            <w:r w:rsidR="00F36C20">
              <w:rPr>
                <w:rFonts w:hint="eastAsia"/>
                <w:sz w:val="15"/>
                <w:szCs w:val="15"/>
              </w:rPr>
              <w:t>1</w:t>
            </w:r>
            <w:r w:rsidR="00F36C20">
              <w:rPr>
                <w:sz w:val="15"/>
                <w:szCs w:val="15"/>
              </w:rPr>
              <w:t>~</w:t>
            </w:r>
            <w:r w:rsidR="00F36C20">
              <w:rPr>
                <w:rFonts w:hint="eastAsia"/>
                <w:sz w:val="15"/>
                <w:szCs w:val="15"/>
              </w:rPr>
              <w:t>配方</w:t>
            </w:r>
            <w:r w:rsidR="00A7108D">
              <w:rPr>
                <w:sz w:val="15"/>
                <w:szCs w:val="15"/>
              </w:rPr>
              <w:t>2</w:t>
            </w:r>
            <w:r w:rsidR="00F36C20">
              <w:rPr>
                <w:sz w:val="15"/>
                <w:szCs w:val="15"/>
              </w:rPr>
              <w:t>0</w:t>
            </w:r>
          </w:p>
        </w:tc>
      </w:tr>
      <w:tr w:rsidR="00F36C20" w14:paraId="700A1B3E" w14:textId="77777777" w:rsidTr="00557FBA">
        <w:trPr>
          <w:jc w:val="center"/>
        </w:trPr>
        <w:tc>
          <w:tcPr>
            <w:tcW w:w="675" w:type="dxa"/>
          </w:tcPr>
          <w:p w14:paraId="3FE96183" w14:textId="01910F37" w:rsidR="00F36C20" w:rsidRPr="004B07FC" w:rsidRDefault="00CF340B" w:rsidP="00F36C2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C3718C">
              <w:rPr>
                <w:sz w:val="15"/>
                <w:szCs w:val="15"/>
              </w:rPr>
              <w:t>62</w:t>
            </w:r>
          </w:p>
        </w:tc>
        <w:tc>
          <w:tcPr>
            <w:tcW w:w="709" w:type="dxa"/>
          </w:tcPr>
          <w:p w14:paraId="774EB86D" w14:textId="35DBB940" w:rsidR="00F36C20" w:rsidRPr="004B07FC" w:rsidRDefault="00F36C20" w:rsidP="00F36C20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F83D10">
              <w:rPr>
                <w:sz w:val="15"/>
                <w:szCs w:val="15"/>
              </w:rPr>
              <w:t>61</w:t>
            </w:r>
          </w:p>
        </w:tc>
        <w:tc>
          <w:tcPr>
            <w:tcW w:w="4678" w:type="dxa"/>
          </w:tcPr>
          <w:p w14:paraId="220625A3" w14:textId="77777777" w:rsidR="00F36C20" w:rsidRDefault="00F36C20" w:rsidP="00F36C2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【工作模式】（可读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0DE9164" w14:textId="77777777" w:rsidR="00F36C20" w:rsidRDefault="00F36C20" w:rsidP="00F36C2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：连续标准模式</w:t>
            </w:r>
          </w:p>
          <w:p w14:paraId="2519F649" w14:textId="30D746E8" w:rsidR="00F36C20" w:rsidRDefault="00373A48" w:rsidP="00F36C2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：计量模式</w:t>
            </w:r>
            <w:r>
              <w:rPr>
                <w:rFonts w:hint="eastAsia"/>
                <w:sz w:val="15"/>
                <w:szCs w:val="15"/>
              </w:rPr>
              <w:t>(</w:t>
            </w:r>
            <w:r>
              <w:rPr>
                <w:rFonts w:hint="eastAsia"/>
                <w:sz w:val="15"/>
                <w:szCs w:val="15"/>
              </w:rPr>
              <w:t>不带控制，几做计量</w:t>
            </w:r>
            <w:r>
              <w:rPr>
                <w:sz w:val="15"/>
                <w:szCs w:val="15"/>
              </w:rPr>
              <w:t>)</w:t>
            </w:r>
          </w:p>
        </w:tc>
      </w:tr>
      <w:tr w:rsidR="00D9485F" w14:paraId="2FE970A0" w14:textId="77777777" w:rsidTr="00557FBA">
        <w:trPr>
          <w:jc w:val="center"/>
        </w:trPr>
        <w:tc>
          <w:tcPr>
            <w:tcW w:w="675" w:type="dxa"/>
          </w:tcPr>
          <w:p w14:paraId="7E74DA9F" w14:textId="10FEF39D" w:rsidR="00D9485F" w:rsidRDefault="00C3718C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63~</w:t>
            </w:r>
          </w:p>
          <w:p w14:paraId="4F2F5D53" w14:textId="3552AD85" w:rsidR="00C3718C" w:rsidRDefault="00C3718C" w:rsidP="00D9485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64</w:t>
            </w:r>
          </w:p>
        </w:tc>
        <w:tc>
          <w:tcPr>
            <w:tcW w:w="709" w:type="dxa"/>
          </w:tcPr>
          <w:p w14:paraId="24B13645" w14:textId="4B6CFE60" w:rsidR="00D9485F" w:rsidRDefault="00332458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62~</w:t>
            </w:r>
          </w:p>
          <w:p w14:paraId="671C207A" w14:textId="314AD570" w:rsidR="00332458" w:rsidRDefault="00332458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63</w:t>
            </w:r>
          </w:p>
        </w:tc>
        <w:tc>
          <w:tcPr>
            <w:tcW w:w="4678" w:type="dxa"/>
          </w:tcPr>
          <w:p w14:paraId="3D16D4AB" w14:textId="0BB089D9" w:rsidR="00D9485F" w:rsidRDefault="00D9485F" w:rsidP="002D6D6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3B3C70">
              <w:rPr>
                <w:rFonts w:hint="eastAsia"/>
                <w:sz w:val="15"/>
                <w:szCs w:val="15"/>
              </w:rPr>
              <w:t>目标</w:t>
            </w:r>
            <w:r>
              <w:rPr>
                <w:rFonts w:hint="eastAsia"/>
                <w:sz w:val="15"/>
                <w:szCs w:val="15"/>
              </w:rPr>
              <w:t>流量】（可读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="002D6D63">
              <w:rPr>
                <w:rFonts w:hint="eastAsia"/>
                <w:sz w:val="15"/>
                <w:szCs w:val="15"/>
              </w:rPr>
              <w:t>浮点数</w:t>
            </w:r>
          </w:p>
        </w:tc>
      </w:tr>
      <w:tr w:rsidR="00D9485F" w14:paraId="46A74A01" w14:textId="77777777" w:rsidTr="00557FBA">
        <w:trPr>
          <w:jc w:val="center"/>
        </w:trPr>
        <w:tc>
          <w:tcPr>
            <w:tcW w:w="675" w:type="dxa"/>
          </w:tcPr>
          <w:p w14:paraId="460BCCE8" w14:textId="3769556F" w:rsidR="00D9485F" w:rsidRDefault="00D637E1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65</w:t>
            </w:r>
          </w:p>
        </w:tc>
        <w:tc>
          <w:tcPr>
            <w:tcW w:w="709" w:type="dxa"/>
          </w:tcPr>
          <w:p w14:paraId="4DC0CD74" w14:textId="03F3D976" w:rsidR="00D9485F" w:rsidRDefault="00332458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64</w:t>
            </w:r>
          </w:p>
        </w:tc>
        <w:tc>
          <w:tcPr>
            <w:tcW w:w="4678" w:type="dxa"/>
          </w:tcPr>
          <w:p w14:paraId="4D26D185" w14:textId="77777777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540B394" w14:textId="77777777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g</w:t>
            </w:r>
            <w:r>
              <w:rPr>
                <w:sz w:val="15"/>
                <w:szCs w:val="15"/>
              </w:rPr>
              <w:t>/m</w:t>
            </w:r>
          </w:p>
          <w:p w14:paraId="7E3633EA" w14:textId="77777777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g</w:t>
            </w:r>
            <w:r>
              <w:rPr>
                <w:sz w:val="15"/>
                <w:szCs w:val="15"/>
              </w:rPr>
              <w:t>/h</w:t>
            </w:r>
          </w:p>
          <w:p w14:paraId="0072A195" w14:textId="77777777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k</w:t>
            </w:r>
            <w:r>
              <w:rPr>
                <w:sz w:val="15"/>
                <w:szCs w:val="15"/>
              </w:rPr>
              <w:t>g/m</w:t>
            </w:r>
          </w:p>
          <w:p w14:paraId="48AD7120" w14:textId="77777777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k</w:t>
            </w:r>
            <w:r>
              <w:rPr>
                <w:sz w:val="15"/>
                <w:szCs w:val="15"/>
              </w:rPr>
              <w:t>g/h</w:t>
            </w:r>
          </w:p>
          <w:p w14:paraId="40D9A19B" w14:textId="77777777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t</w:t>
            </w:r>
            <w:r>
              <w:rPr>
                <w:sz w:val="15"/>
                <w:szCs w:val="15"/>
              </w:rPr>
              <w:t>/m</w:t>
            </w:r>
          </w:p>
          <w:p w14:paraId="7896A790" w14:textId="78199976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t</w:t>
            </w:r>
            <w:r>
              <w:rPr>
                <w:sz w:val="15"/>
                <w:szCs w:val="15"/>
              </w:rPr>
              <w:t>/h</w:t>
            </w:r>
          </w:p>
        </w:tc>
      </w:tr>
      <w:tr w:rsidR="00D9485F" w14:paraId="390D4BE5" w14:textId="77777777" w:rsidTr="00557FBA">
        <w:trPr>
          <w:jc w:val="center"/>
        </w:trPr>
        <w:tc>
          <w:tcPr>
            <w:tcW w:w="675" w:type="dxa"/>
          </w:tcPr>
          <w:p w14:paraId="1B20CF0E" w14:textId="018D8ECF" w:rsidR="00D9485F" w:rsidRDefault="00D637E1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66</w:t>
            </w:r>
          </w:p>
        </w:tc>
        <w:tc>
          <w:tcPr>
            <w:tcW w:w="709" w:type="dxa"/>
          </w:tcPr>
          <w:p w14:paraId="54B40721" w14:textId="206A9605" w:rsidR="00D9485F" w:rsidRDefault="00332458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65</w:t>
            </w:r>
          </w:p>
        </w:tc>
        <w:tc>
          <w:tcPr>
            <w:tcW w:w="4678" w:type="dxa"/>
          </w:tcPr>
          <w:p w14:paraId="55694A87" w14:textId="77777777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【流量小数点】（可读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35D03FF" w14:textId="77777777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sz w:val="15"/>
                <w:szCs w:val="15"/>
              </w:rPr>
              <w:t>00000</w:t>
            </w:r>
          </w:p>
          <w:p w14:paraId="626F1724" w14:textId="77777777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sz w:val="15"/>
                <w:szCs w:val="15"/>
              </w:rPr>
              <w:t>0000.0</w:t>
            </w:r>
          </w:p>
          <w:p w14:paraId="5AD7A12F" w14:textId="77777777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00.00</w:t>
            </w:r>
          </w:p>
          <w:p w14:paraId="1D4F7180" w14:textId="77777777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0.000</w:t>
            </w:r>
          </w:p>
          <w:p w14:paraId="19825BED" w14:textId="0BC204C9" w:rsidR="00D9485F" w:rsidRDefault="00D9485F" w:rsidP="00D9485F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.0000</w:t>
            </w:r>
          </w:p>
        </w:tc>
      </w:tr>
      <w:tr w:rsidR="00013E60" w14:paraId="2ED9B30F" w14:textId="77777777" w:rsidTr="00557FBA">
        <w:trPr>
          <w:jc w:val="center"/>
        </w:trPr>
        <w:tc>
          <w:tcPr>
            <w:tcW w:w="675" w:type="dxa"/>
          </w:tcPr>
          <w:p w14:paraId="110FCC7A" w14:textId="77777777" w:rsidR="00013E60" w:rsidRDefault="00D637E1" w:rsidP="00013E6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67</w:t>
            </w:r>
            <w:r w:rsidR="004F3609">
              <w:rPr>
                <w:sz w:val="15"/>
                <w:szCs w:val="15"/>
              </w:rPr>
              <w:t>~</w:t>
            </w:r>
          </w:p>
          <w:p w14:paraId="6E51FCC1" w14:textId="525E69D7" w:rsidR="004F3609" w:rsidRDefault="004F3609" w:rsidP="00013E6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0568</w:t>
            </w:r>
          </w:p>
        </w:tc>
        <w:tc>
          <w:tcPr>
            <w:tcW w:w="709" w:type="dxa"/>
          </w:tcPr>
          <w:p w14:paraId="2AD2F34F" w14:textId="77777777" w:rsidR="00013E60" w:rsidRDefault="00773D68" w:rsidP="00013E6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66</w:t>
            </w:r>
            <w:r w:rsidR="004F3609">
              <w:rPr>
                <w:sz w:val="15"/>
                <w:szCs w:val="15"/>
              </w:rPr>
              <w:t>~</w:t>
            </w:r>
          </w:p>
          <w:p w14:paraId="5A5A5A45" w14:textId="413618DA" w:rsidR="004F3609" w:rsidRDefault="004F3609" w:rsidP="00013E6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567</w:t>
            </w:r>
          </w:p>
        </w:tc>
        <w:tc>
          <w:tcPr>
            <w:tcW w:w="4678" w:type="dxa"/>
          </w:tcPr>
          <w:p w14:paraId="284B3719" w14:textId="77777777" w:rsidR="00013E60" w:rsidRDefault="00013E60" w:rsidP="00013E6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【分流比】（可读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745E11B" w14:textId="4BE23ACF" w:rsidR="00013E60" w:rsidRDefault="00013E60" w:rsidP="00013E60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</w:t>
            </w:r>
            <w:r w:rsidR="009E654A">
              <w:rPr>
                <w:sz w:val="15"/>
                <w:szCs w:val="15"/>
              </w:rPr>
              <w:t>0</w:t>
            </w:r>
            <w:r w:rsidR="0032418B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对应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</w:t>
            </w:r>
            <w:r w:rsidR="009E654A">
              <w:rPr>
                <w:sz w:val="15"/>
                <w:szCs w:val="15"/>
              </w:rPr>
              <w:t>0</w:t>
            </w:r>
            <w:r w:rsidR="0032418B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%~100.</w:t>
            </w:r>
            <w:r w:rsidR="0032418B">
              <w:rPr>
                <w:sz w:val="15"/>
                <w:szCs w:val="15"/>
              </w:rPr>
              <w:t>0</w:t>
            </w:r>
            <w:r w:rsidR="009E654A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0%</w:t>
            </w:r>
          </w:p>
        </w:tc>
      </w:tr>
      <w:tr w:rsidR="00607C74" w14:paraId="50A5BC6D" w14:textId="77777777" w:rsidTr="00557FBA">
        <w:trPr>
          <w:jc w:val="center"/>
        </w:trPr>
        <w:tc>
          <w:tcPr>
            <w:tcW w:w="675" w:type="dxa"/>
          </w:tcPr>
          <w:p w14:paraId="3546061A" w14:textId="63372283" w:rsidR="00607C74" w:rsidRDefault="00D637E1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</w:t>
            </w:r>
            <w:r w:rsidR="004F3609">
              <w:rPr>
                <w:sz w:val="15"/>
                <w:szCs w:val="15"/>
              </w:rPr>
              <w:t>9</w:t>
            </w:r>
            <w:r>
              <w:rPr>
                <w:sz w:val="15"/>
                <w:szCs w:val="15"/>
              </w:rPr>
              <w:t>~</w:t>
            </w:r>
          </w:p>
          <w:p w14:paraId="4904E24D" w14:textId="390A94FA" w:rsidR="00D637E1" w:rsidRDefault="00D637E1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4F3609">
              <w:rPr>
                <w:sz w:val="15"/>
                <w:szCs w:val="15"/>
              </w:rPr>
              <w:t>70</w:t>
            </w:r>
          </w:p>
        </w:tc>
        <w:tc>
          <w:tcPr>
            <w:tcW w:w="709" w:type="dxa"/>
          </w:tcPr>
          <w:p w14:paraId="7280844B" w14:textId="77611A43" w:rsidR="00607C74" w:rsidRDefault="00773D68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</w:t>
            </w:r>
            <w:r w:rsidR="004F3609">
              <w:rPr>
                <w:sz w:val="15"/>
                <w:szCs w:val="15"/>
              </w:rPr>
              <w:t>8</w:t>
            </w:r>
            <w:r>
              <w:rPr>
                <w:sz w:val="15"/>
                <w:szCs w:val="15"/>
              </w:rPr>
              <w:t>~</w:t>
            </w:r>
          </w:p>
          <w:p w14:paraId="5B6A87ED" w14:textId="3100FFEF" w:rsidR="00773D68" w:rsidRDefault="00773D68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6</w:t>
            </w:r>
            <w:r w:rsidR="004F3609">
              <w:rPr>
                <w:sz w:val="15"/>
                <w:szCs w:val="15"/>
              </w:rPr>
              <w:t>9</w:t>
            </w:r>
          </w:p>
        </w:tc>
        <w:tc>
          <w:tcPr>
            <w:tcW w:w="4678" w:type="dxa"/>
          </w:tcPr>
          <w:p w14:paraId="20ED74C7" w14:textId="2D162C75" w:rsidR="00607C74" w:rsidRDefault="00607C74" w:rsidP="00796EE6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【定量重量】（可读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="00796EE6">
              <w:rPr>
                <w:rFonts w:hint="eastAsia"/>
                <w:sz w:val="15"/>
                <w:szCs w:val="15"/>
              </w:rPr>
              <w:t>浮点数</w:t>
            </w:r>
            <w:r>
              <w:rPr>
                <w:rFonts w:hint="eastAsia"/>
                <w:sz w:val="15"/>
                <w:szCs w:val="15"/>
              </w:rPr>
              <w:t>，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表示关闭定量功能</w:t>
            </w:r>
          </w:p>
        </w:tc>
      </w:tr>
      <w:tr w:rsidR="00607C74" w14:paraId="7AC61C49" w14:textId="77777777" w:rsidTr="00557FBA">
        <w:trPr>
          <w:jc w:val="center"/>
        </w:trPr>
        <w:tc>
          <w:tcPr>
            <w:tcW w:w="675" w:type="dxa"/>
          </w:tcPr>
          <w:p w14:paraId="7A4192BA" w14:textId="62602158" w:rsidR="00607C74" w:rsidRDefault="00D637E1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7</w:t>
            </w:r>
            <w:r w:rsidR="004554DB">
              <w:rPr>
                <w:sz w:val="15"/>
                <w:szCs w:val="15"/>
              </w:rPr>
              <w:t>1</w:t>
            </w:r>
          </w:p>
        </w:tc>
        <w:tc>
          <w:tcPr>
            <w:tcW w:w="709" w:type="dxa"/>
          </w:tcPr>
          <w:p w14:paraId="40A6E7C0" w14:textId="48D58835" w:rsidR="00607C74" w:rsidRDefault="00773D68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4F3609">
              <w:rPr>
                <w:sz w:val="15"/>
                <w:szCs w:val="15"/>
              </w:rPr>
              <w:t>70</w:t>
            </w:r>
          </w:p>
        </w:tc>
        <w:tc>
          <w:tcPr>
            <w:tcW w:w="4678" w:type="dxa"/>
          </w:tcPr>
          <w:p w14:paraId="68728263" w14:textId="77777777" w:rsidR="00607C74" w:rsidRDefault="00607C74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【定量重量单位】（可读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E158618" w14:textId="0C00F905" w:rsidR="00607C74" w:rsidRDefault="00607C74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取值范围等同重量单位</w:t>
            </w:r>
          </w:p>
        </w:tc>
      </w:tr>
      <w:tr w:rsidR="00607C74" w14:paraId="712EA2A6" w14:textId="77777777" w:rsidTr="00557FBA">
        <w:trPr>
          <w:jc w:val="center"/>
        </w:trPr>
        <w:tc>
          <w:tcPr>
            <w:tcW w:w="675" w:type="dxa"/>
          </w:tcPr>
          <w:p w14:paraId="50C7DEF3" w14:textId="277771BC" w:rsidR="00607C74" w:rsidRDefault="00D35728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7</w:t>
            </w:r>
            <w:r w:rsidR="004554DB">
              <w:rPr>
                <w:sz w:val="15"/>
                <w:szCs w:val="15"/>
              </w:rPr>
              <w:t>2</w:t>
            </w:r>
          </w:p>
        </w:tc>
        <w:tc>
          <w:tcPr>
            <w:tcW w:w="709" w:type="dxa"/>
          </w:tcPr>
          <w:p w14:paraId="1EC0F38F" w14:textId="5445F799" w:rsidR="00607C74" w:rsidRDefault="00773D68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7</w:t>
            </w:r>
            <w:r w:rsidR="004F3609">
              <w:rPr>
                <w:sz w:val="15"/>
                <w:szCs w:val="15"/>
              </w:rPr>
              <w:t>1</w:t>
            </w:r>
          </w:p>
        </w:tc>
        <w:tc>
          <w:tcPr>
            <w:tcW w:w="4678" w:type="dxa"/>
          </w:tcPr>
          <w:p w14:paraId="1C5DDB42" w14:textId="77777777" w:rsidR="00607C74" w:rsidRDefault="00607C74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【定量重量小数点】（可读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7B12D6B" w14:textId="77777777" w:rsidR="00607C74" w:rsidRDefault="00607C74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sz w:val="15"/>
                <w:szCs w:val="15"/>
              </w:rPr>
              <w:t>00000</w:t>
            </w:r>
          </w:p>
          <w:p w14:paraId="432855C9" w14:textId="77777777" w:rsidR="00607C74" w:rsidRDefault="00607C74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sz w:val="15"/>
                <w:szCs w:val="15"/>
              </w:rPr>
              <w:t>0000.0</w:t>
            </w:r>
          </w:p>
          <w:p w14:paraId="7D6FD9C8" w14:textId="77777777" w:rsidR="00607C74" w:rsidRDefault="00607C74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00.00</w:t>
            </w:r>
          </w:p>
          <w:p w14:paraId="4702BEB9" w14:textId="77777777" w:rsidR="00607C74" w:rsidRDefault="00607C74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0.000</w:t>
            </w:r>
          </w:p>
          <w:p w14:paraId="6B4C8246" w14:textId="4F5B9CCB" w:rsidR="00607C74" w:rsidRDefault="00607C74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.0000</w:t>
            </w:r>
          </w:p>
        </w:tc>
      </w:tr>
      <w:tr w:rsidR="00607C74" w14:paraId="17A06012" w14:textId="77777777" w:rsidTr="00557FBA">
        <w:trPr>
          <w:jc w:val="center"/>
        </w:trPr>
        <w:tc>
          <w:tcPr>
            <w:tcW w:w="675" w:type="dxa"/>
          </w:tcPr>
          <w:p w14:paraId="5C65CC8C" w14:textId="04D673A8" w:rsidR="00607C74" w:rsidRDefault="00D35728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7</w:t>
            </w:r>
            <w:r w:rsidR="004554DB">
              <w:rPr>
                <w:sz w:val="15"/>
                <w:szCs w:val="15"/>
              </w:rPr>
              <w:t>3</w:t>
            </w:r>
          </w:p>
        </w:tc>
        <w:tc>
          <w:tcPr>
            <w:tcW w:w="709" w:type="dxa"/>
          </w:tcPr>
          <w:p w14:paraId="486502C2" w14:textId="62C4F156" w:rsidR="00607C74" w:rsidRDefault="00752802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7</w:t>
            </w:r>
            <w:r w:rsidR="004F3609">
              <w:rPr>
                <w:sz w:val="15"/>
                <w:szCs w:val="15"/>
              </w:rPr>
              <w:t>2</w:t>
            </w:r>
          </w:p>
        </w:tc>
        <w:tc>
          <w:tcPr>
            <w:tcW w:w="4678" w:type="dxa"/>
          </w:tcPr>
          <w:p w14:paraId="0C452684" w14:textId="77777777" w:rsidR="00607C74" w:rsidRDefault="00607C74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【定量时间】（可读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6279588" w14:textId="53E3460E" w:rsidR="00607C74" w:rsidRDefault="00607C74" w:rsidP="00607C74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</w:p>
        </w:tc>
      </w:tr>
      <w:tr w:rsidR="009A22F3" w14:paraId="0FE8EE52" w14:textId="77777777" w:rsidTr="00557FBA">
        <w:trPr>
          <w:jc w:val="center"/>
        </w:trPr>
        <w:tc>
          <w:tcPr>
            <w:tcW w:w="675" w:type="dxa"/>
          </w:tcPr>
          <w:p w14:paraId="541BC651" w14:textId="03AEF4CC" w:rsidR="009A22F3" w:rsidRPr="004B07FC" w:rsidRDefault="00D35728" w:rsidP="009A22F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7</w:t>
            </w:r>
            <w:r w:rsidR="004554DB">
              <w:rPr>
                <w:sz w:val="15"/>
                <w:szCs w:val="15"/>
              </w:rPr>
              <w:t>4</w:t>
            </w:r>
          </w:p>
        </w:tc>
        <w:tc>
          <w:tcPr>
            <w:tcW w:w="709" w:type="dxa"/>
          </w:tcPr>
          <w:p w14:paraId="6EAF761F" w14:textId="073F56B8" w:rsidR="009A22F3" w:rsidRPr="004B07FC" w:rsidRDefault="009A22F3" w:rsidP="0075280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752802">
              <w:rPr>
                <w:sz w:val="15"/>
                <w:szCs w:val="15"/>
              </w:rPr>
              <w:t>7</w:t>
            </w:r>
            <w:r w:rsidR="004F3609">
              <w:rPr>
                <w:sz w:val="15"/>
                <w:szCs w:val="15"/>
              </w:rPr>
              <w:t>3</w:t>
            </w:r>
          </w:p>
        </w:tc>
        <w:tc>
          <w:tcPr>
            <w:tcW w:w="4678" w:type="dxa"/>
          </w:tcPr>
          <w:p w14:paraId="33B52B9B" w14:textId="77777777" w:rsidR="009A22F3" w:rsidRDefault="009A22F3" w:rsidP="009A22F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【定量时间单位】（可读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BFEBB8A" w14:textId="77777777" w:rsidR="00C85CA6" w:rsidRDefault="00C85CA6" w:rsidP="009A22F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：秒</w:t>
            </w:r>
          </w:p>
          <w:p w14:paraId="257E4E25" w14:textId="77777777" w:rsidR="00C85CA6" w:rsidRDefault="00C85CA6" w:rsidP="009A22F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：分</w:t>
            </w:r>
          </w:p>
          <w:p w14:paraId="08D93593" w14:textId="41D30DDE" w:rsidR="00C85CA6" w:rsidRPr="00734E4C" w:rsidRDefault="00C85CA6" w:rsidP="009A22F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：时</w:t>
            </w:r>
          </w:p>
        </w:tc>
      </w:tr>
      <w:tr w:rsidR="00125569" w14:paraId="54A71263" w14:textId="77777777" w:rsidTr="00557FBA">
        <w:trPr>
          <w:jc w:val="center"/>
        </w:trPr>
        <w:tc>
          <w:tcPr>
            <w:tcW w:w="675" w:type="dxa"/>
          </w:tcPr>
          <w:p w14:paraId="760B6FD1" w14:textId="02F69602" w:rsidR="00125569" w:rsidRPr="004B07FC" w:rsidRDefault="00125569" w:rsidP="0012556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D35728">
              <w:rPr>
                <w:sz w:val="15"/>
                <w:szCs w:val="15"/>
              </w:rPr>
              <w:t>7</w:t>
            </w:r>
            <w:r w:rsidR="004554DB">
              <w:rPr>
                <w:sz w:val="15"/>
                <w:szCs w:val="15"/>
              </w:rPr>
              <w:t>5</w:t>
            </w:r>
          </w:p>
        </w:tc>
        <w:tc>
          <w:tcPr>
            <w:tcW w:w="709" w:type="dxa"/>
          </w:tcPr>
          <w:p w14:paraId="2FCD8F53" w14:textId="0F6B5A12" w:rsidR="00125569" w:rsidRPr="004B07FC" w:rsidRDefault="00125569" w:rsidP="0012556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FA2BF2">
              <w:rPr>
                <w:sz w:val="15"/>
                <w:szCs w:val="15"/>
              </w:rPr>
              <w:t>7</w:t>
            </w:r>
            <w:r w:rsidR="004F3609">
              <w:rPr>
                <w:sz w:val="15"/>
                <w:szCs w:val="15"/>
              </w:rPr>
              <w:t>4</w:t>
            </w:r>
          </w:p>
        </w:tc>
        <w:tc>
          <w:tcPr>
            <w:tcW w:w="4678" w:type="dxa"/>
          </w:tcPr>
          <w:p w14:paraId="7F4A0650" w14:textId="23A4811B" w:rsidR="00125569" w:rsidRDefault="00125569" w:rsidP="0012556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B91C2A">
              <w:rPr>
                <w:rFonts w:hint="eastAsia"/>
                <w:sz w:val="15"/>
                <w:szCs w:val="15"/>
              </w:rPr>
              <w:t>流量滤波</w:t>
            </w:r>
            <w:r w:rsidR="001F2316">
              <w:rPr>
                <w:rFonts w:hint="eastAsia"/>
                <w:sz w:val="15"/>
                <w:szCs w:val="15"/>
              </w:rPr>
              <w:t>数量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FC9329A" w14:textId="3FA28717" w:rsidR="00125569" w:rsidRPr="00734E4C" w:rsidRDefault="00125569" w:rsidP="0012556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</w:t>
            </w:r>
            <w:r w:rsidR="003361E8">
              <w:rPr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000</w:t>
            </w:r>
          </w:p>
        </w:tc>
      </w:tr>
      <w:tr w:rsidR="003361E8" w14:paraId="4165C797" w14:textId="77777777" w:rsidTr="00557FBA">
        <w:trPr>
          <w:jc w:val="center"/>
        </w:trPr>
        <w:tc>
          <w:tcPr>
            <w:tcW w:w="675" w:type="dxa"/>
          </w:tcPr>
          <w:p w14:paraId="28795501" w14:textId="299FC61D" w:rsidR="003361E8" w:rsidRPr="004B07FC" w:rsidRDefault="003361E8" w:rsidP="003361E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D35728">
              <w:rPr>
                <w:sz w:val="15"/>
                <w:szCs w:val="15"/>
              </w:rPr>
              <w:t>7</w:t>
            </w:r>
            <w:r w:rsidR="004554DB">
              <w:rPr>
                <w:sz w:val="15"/>
                <w:szCs w:val="15"/>
              </w:rPr>
              <w:t>6</w:t>
            </w:r>
          </w:p>
        </w:tc>
        <w:tc>
          <w:tcPr>
            <w:tcW w:w="709" w:type="dxa"/>
          </w:tcPr>
          <w:p w14:paraId="51BED690" w14:textId="3A5A3093" w:rsidR="003361E8" w:rsidRPr="004B07FC" w:rsidRDefault="003361E8" w:rsidP="003361E8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FA2BF2">
              <w:rPr>
                <w:sz w:val="15"/>
                <w:szCs w:val="15"/>
              </w:rPr>
              <w:t>7</w:t>
            </w:r>
            <w:r w:rsidR="004F3609">
              <w:rPr>
                <w:sz w:val="15"/>
                <w:szCs w:val="15"/>
              </w:rPr>
              <w:t>5</w:t>
            </w:r>
          </w:p>
        </w:tc>
        <w:tc>
          <w:tcPr>
            <w:tcW w:w="4678" w:type="dxa"/>
          </w:tcPr>
          <w:p w14:paraId="18C2A769" w14:textId="77777777" w:rsidR="003361E8" w:rsidRDefault="00F7597F" w:rsidP="003361E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Pr="00F7597F">
              <w:rPr>
                <w:rFonts w:hint="eastAsia"/>
                <w:sz w:val="15"/>
                <w:szCs w:val="15"/>
              </w:rPr>
              <w:t>开限位</w:t>
            </w:r>
            <w:r w:rsidR="00AC3643">
              <w:rPr>
                <w:rFonts w:hint="eastAsia"/>
                <w:sz w:val="15"/>
                <w:szCs w:val="15"/>
              </w:rPr>
              <w:t>容忍</w:t>
            </w:r>
            <w:r w:rsidRPr="00F7597F">
              <w:rPr>
                <w:rFonts w:hint="eastAsia"/>
                <w:sz w:val="15"/>
                <w:szCs w:val="15"/>
              </w:rPr>
              <w:t>时间</w:t>
            </w:r>
            <w:r>
              <w:rPr>
                <w:rFonts w:hint="eastAsia"/>
                <w:sz w:val="15"/>
                <w:szCs w:val="15"/>
              </w:rPr>
              <w:t>】</w:t>
            </w:r>
            <w:r w:rsidR="00473D9A">
              <w:rPr>
                <w:rFonts w:hint="eastAsia"/>
                <w:sz w:val="15"/>
                <w:szCs w:val="15"/>
              </w:rPr>
              <w:t>（可读</w:t>
            </w:r>
            <w:r w:rsidR="00473D9A">
              <w:rPr>
                <w:rFonts w:hint="eastAsia"/>
                <w:sz w:val="15"/>
                <w:szCs w:val="15"/>
              </w:rPr>
              <w:t>/</w:t>
            </w:r>
            <w:r w:rsidR="00473D9A">
              <w:rPr>
                <w:rFonts w:hint="eastAsia"/>
                <w:sz w:val="15"/>
                <w:szCs w:val="15"/>
              </w:rPr>
              <w:t>可写）</w:t>
            </w:r>
          </w:p>
          <w:p w14:paraId="68F2B063" w14:textId="112D836F" w:rsidR="00291A41" w:rsidRPr="00734E4C" w:rsidRDefault="00291A41" w:rsidP="003361E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</w:p>
        </w:tc>
      </w:tr>
      <w:tr w:rsidR="00FA2BF2" w14:paraId="2A1A8979" w14:textId="77777777" w:rsidTr="00557FBA">
        <w:trPr>
          <w:jc w:val="center"/>
        </w:trPr>
        <w:tc>
          <w:tcPr>
            <w:tcW w:w="675" w:type="dxa"/>
          </w:tcPr>
          <w:p w14:paraId="3259BF8F" w14:textId="548DE2EA" w:rsidR="00FA2BF2" w:rsidRPr="004B07FC" w:rsidRDefault="00FA2BF2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D35728">
              <w:rPr>
                <w:sz w:val="15"/>
                <w:szCs w:val="15"/>
              </w:rPr>
              <w:t>7</w:t>
            </w:r>
            <w:r w:rsidR="004554DB">
              <w:rPr>
                <w:sz w:val="15"/>
                <w:szCs w:val="15"/>
              </w:rPr>
              <w:t>7</w:t>
            </w:r>
          </w:p>
        </w:tc>
        <w:tc>
          <w:tcPr>
            <w:tcW w:w="709" w:type="dxa"/>
          </w:tcPr>
          <w:p w14:paraId="57F660D0" w14:textId="5A04C554" w:rsidR="00FA2BF2" w:rsidRPr="004B07FC" w:rsidRDefault="00FA2BF2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7</w:t>
            </w:r>
            <w:r w:rsidR="004F3609">
              <w:rPr>
                <w:sz w:val="15"/>
                <w:szCs w:val="15"/>
              </w:rPr>
              <w:t>6</w:t>
            </w:r>
          </w:p>
        </w:tc>
        <w:tc>
          <w:tcPr>
            <w:tcW w:w="4678" w:type="dxa"/>
          </w:tcPr>
          <w:p w14:paraId="08198761" w14:textId="77777777" w:rsidR="00FA2BF2" w:rsidRDefault="007C1E86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【缺料检测开关】（可读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3B97C58" w14:textId="77777777" w:rsidR="00996402" w:rsidRDefault="00996402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：关闭</w:t>
            </w:r>
          </w:p>
          <w:p w14:paraId="1AA79562" w14:textId="50C73DAB" w:rsidR="00996402" w:rsidRPr="009E4EF8" w:rsidRDefault="00996402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非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：打开</w:t>
            </w:r>
          </w:p>
        </w:tc>
      </w:tr>
      <w:tr w:rsidR="00632952" w14:paraId="3EC4CC98" w14:textId="77777777" w:rsidTr="00557FBA">
        <w:trPr>
          <w:jc w:val="center"/>
        </w:trPr>
        <w:tc>
          <w:tcPr>
            <w:tcW w:w="675" w:type="dxa"/>
          </w:tcPr>
          <w:p w14:paraId="7B01F75C" w14:textId="57C3A3CA" w:rsidR="00632952" w:rsidRDefault="00632952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0578</w:t>
            </w:r>
          </w:p>
        </w:tc>
        <w:tc>
          <w:tcPr>
            <w:tcW w:w="709" w:type="dxa"/>
          </w:tcPr>
          <w:p w14:paraId="157B8E11" w14:textId="49E8F1B3" w:rsidR="00632952" w:rsidRDefault="00632952" w:rsidP="00FA2BF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0577</w:t>
            </w:r>
          </w:p>
        </w:tc>
        <w:tc>
          <w:tcPr>
            <w:tcW w:w="4678" w:type="dxa"/>
          </w:tcPr>
          <w:p w14:paraId="59E72040" w14:textId="77777777" w:rsidR="00632952" w:rsidRDefault="00031D74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【缺料容忍时间】（可读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005EF94" w14:textId="12CD1D28" w:rsidR="009120BD" w:rsidRPr="009E4EF8" w:rsidRDefault="009120BD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.0s~6000.0s</w:t>
            </w:r>
          </w:p>
        </w:tc>
      </w:tr>
      <w:tr w:rsidR="00FA2BF2" w14:paraId="05DB7758" w14:textId="77777777" w:rsidTr="00557FBA">
        <w:trPr>
          <w:jc w:val="center"/>
        </w:trPr>
        <w:tc>
          <w:tcPr>
            <w:tcW w:w="675" w:type="dxa"/>
          </w:tcPr>
          <w:p w14:paraId="5FF6B2B4" w14:textId="6C1CBB3B" w:rsidR="00FA2BF2" w:rsidRDefault="00D35728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7</w:t>
            </w:r>
            <w:r w:rsidR="004554DB">
              <w:rPr>
                <w:sz w:val="15"/>
                <w:szCs w:val="15"/>
              </w:rPr>
              <w:t>9</w:t>
            </w:r>
            <w:r>
              <w:rPr>
                <w:sz w:val="15"/>
                <w:szCs w:val="15"/>
              </w:rPr>
              <w:t>~</w:t>
            </w:r>
          </w:p>
          <w:p w14:paraId="4A6A7BD6" w14:textId="170F1B7A" w:rsidR="00D35728" w:rsidRDefault="00D35728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4554DB">
              <w:rPr>
                <w:sz w:val="15"/>
                <w:szCs w:val="15"/>
              </w:rPr>
              <w:t>80</w:t>
            </w:r>
          </w:p>
        </w:tc>
        <w:tc>
          <w:tcPr>
            <w:tcW w:w="709" w:type="dxa"/>
          </w:tcPr>
          <w:p w14:paraId="6F070746" w14:textId="0AC421BC" w:rsidR="00FA2BF2" w:rsidRDefault="00FA2BF2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7</w:t>
            </w:r>
            <w:r w:rsidR="004F3609">
              <w:rPr>
                <w:sz w:val="15"/>
                <w:szCs w:val="15"/>
              </w:rPr>
              <w:t>8</w:t>
            </w:r>
            <w:r>
              <w:rPr>
                <w:sz w:val="15"/>
                <w:szCs w:val="15"/>
              </w:rPr>
              <w:t>~</w:t>
            </w:r>
          </w:p>
          <w:p w14:paraId="721DB03C" w14:textId="6A8C5D2F" w:rsidR="00FA2BF2" w:rsidRDefault="00FA2BF2" w:rsidP="00FA2BF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7</w:t>
            </w:r>
            <w:r w:rsidR="004F3609">
              <w:rPr>
                <w:sz w:val="15"/>
                <w:szCs w:val="15"/>
              </w:rPr>
              <w:t>9</w:t>
            </w:r>
          </w:p>
        </w:tc>
        <w:tc>
          <w:tcPr>
            <w:tcW w:w="4678" w:type="dxa"/>
          </w:tcPr>
          <w:p w14:paraId="77FED26C" w14:textId="6719CBB8" w:rsidR="00FA2BF2" w:rsidRPr="009E4EF8" w:rsidRDefault="0070349D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【缺料零区重量】（可读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="00466710">
              <w:rPr>
                <w:rFonts w:hint="eastAsia"/>
                <w:sz w:val="15"/>
                <w:szCs w:val="15"/>
              </w:rPr>
              <w:t>浮点数</w:t>
            </w:r>
            <w:r w:rsidR="00974A46">
              <w:rPr>
                <w:rFonts w:hint="eastAsia"/>
                <w:sz w:val="15"/>
                <w:szCs w:val="15"/>
              </w:rPr>
              <w:t>，重量单位和重量小数点</w:t>
            </w:r>
          </w:p>
        </w:tc>
      </w:tr>
      <w:tr w:rsidR="00FA2BF2" w14:paraId="24F1A7FB" w14:textId="77777777" w:rsidTr="00557FBA">
        <w:trPr>
          <w:jc w:val="center"/>
        </w:trPr>
        <w:tc>
          <w:tcPr>
            <w:tcW w:w="675" w:type="dxa"/>
          </w:tcPr>
          <w:p w14:paraId="0B8C1947" w14:textId="77F7E911" w:rsidR="00FA2BF2" w:rsidRDefault="004B1F39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554DB">
              <w:rPr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~</w:t>
            </w:r>
          </w:p>
          <w:p w14:paraId="5AB5C2BC" w14:textId="4F031EAC" w:rsidR="004B1F39" w:rsidRDefault="004B1F39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554DB">
              <w:rPr>
                <w:sz w:val="15"/>
                <w:szCs w:val="15"/>
              </w:rPr>
              <w:t>2</w:t>
            </w:r>
          </w:p>
        </w:tc>
        <w:tc>
          <w:tcPr>
            <w:tcW w:w="709" w:type="dxa"/>
          </w:tcPr>
          <w:p w14:paraId="2A2530D3" w14:textId="149AF9C6" w:rsidR="00FA2BF2" w:rsidRDefault="00FA2BF2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4F3609">
              <w:rPr>
                <w:sz w:val="15"/>
                <w:szCs w:val="15"/>
              </w:rPr>
              <w:t>80</w:t>
            </w:r>
            <w:r>
              <w:rPr>
                <w:sz w:val="15"/>
                <w:szCs w:val="15"/>
              </w:rPr>
              <w:t>~</w:t>
            </w:r>
          </w:p>
          <w:p w14:paraId="09FC9F3C" w14:textId="228D8669" w:rsidR="00FA2BF2" w:rsidRDefault="00FA2BF2" w:rsidP="00FA2BF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F3609">
              <w:rPr>
                <w:sz w:val="15"/>
                <w:szCs w:val="15"/>
              </w:rPr>
              <w:t>1</w:t>
            </w:r>
          </w:p>
        </w:tc>
        <w:tc>
          <w:tcPr>
            <w:tcW w:w="4678" w:type="dxa"/>
          </w:tcPr>
          <w:p w14:paraId="3B757AB8" w14:textId="694ED723" w:rsidR="00FA2BF2" w:rsidRPr="009E4EF8" w:rsidRDefault="00974A46" w:rsidP="00FA2BF2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2F7861">
              <w:rPr>
                <w:rFonts w:hint="eastAsia"/>
                <w:sz w:val="15"/>
                <w:szCs w:val="15"/>
              </w:rPr>
              <w:t>缺料零区</w:t>
            </w:r>
            <w:r>
              <w:rPr>
                <w:rFonts w:hint="eastAsia"/>
                <w:sz w:val="15"/>
                <w:szCs w:val="15"/>
              </w:rPr>
              <w:t>流量】（可读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  <w:r w:rsidR="007B28DB">
              <w:rPr>
                <w:rFonts w:hint="eastAsia"/>
                <w:sz w:val="15"/>
                <w:szCs w:val="15"/>
              </w:rPr>
              <w:t>，流量单位和流量小数点</w:t>
            </w:r>
          </w:p>
        </w:tc>
      </w:tr>
      <w:tr w:rsidR="00616A0C" w14:paraId="7278CE3B" w14:textId="77777777" w:rsidTr="00557FBA">
        <w:trPr>
          <w:jc w:val="center"/>
        </w:trPr>
        <w:tc>
          <w:tcPr>
            <w:tcW w:w="675" w:type="dxa"/>
          </w:tcPr>
          <w:p w14:paraId="3868817B" w14:textId="6EFDD2DA" w:rsidR="00616A0C" w:rsidRDefault="0058612D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554DB">
              <w:rPr>
                <w:sz w:val="15"/>
                <w:szCs w:val="15"/>
              </w:rPr>
              <w:t>3</w:t>
            </w:r>
          </w:p>
        </w:tc>
        <w:tc>
          <w:tcPr>
            <w:tcW w:w="709" w:type="dxa"/>
          </w:tcPr>
          <w:p w14:paraId="1C3C144B" w14:textId="4896D98A" w:rsidR="00616A0C" w:rsidRDefault="00B926CB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F3609">
              <w:rPr>
                <w:sz w:val="15"/>
                <w:szCs w:val="15"/>
              </w:rPr>
              <w:t>2</w:t>
            </w:r>
          </w:p>
        </w:tc>
        <w:tc>
          <w:tcPr>
            <w:tcW w:w="4678" w:type="dxa"/>
          </w:tcPr>
          <w:p w14:paraId="0614B0B6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模式】（可读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2CBDE94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：单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模式</w:t>
            </w:r>
          </w:p>
          <w:p w14:paraId="47E33519" w14:textId="4226B0E7" w:rsidR="00616A0C" w:rsidRPr="009E4EF8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：双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模式</w:t>
            </w:r>
          </w:p>
        </w:tc>
      </w:tr>
      <w:tr w:rsidR="00616A0C" w14:paraId="183C871E" w14:textId="77777777" w:rsidTr="00557FBA">
        <w:trPr>
          <w:jc w:val="center"/>
        </w:trPr>
        <w:tc>
          <w:tcPr>
            <w:tcW w:w="675" w:type="dxa"/>
          </w:tcPr>
          <w:p w14:paraId="30D509B3" w14:textId="78FBE0B6" w:rsidR="00616A0C" w:rsidRDefault="00E87334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554DB">
              <w:rPr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~</w:t>
            </w:r>
          </w:p>
          <w:p w14:paraId="516AFE17" w14:textId="06B438C8" w:rsidR="00E87334" w:rsidRDefault="00E87334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554DB">
              <w:rPr>
                <w:sz w:val="15"/>
                <w:szCs w:val="15"/>
              </w:rPr>
              <w:t>5</w:t>
            </w:r>
          </w:p>
        </w:tc>
        <w:tc>
          <w:tcPr>
            <w:tcW w:w="709" w:type="dxa"/>
          </w:tcPr>
          <w:p w14:paraId="72E4A31C" w14:textId="345D2AA3" w:rsidR="00C21214" w:rsidRDefault="00B926CB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F3609">
              <w:rPr>
                <w:sz w:val="15"/>
                <w:szCs w:val="15"/>
              </w:rPr>
              <w:t>3</w:t>
            </w:r>
            <w:r w:rsidR="00BB006C">
              <w:rPr>
                <w:sz w:val="15"/>
                <w:szCs w:val="15"/>
              </w:rPr>
              <w:t>~</w:t>
            </w:r>
          </w:p>
          <w:p w14:paraId="10A29186" w14:textId="3BCD09F0" w:rsidR="00616A0C" w:rsidRDefault="00BB006C" w:rsidP="00616A0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F3609">
              <w:rPr>
                <w:sz w:val="15"/>
                <w:szCs w:val="15"/>
              </w:rPr>
              <w:t>4</w:t>
            </w:r>
          </w:p>
        </w:tc>
        <w:tc>
          <w:tcPr>
            <w:tcW w:w="4678" w:type="dxa"/>
          </w:tcPr>
          <w:p w14:paraId="47B57B00" w14:textId="46B06CC9" w:rsidR="00616A0C" w:rsidRPr="009E4EF8" w:rsidRDefault="00616A0C" w:rsidP="00F347B3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切换范围】（可读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="00F347B3">
              <w:rPr>
                <w:rFonts w:hint="eastAsia"/>
                <w:sz w:val="15"/>
                <w:szCs w:val="15"/>
              </w:rPr>
              <w:t>浮点数</w:t>
            </w:r>
            <w:r w:rsidR="003F34B4">
              <w:rPr>
                <w:rFonts w:hint="eastAsia"/>
                <w:sz w:val="15"/>
                <w:szCs w:val="15"/>
              </w:rPr>
              <w:t>，流量值</w:t>
            </w:r>
          </w:p>
        </w:tc>
      </w:tr>
      <w:tr w:rsidR="00616A0C" w14:paraId="7A31691D" w14:textId="77777777" w:rsidTr="00557FBA">
        <w:trPr>
          <w:jc w:val="center"/>
        </w:trPr>
        <w:tc>
          <w:tcPr>
            <w:tcW w:w="675" w:type="dxa"/>
          </w:tcPr>
          <w:p w14:paraId="7402CB8B" w14:textId="68B5D53A" w:rsidR="00616A0C" w:rsidRDefault="00E87334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554DB">
              <w:rPr>
                <w:sz w:val="15"/>
                <w:szCs w:val="15"/>
              </w:rPr>
              <w:t>6</w:t>
            </w:r>
          </w:p>
        </w:tc>
        <w:tc>
          <w:tcPr>
            <w:tcW w:w="709" w:type="dxa"/>
          </w:tcPr>
          <w:p w14:paraId="2A478BAF" w14:textId="4656D1DE" w:rsidR="00616A0C" w:rsidRDefault="00EA7C18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F3609">
              <w:rPr>
                <w:sz w:val="15"/>
                <w:szCs w:val="15"/>
              </w:rPr>
              <w:t>5</w:t>
            </w:r>
          </w:p>
        </w:tc>
        <w:tc>
          <w:tcPr>
            <w:tcW w:w="4678" w:type="dxa"/>
          </w:tcPr>
          <w:p w14:paraId="446E808D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【双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切换时间：粗调到微调切换时间】（可读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5C6798A" w14:textId="0DA68797" w:rsidR="00616A0C" w:rsidRPr="009E4EF8" w:rsidRDefault="00EA7C18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 w:rsidR="00E42D5B"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616A0C" w14:paraId="18990FE8" w14:textId="77777777" w:rsidTr="00557FBA">
        <w:trPr>
          <w:jc w:val="center"/>
        </w:trPr>
        <w:tc>
          <w:tcPr>
            <w:tcW w:w="675" w:type="dxa"/>
          </w:tcPr>
          <w:p w14:paraId="424FAE02" w14:textId="08722E0E" w:rsidR="00616A0C" w:rsidRDefault="00E87334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554DB">
              <w:rPr>
                <w:sz w:val="15"/>
                <w:szCs w:val="15"/>
              </w:rPr>
              <w:t>7</w:t>
            </w:r>
          </w:p>
        </w:tc>
        <w:tc>
          <w:tcPr>
            <w:tcW w:w="709" w:type="dxa"/>
          </w:tcPr>
          <w:p w14:paraId="05D3517B" w14:textId="171031F6" w:rsidR="00616A0C" w:rsidRDefault="00EA7C18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F3609">
              <w:rPr>
                <w:sz w:val="15"/>
                <w:szCs w:val="15"/>
              </w:rPr>
              <w:t>6</w:t>
            </w:r>
          </w:p>
        </w:tc>
        <w:tc>
          <w:tcPr>
            <w:tcW w:w="4678" w:type="dxa"/>
          </w:tcPr>
          <w:p w14:paraId="4E960162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【双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切换时间：微调到粗调切换时间】（可读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6E98B7E" w14:textId="48AC6C5E" w:rsidR="00616A0C" w:rsidRPr="009E4EF8" w:rsidRDefault="00EA7C18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 w:rsidR="00E42D5B">
              <w:rPr>
                <w:sz w:val="15"/>
                <w:szCs w:val="15"/>
              </w:rPr>
              <w:t>s</w:t>
            </w:r>
          </w:p>
        </w:tc>
      </w:tr>
      <w:tr w:rsidR="00616A0C" w14:paraId="25C4FA7D" w14:textId="77777777" w:rsidTr="00557FBA">
        <w:trPr>
          <w:jc w:val="center"/>
        </w:trPr>
        <w:tc>
          <w:tcPr>
            <w:tcW w:w="675" w:type="dxa"/>
          </w:tcPr>
          <w:p w14:paraId="29635F55" w14:textId="63A5861E" w:rsidR="00616A0C" w:rsidRDefault="00E87334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554DB">
              <w:rPr>
                <w:sz w:val="15"/>
                <w:szCs w:val="15"/>
              </w:rPr>
              <w:t>8</w:t>
            </w:r>
          </w:p>
        </w:tc>
        <w:tc>
          <w:tcPr>
            <w:tcW w:w="709" w:type="dxa"/>
          </w:tcPr>
          <w:p w14:paraId="644D03B0" w14:textId="781B65FF" w:rsidR="00616A0C" w:rsidRDefault="00106E29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F3609">
              <w:rPr>
                <w:sz w:val="15"/>
                <w:szCs w:val="15"/>
              </w:rPr>
              <w:t>7</w:t>
            </w:r>
          </w:p>
        </w:tc>
        <w:tc>
          <w:tcPr>
            <w:tcW w:w="4678" w:type="dxa"/>
          </w:tcPr>
          <w:p w14:paraId="3DE0F8BD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【比例系数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79935F89" w14:textId="7AB33A02" w:rsidR="00616A0C" w:rsidRPr="009E4EF8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~5000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%~500.0%</w:t>
            </w:r>
          </w:p>
        </w:tc>
      </w:tr>
      <w:tr w:rsidR="00616A0C" w14:paraId="21543C39" w14:textId="77777777" w:rsidTr="00557FBA">
        <w:trPr>
          <w:jc w:val="center"/>
        </w:trPr>
        <w:tc>
          <w:tcPr>
            <w:tcW w:w="675" w:type="dxa"/>
          </w:tcPr>
          <w:p w14:paraId="6B1EE024" w14:textId="714FF0F7" w:rsidR="00616A0C" w:rsidRDefault="00E87334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A97AED">
              <w:rPr>
                <w:sz w:val="15"/>
                <w:szCs w:val="15"/>
              </w:rPr>
              <w:t>8</w:t>
            </w:r>
            <w:r w:rsidR="004554DB">
              <w:rPr>
                <w:sz w:val="15"/>
                <w:szCs w:val="15"/>
              </w:rPr>
              <w:t>9</w:t>
            </w:r>
          </w:p>
        </w:tc>
        <w:tc>
          <w:tcPr>
            <w:tcW w:w="709" w:type="dxa"/>
          </w:tcPr>
          <w:p w14:paraId="1A89AF7B" w14:textId="79632EE6" w:rsidR="00616A0C" w:rsidRDefault="00106E29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8</w:t>
            </w:r>
            <w:r w:rsidR="004F3609">
              <w:rPr>
                <w:sz w:val="15"/>
                <w:szCs w:val="15"/>
              </w:rPr>
              <w:t>8</w:t>
            </w:r>
          </w:p>
        </w:tc>
        <w:tc>
          <w:tcPr>
            <w:tcW w:w="4678" w:type="dxa"/>
          </w:tcPr>
          <w:p w14:paraId="48C54647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【积分时间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F1DB277" w14:textId="7544EDA6" w:rsidR="00616A0C" w:rsidRPr="009E4EF8" w:rsidRDefault="005D098F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616A0C" w14:paraId="7EC14813" w14:textId="77777777" w:rsidTr="00557FBA">
        <w:trPr>
          <w:jc w:val="center"/>
        </w:trPr>
        <w:tc>
          <w:tcPr>
            <w:tcW w:w="675" w:type="dxa"/>
          </w:tcPr>
          <w:p w14:paraId="3E1B3214" w14:textId="7312C711" w:rsidR="00616A0C" w:rsidRDefault="004935F0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 w:rsidR="004554DB">
              <w:rPr>
                <w:sz w:val="15"/>
                <w:szCs w:val="15"/>
              </w:rPr>
              <w:t>90</w:t>
            </w:r>
          </w:p>
        </w:tc>
        <w:tc>
          <w:tcPr>
            <w:tcW w:w="709" w:type="dxa"/>
          </w:tcPr>
          <w:p w14:paraId="345CEBCE" w14:textId="62378E04" w:rsidR="00616A0C" w:rsidRDefault="00106E29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 w:rsidR="0008794A">
              <w:rPr>
                <w:sz w:val="15"/>
                <w:szCs w:val="15"/>
              </w:rPr>
              <w:t>8</w:t>
            </w:r>
            <w:r w:rsidR="004F3609">
              <w:rPr>
                <w:sz w:val="15"/>
                <w:szCs w:val="15"/>
              </w:rPr>
              <w:t>9</w:t>
            </w:r>
          </w:p>
        </w:tc>
        <w:tc>
          <w:tcPr>
            <w:tcW w:w="4678" w:type="dxa"/>
          </w:tcPr>
          <w:p w14:paraId="70FB7574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【微分时间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6BCEFCB3" w14:textId="5F98C937" w:rsidR="00616A0C" w:rsidRPr="009E4EF8" w:rsidRDefault="005D098F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616A0C" w14:paraId="7E9283B7" w14:textId="77777777" w:rsidTr="00557FBA">
        <w:trPr>
          <w:jc w:val="center"/>
        </w:trPr>
        <w:tc>
          <w:tcPr>
            <w:tcW w:w="675" w:type="dxa"/>
          </w:tcPr>
          <w:p w14:paraId="68FAD6D0" w14:textId="6DF8F892" w:rsidR="00616A0C" w:rsidRDefault="004935F0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554DB">
              <w:rPr>
                <w:sz w:val="15"/>
                <w:szCs w:val="15"/>
              </w:rPr>
              <w:t>1</w:t>
            </w:r>
          </w:p>
        </w:tc>
        <w:tc>
          <w:tcPr>
            <w:tcW w:w="709" w:type="dxa"/>
          </w:tcPr>
          <w:p w14:paraId="7A0FCBA4" w14:textId="64E69024" w:rsidR="00616A0C" w:rsidRDefault="00106E29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 w:rsidR="004F3609">
              <w:rPr>
                <w:sz w:val="15"/>
                <w:szCs w:val="15"/>
              </w:rPr>
              <w:t>90</w:t>
            </w:r>
          </w:p>
        </w:tc>
        <w:tc>
          <w:tcPr>
            <w:tcW w:w="4678" w:type="dxa"/>
          </w:tcPr>
          <w:p w14:paraId="194C6916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【控制周期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B0449DD" w14:textId="73B3043C" w:rsidR="00616A0C" w:rsidRPr="009E4EF8" w:rsidRDefault="00527265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616A0C" w14:paraId="565DA3D4" w14:textId="77777777" w:rsidTr="00557FBA">
        <w:trPr>
          <w:jc w:val="center"/>
        </w:trPr>
        <w:tc>
          <w:tcPr>
            <w:tcW w:w="675" w:type="dxa"/>
          </w:tcPr>
          <w:p w14:paraId="59982FF3" w14:textId="4FCF5E7B" w:rsidR="00616A0C" w:rsidRDefault="004935F0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554DB">
              <w:rPr>
                <w:sz w:val="15"/>
                <w:szCs w:val="15"/>
              </w:rPr>
              <w:t>2</w:t>
            </w:r>
          </w:p>
        </w:tc>
        <w:tc>
          <w:tcPr>
            <w:tcW w:w="709" w:type="dxa"/>
          </w:tcPr>
          <w:p w14:paraId="3E746CC5" w14:textId="0BFEC9A3" w:rsidR="00616A0C" w:rsidRDefault="00106E29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F3609">
              <w:rPr>
                <w:sz w:val="15"/>
                <w:szCs w:val="15"/>
              </w:rPr>
              <w:t>1</w:t>
            </w:r>
          </w:p>
        </w:tc>
        <w:tc>
          <w:tcPr>
            <w:tcW w:w="4678" w:type="dxa"/>
          </w:tcPr>
          <w:p w14:paraId="6F4B8A3E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【比例系数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37DA633" w14:textId="400367A2" w:rsidR="00616A0C" w:rsidRPr="009E4EF8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~5000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%~500.0%</w:t>
            </w:r>
          </w:p>
        </w:tc>
      </w:tr>
      <w:tr w:rsidR="00616A0C" w14:paraId="739F8D8B" w14:textId="77777777" w:rsidTr="00557FBA">
        <w:trPr>
          <w:jc w:val="center"/>
        </w:trPr>
        <w:tc>
          <w:tcPr>
            <w:tcW w:w="675" w:type="dxa"/>
          </w:tcPr>
          <w:p w14:paraId="5EEAA9AE" w14:textId="7D7C06D3" w:rsidR="00616A0C" w:rsidRDefault="004935F0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59</w:t>
            </w:r>
            <w:r w:rsidR="004554DB">
              <w:rPr>
                <w:sz w:val="15"/>
                <w:szCs w:val="15"/>
              </w:rPr>
              <w:t>3</w:t>
            </w:r>
          </w:p>
        </w:tc>
        <w:tc>
          <w:tcPr>
            <w:tcW w:w="709" w:type="dxa"/>
          </w:tcPr>
          <w:p w14:paraId="6B7C5ABD" w14:textId="74ACE1CD" w:rsidR="00616A0C" w:rsidRDefault="00106E29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F3609">
              <w:rPr>
                <w:sz w:val="15"/>
                <w:szCs w:val="15"/>
              </w:rPr>
              <w:t>2</w:t>
            </w:r>
          </w:p>
        </w:tc>
        <w:tc>
          <w:tcPr>
            <w:tcW w:w="4678" w:type="dxa"/>
          </w:tcPr>
          <w:p w14:paraId="5DAB761C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【积分时间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CB1FF65" w14:textId="5B3B9E4C" w:rsidR="00616A0C" w:rsidRPr="009E4EF8" w:rsidRDefault="00946F04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616A0C" w14:paraId="539944F5" w14:textId="77777777" w:rsidTr="00557FBA">
        <w:trPr>
          <w:jc w:val="center"/>
        </w:trPr>
        <w:tc>
          <w:tcPr>
            <w:tcW w:w="675" w:type="dxa"/>
          </w:tcPr>
          <w:p w14:paraId="79FBF2FA" w14:textId="28DCB3CC" w:rsidR="00616A0C" w:rsidRDefault="004935F0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554DB">
              <w:rPr>
                <w:sz w:val="15"/>
                <w:szCs w:val="15"/>
              </w:rPr>
              <w:t>4</w:t>
            </w:r>
          </w:p>
        </w:tc>
        <w:tc>
          <w:tcPr>
            <w:tcW w:w="709" w:type="dxa"/>
          </w:tcPr>
          <w:p w14:paraId="51A5636B" w14:textId="11F91934" w:rsidR="00616A0C" w:rsidRDefault="00106E29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F3609">
              <w:rPr>
                <w:sz w:val="15"/>
                <w:szCs w:val="15"/>
              </w:rPr>
              <w:t>3</w:t>
            </w:r>
          </w:p>
        </w:tc>
        <w:tc>
          <w:tcPr>
            <w:tcW w:w="4678" w:type="dxa"/>
          </w:tcPr>
          <w:p w14:paraId="267EC756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【微分时间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50E3F0CA" w14:textId="17EA30DA" w:rsidR="00616A0C" w:rsidRPr="009E4EF8" w:rsidRDefault="00946F04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616A0C" w14:paraId="61D721B1" w14:textId="77777777" w:rsidTr="00557FBA">
        <w:trPr>
          <w:jc w:val="center"/>
        </w:trPr>
        <w:tc>
          <w:tcPr>
            <w:tcW w:w="675" w:type="dxa"/>
          </w:tcPr>
          <w:p w14:paraId="5BF99B71" w14:textId="78ED83A2" w:rsidR="00616A0C" w:rsidRDefault="004935F0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554DB">
              <w:rPr>
                <w:sz w:val="15"/>
                <w:szCs w:val="15"/>
              </w:rPr>
              <w:t>5</w:t>
            </w:r>
          </w:p>
        </w:tc>
        <w:tc>
          <w:tcPr>
            <w:tcW w:w="709" w:type="dxa"/>
          </w:tcPr>
          <w:p w14:paraId="11CD224F" w14:textId="29D111B9" w:rsidR="00616A0C" w:rsidRDefault="00106E29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89</w:t>
            </w:r>
            <w:r w:rsidR="004F3609">
              <w:rPr>
                <w:sz w:val="15"/>
                <w:szCs w:val="15"/>
              </w:rPr>
              <w:t>4</w:t>
            </w:r>
          </w:p>
        </w:tc>
        <w:tc>
          <w:tcPr>
            <w:tcW w:w="4678" w:type="dxa"/>
          </w:tcPr>
          <w:p w14:paraId="104346EF" w14:textId="77777777" w:rsidR="00616A0C" w:rsidRDefault="00616A0C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【控制周期</w:t>
            </w: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5A9E587" w14:textId="33A045C0" w:rsidR="00616A0C" w:rsidRPr="009E4EF8" w:rsidRDefault="00946F04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，表示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~6000.0</w:t>
            </w:r>
            <w:r>
              <w:rPr>
                <w:rFonts w:hint="eastAsia"/>
                <w:sz w:val="15"/>
                <w:szCs w:val="15"/>
              </w:rPr>
              <w:t>s</w:t>
            </w:r>
          </w:p>
        </w:tc>
      </w:tr>
      <w:tr w:rsidR="00616A0C" w14:paraId="2EC9E7BF" w14:textId="77777777" w:rsidTr="00557FBA">
        <w:trPr>
          <w:jc w:val="center"/>
        </w:trPr>
        <w:tc>
          <w:tcPr>
            <w:tcW w:w="675" w:type="dxa"/>
          </w:tcPr>
          <w:p w14:paraId="5846107B" w14:textId="0AA6E1A1" w:rsidR="00616A0C" w:rsidRDefault="004935F0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554DB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~</w:t>
            </w:r>
          </w:p>
          <w:p w14:paraId="26784992" w14:textId="61722998" w:rsidR="004935F0" w:rsidRDefault="004935F0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F75EB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554DB">
              <w:rPr>
                <w:sz w:val="15"/>
                <w:szCs w:val="15"/>
              </w:rPr>
              <w:t>7</w:t>
            </w:r>
          </w:p>
        </w:tc>
        <w:tc>
          <w:tcPr>
            <w:tcW w:w="709" w:type="dxa"/>
          </w:tcPr>
          <w:p w14:paraId="059BEFE3" w14:textId="5B460A0F" w:rsidR="00616A0C" w:rsidRDefault="00E42D5B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F3609">
              <w:rPr>
                <w:sz w:val="15"/>
                <w:szCs w:val="15"/>
              </w:rPr>
              <w:t>5</w:t>
            </w:r>
            <w:r w:rsidR="006E2BBE">
              <w:rPr>
                <w:sz w:val="15"/>
                <w:szCs w:val="15"/>
              </w:rPr>
              <w:t>~</w:t>
            </w:r>
          </w:p>
          <w:p w14:paraId="6FAB378F" w14:textId="028A38FB" w:rsidR="006E2BBE" w:rsidRDefault="006E2BBE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F3609">
              <w:rPr>
                <w:sz w:val="15"/>
                <w:szCs w:val="15"/>
              </w:rPr>
              <w:t>6</w:t>
            </w:r>
          </w:p>
        </w:tc>
        <w:tc>
          <w:tcPr>
            <w:tcW w:w="4678" w:type="dxa"/>
          </w:tcPr>
          <w:p w14:paraId="167F5AC5" w14:textId="28C7D204" w:rsidR="00616A0C" w:rsidRPr="009E4EF8" w:rsidRDefault="00A668DF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616A0C" w14:paraId="6341931A" w14:textId="77777777" w:rsidTr="00557FBA">
        <w:trPr>
          <w:jc w:val="center"/>
        </w:trPr>
        <w:tc>
          <w:tcPr>
            <w:tcW w:w="675" w:type="dxa"/>
          </w:tcPr>
          <w:p w14:paraId="4F3730B0" w14:textId="27EF6405" w:rsidR="00616A0C" w:rsidRDefault="00D2121A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B0457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554DB">
              <w:rPr>
                <w:sz w:val="15"/>
                <w:szCs w:val="15"/>
              </w:rPr>
              <w:t>8</w:t>
            </w:r>
          </w:p>
        </w:tc>
        <w:tc>
          <w:tcPr>
            <w:tcW w:w="709" w:type="dxa"/>
          </w:tcPr>
          <w:p w14:paraId="1353A44F" w14:textId="472541D1" w:rsidR="00616A0C" w:rsidRDefault="002F5353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F3609">
              <w:rPr>
                <w:sz w:val="15"/>
                <w:szCs w:val="15"/>
              </w:rPr>
              <w:t>7</w:t>
            </w:r>
          </w:p>
        </w:tc>
        <w:tc>
          <w:tcPr>
            <w:tcW w:w="4678" w:type="dxa"/>
          </w:tcPr>
          <w:p w14:paraId="0AD33269" w14:textId="0350D934" w:rsidR="00616A0C" w:rsidRPr="009E4EF8" w:rsidRDefault="00414EED" w:rsidP="00616A0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E13A09" w14:paraId="764AF8AC" w14:textId="77777777" w:rsidTr="00557FBA">
        <w:trPr>
          <w:jc w:val="center"/>
        </w:trPr>
        <w:tc>
          <w:tcPr>
            <w:tcW w:w="675" w:type="dxa"/>
          </w:tcPr>
          <w:p w14:paraId="5E027603" w14:textId="27009E6E" w:rsidR="00E13A09" w:rsidRDefault="00A97AED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B0457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554DB">
              <w:rPr>
                <w:sz w:val="15"/>
                <w:szCs w:val="15"/>
              </w:rPr>
              <w:t>9</w:t>
            </w:r>
            <w:r>
              <w:rPr>
                <w:sz w:val="15"/>
                <w:szCs w:val="15"/>
              </w:rPr>
              <w:t>~</w:t>
            </w:r>
          </w:p>
          <w:p w14:paraId="0E183167" w14:textId="24D5C267" w:rsidR="00A97AED" w:rsidRDefault="00A97AED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4554DB">
              <w:rPr>
                <w:sz w:val="15"/>
                <w:szCs w:val="15"/>
              </w:rPr>
              <w:t>600</w:t>
            </w:r>
          </w:p>
        </w:tc>
        <w:tc>
          <w:tcPr>
            <w:tcW w:w="709" w:type="dxa"/>
          </w:tcPr>
          <w:p w14:paraId="4F6634B4" w14:textId="6638ECD3" w:rsidR="00E13A09" w:rsidRDefault="0008794A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F3609">
              <w:rPr>
                <w:sz w:val="15"/>
                <w:szCs w:val="15"/>
              </w:rPr>
              <w:t>8</w:t>
            </w:r>
            <w:r>
              <w:rPr>
                <w:sz w:val="15"/>
                <w:szCs w:val="15"/>
              </w:rPr>
              <w:t>~</w:t>
            </w:r>
          </w:p>
          <w:p w14:paraId="512BEFE5" w14:textId="7490EE93" w:rsidR="0008794A" w:rsidRDefault="0008794A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5</w:t>
            </w:r>
            <w:r>
              <w:rPr>
                <w:sz w:val="15"/>
                <w:szCs w:val="15"/>
              </w:rPr>
              <w:t>9</w:t>
            </w:r>
            <w:r w:rsidR="004F3609">
              <w:rPr>
                <w:sz w:val="15"/>
                <w:szCs w:val="15"/>
              </w:rPr>
              <w:t>9</w:t>
            </w:r>
          </w:p>
        </w:tc>
        <w:tc>
          <w:tcPr>
            <w:tcW w:w="4678" w:type="dxa"/>
          </w:tcPr>
          <w:p w14:paraId="1D9EF5DE" w14:textId="626B2E47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【到料零区重量】（可读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  <w:r w:rsidR="00560545">
              <w:rPr>
                <w:rFonts w:hint="eastAsia"/>
                <w:sz w:val="15"/>
                <w:szCs w:val="15"/>
              </w:rPr>
              <w:t>浮点数</w:t>
            </w:r>
          </w:p>
        </w:tc>
      </w:tr>
      <w:tr w:rsidR="00E13A09" w14:paraId="598C98AE" w14:textId="77777777" w:rsidTr="00557FBA">
        <w:trPr>
          <w:jc w:val="center"/>
        </w:trPr>
        <w:tc>
          <w:tcPr>
            <w:tcW w:w="675" w:type="dxa"/>
          </w:tcPr>
          <w:p w14:paraId="16A38898" w14:textId="1F376430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B0457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554DB">
              <w:rPr>
                <w:sz w:val="15"/>
                <w:szCs w:val="15"/>
              </w:rPr>
              <w:t>1</w:t>
            </w:r>
          </w:p>
        </w:tc>
        <w:tc>
          <w:tcPr>
            <w:tcW w:w="709" w:type="dxa"/>
          </w:tcPr>
          <w:p w14:paraId="1ABBE984" w14:textId="357AF5DA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4F3609">
              <w:rPr>
                <w:sz w:val="15"/>
                <w:szCs w:val="15"/>
              </w:rPr>
              <w:t>600</w:t>
            </w:r>
          </w:p>
        </w:tc>
        <w:tc>
          <w:tcPr>
            <w:tcW w:w="4678" w:type="dxa"/>
          </w:tcPr>
          <w:p w14:paraId="35FA2C91" w14:textId="7B867A1D" w:rsidR="00E13A09" w:rsidRPr="009E4EF8" w:rsidRDefault="008918D6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E13A09" w14:paraId="46D6C0A3" w14:textId="77777777" w:rsidTr="00557FBA">
        <w:trPr>
          <w:jc w:val="center"/>
        </w:trPr>
        <w:tc>
          <w:tcPr>
            <w:tcW w:w="675" w:type="dxa"/>
          </w:tcPr>
          <w:p w14:paraId="4DE95574" w14:textId="6BAC96FC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B0457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554DB">
              <w:rPr>
                <w:sz w:val="15"/>
                <w:szCs w:val="15"/>
              </w:rPr>
              <w:t>2</w:t>
            </w:r>
            <w:r w:rsidR="00C90365">
              <w:rPr>
                <w:sz w:val="15"/>
                <w:szCs w:val="15"/>
              </w:rPr>
              <w:t>~</w:t>
            </w:r>
          </w:p>
          <w:p w14:paraId="5773E7C4" w14:textId="6100A035" w:rsidR="00C90365" w:rsidRDefault="00C90365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B0457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554DB">
              <w:rPr>
                <w:sz w:val="15"/>
                <w:szCs w:val="15"/>
              </w:rPr>
              <w:t>3</w:t>
            </w:r>
          </w:p>
        </w:tc>
        <w:tc>
          <w:tcPr>
            <w:tcW w:w="709" w:type="dxa"/>
          </w:tcPr>
          <w:p w14:paraId="5DEB0A09" w14:textId="48F7F904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F3609">
              <w:rPr>
                <w:sz w:val="15"/>
                <w:szCs w:val="15"/>
              </w:rPr>
              <w:t>1</w:t>
            </w:r>
            <w:r w:rsidR="00C90365">
              <w:rPr>
                <w:sz w:val="15"/>
                <w:szCs w:val="15"/>
              </w:rPr>
              <w:t>~</w:t>
            </w:r>
          </w:p>
          <w:p w14:paraId="148F2971" w14:textId="10722F7E" w:rsidR="00C90365" w:rsidRDefault="00C90365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F3609">
              <w:rPr>
                <w:sz w:val="15"/>
                <w:szCs w:val="15"/>
              </w:rPr>
              <w:t>2</w:t>
            </w:r>
          </w:p>
        </w:tc>
        <w:tc>
          <w:tcPr>
            <w:tcW w:w="4678" w:type="dxa"/>
          </w:tcPr>
          <w:p w14:paraId="73EEF93E" w14:textId="664BC01E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【最小</w:t>
            </w:r>
            <w:r w:rsidR="00DE6C79">
              <w:rPr>
                <w:rFonts w:hint="eastAsia"/>
                <w:sz w:val="15"/>
                <w:szCs w:val="15"/>
              </w:rPr>
              <w:t>开口限制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1DCB89C" w14:textId="77777777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即用于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调节时的模拟量所能输出的最小值</w:t>
            </w:r>
          </w:p>
          <w:p w14:paraId="5335825B" w14:textId="7B526C4E" w:rsidR="00E13A09" w:rsidRPr="009E4EF8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</w:t>
            </w:r>
            <w:r w:rsidR="003D7B8F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</w:t>
            </w:r>
            <w:r w:rsidR="003D7B8F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0%~100.</w:t>
            </w:r>
            <w:r w:rsidR="003D7B8F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00%</w:t>
            </w:r>
          </w:p>
        </w:tc>
      </w:tr>
      <w:tr w:rsidR="00E13A09" w14:paraId="55AFD782" w14:textId="77777777" w:rsidTr="00557FBA">
        <w:trPr>
          <w:jc w:val="center"/>
        </w:trPr>
        <w:tc>
          <w:tcPr>
            <w:tcW w:w="675" w:type="dxa"/>
          </w:tcPr>
          <w:p w14:paraId="5FB52EB0" w14:textId="0A1E09B6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B0457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554DB">
              <w:rPr>
                <w:sz w:val="15"/>
                <w:szCs w:val="15"/>
              </w:rPr>
              <w:t>4</w:t>
            </w:r>
            <w:r w:rsidR="00C90365">
              <w:rPr>
                <w:sz w:val="15"/>
                <w:szCs w:val="15"/>
              </w:rPr>
              <w:t>~</w:t>
            </w:r>
          </w:p>
          <w:p w14:paraId="07ECE9FC" w14:textId="3AF6349E" w:rsidR="00C90365" w:rsidRDefault="00C90365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B0457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554DB">
              <w:rPr>
                <w:sz w:val="15"/>
                <w:szCs w:val="15"/>
              </w:rPr>
              <w:t>5</w:t>
            </w:r>
          </w:p>
        </w:tc>
        <w:tc>
          <w:tcPr>
            <w:tcW w:w="709" w:type="dxa"/>
          </w:tcPr>
          <w:p w14:paraId="30AFC32A" w14:textId="6F51D689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F3609">
              <w:rPr>
                <w:sz w:val="15"/>
                <w:szCs w:val="15"/>
              </w:rPr>
              <w:t>3</w:t>
            </w:r>
            <w:r w:rsidR="00C90365">
              <w:rPr>
                <w:sz w:val="15"/>
                <w:szCs w:val="15"/>
              </w:rPr>
              <w:t>~</w:t>
            </w:r>
          </w:p>
          <w:p w14:paraId="26D91D73" w14:textId="6D166E49" w:rsidR="00C90365" w:rsidRDefault="00C90365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F3609">
              <w:rPr>
                <w:sz w:val="15"/>
                <w:szCs w:val="15"/>
              </w:rPr>
              <w:t>4</w:t>
            </w:r>
          </w:p>
        </w:tc>
        <w:tc>
          <w:tcPr>
            <w:tcW w:w="4678" w:type="dxa"/>
          </w:tcPr>
          <w:p w14:paraId="75467F3C" w14:textId="7244F590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【最大</w:t>
            </w:r>
            <w:r w:rsidR="00DE6C79">
              <w:rPr>
                <w:rFonts w:hint="eastAsia"/>
                <w:sz w:val="15"/>
                <w:szCs w:val="15"/>
              </w:rPr>
              <w:t>开口限制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C8C0BDF" w14:textId="77777777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即用于</w:t>
            </w:r>
            <w:r>
              <w:rPr>
                <w:rFonts w:hint="eastAsia"/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ID</w:t>
            </w:r>
            <w:r>
              <w:rPr>
                <w:rFonts w:hint="eastAsia"/>
                <w:sz w:val="15"/>
                <w:szCs w:val="15"/>
              </w:rPr>
              <w:t>调节时的模拟量所能输出的最大值</w:t>
            </w:r>
          </w:p>
          <w:p w14:paraId="724B8164" w14:textId="2411E559" w:rsidR="00E13A09" w:rsidRPr="009E4EF8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</w:t>
            </w:r>
            <w:r w:rsidR="003D7B8F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</w:t>
            </w:r>
            <w:r w:rsidR="003D7B8F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0%~100.</w:t>
            </w:r>
            <w:r w:rsidR="003D7B8F">
              <w:rPr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00%</w:t>
            </w:r>
          </w:p>
        </w:tc>
      </w:tr>
      <w:tr w:rsidR="00E13A09" w14:paraId="0B98DA0D" w14:textId="77777777" w:rsidTr="00557FBA">
        <w:trPr>
          <w:jc w:val="center"/>
        </w:trPr>
        <w:tc>
          <w:tcPr>
            <w:tcW w:w="675" w:type="dxa"/>
          </w:tcPr>
          <w:p w14:paraId="35E21951" w14:textId="3F4B9281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B0457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554DB">
              <w:rPr>
                <w:sz w:val="15"/>
                <w:szCs w:val="15"/>
              </w:rPr>
              <w:t>6</w:t>
            </w:r>
          </w:p>
        </w:tc>
        <w:tc>
          <w:tcPr>
            <w:tcW w:w="709" w:type="dxa"/>
          </w:tcPr>
          <w:p w14:paraId="3DF204DB" w14:textId="48CE730F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F3609">
              <w:rPr>
                <w:sz w:val="15"/>
                <w:szCs w:val="15"/>
              </w:rPr>
              <w:t>5</w:t>
            </w:r>
          </w:p>
        </w:tc>
        <w:tc>
          <w:tcPr>
            <w:tcW w:w="4678" w:type="dxa"/>
          </w:tcPr>
          <w:p w14:paraId="6BD6657C" w14:textId="019AC031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【手动清料</w:t>
            </w:r>
            <w:r w:rsidR="00901C48">
              <w:rPr>
                <w:rFonts w:hint="eastAsia"/>
                <w:sz w:val="15"/>
                <w:szCs w:val="15"/>
              </w:rPr>
              <w:t>开口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8B10EFE" w14:textId="72468913" w:rsidR="00E13A09" w:rsidRDefault="00E13A09" w:rsidP="00E13A09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手动清料时控制绞龙的模拟量，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 xml:space="preserve"> %~100%</w:t>
            </w:r>
          </w:p>
        </w:tc>
      </w:tr>
      <w:tr w:rsidR="0052538C" w14:paraId="49273D0C" w14:textId="77777777" w:rsidTr="00557FBA">
        <w:trPr>
          <w:jc w:val="center"/>
        </w:trPr>
        <w:tc>
          <w:tcPr>
            <w:tcW w:w="675" w:type="dxa"/>
          </w:tcPr>
          <w:p w14:paraId="36C5CD0F" w14:textId="281C9F71" w:rsidR="0052538C" w:rsidRDefault="00662545" w:rsidP="0052538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</w:t>
            </w:r>
            <w:r w:rsidR="00DB0457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554DB">
              <w:rPr>
                <w:sz w:val="15"/>
                <w:szCs w:val="15"/>
              </w:rPr>
              <w:t>7</w:t>
            </w:r>
          </w:p>
        </w:tc>
        <w:tc>
          <w:tcPr>
            <w:tcW w:w="709" w:type="dxa"/>
          </w:tcPr>
          <w:p w14:paraId="5D588746" w14:textId="102C5E57" w:rsidR="0052538C" w:rsidRDefault="00662545" w:rsidP="0052538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E81D84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0</w:t>
            </w:r>
            <w:r w:rsidR="004F3609">
              <w:rPr>
                <w:sz w:val="15"/>
                <w:szCs w:val="15"/>
              </w:rPr>
              <w:t>6</w:t>
            </w:r>
          </w:p>
        </w:tc>
        <w:tc>
          <w:tcPr>
            <w:tcW w:w="4678" w:type="dxa"/>
          </w:tcPr>
          <w:p w14:paraId="284A6591" w14:textId="6F312754" w:rsidR="0052538C" w:rsidRDefault="00A15F02" w:rsidP="0052538C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755D05" w14:paraId="20D5FC4E" w14:textId="77777777" w:rsidTr="00557FBA">
        <w:trPr>
          <w:jc w:val="center"/>
        </w:trPr>
        <w:tc>
          <w:tcPr>
            <w:tcW w:w="675" w:type="dxa"/>
          </w:tcPr>
          <w:p w14:paraId="14D29522" w14:textId="6FC7A455" w:rsidR="00755D05" w:rsidRDefault="007D4C02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0608</w:t>
            </w:r>
          </w:p>
        </w:tc>
        <w:tc>
          <w:tcPr>
            <w:tcW w:w="709" w:type="dxa"/>
          </w:tcPr>
          <w:p w14:paraId="6DAFF9DD" w14:textId="1CB37268" w:rsidR="00755D05" w:rsidRDefault="007D4C02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607</w:t>
            </w:r>
          </w:p>
        </w:tc>
        <w:tc>
          <w:tcPr>
            <w:tcW w:w="4678" w:type="dxa"/>
          </w:tcPr>
          <w:p w14:paraId="33484836" w14:textId="027F3EE8" w:rsidR="00755D05" w:rsidRDefault="00755D05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CA7BA8">
              <w:rPr>
                <w:rFonts w:hint="eastAsia"/>
                <w:sz w:val="15"/>
                <w:szCs w:val="15"/>
              </w:rPr>
              <w:t>弧门死区</w:t>
            </w:r>
            <w:r w:rsidRPr="006B7548">
              <w:rPr>
                <w:rFonts w:hint="eastAsia"/>
                <w:sz w:val="15"/>
                <w:szCs w:val="15"/>
              </w:rPr>
              <w:t>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3117C30" w14:textId="7707206C" w:rsidR="00755D05" w:rsidRDefault="00755D05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~60000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.000s~60.000s</w:t>
            </w:r>
          </w:p>
        </w:tc>
      </w:tr>
      <w:tr w:rsidR="00755D05" w14:paraId="6E669E16" w14:textId="77777777" w:rsidTr="00557FBA">
        <w:trPr>
          <w:jc w:val="center"/>
        </w:trPr>
        <w:tc>
          <w:tcPr>
            <w:tcW w:w="675" w:type="dxa"/>
          </w:tcPr>
          <w:p w14:paraId="7731452F" w14:textId="319E152C" w:rsidR="00755D05" w:rsidRDefault="007D4C02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0609</w:t>
            </w:r>
          </w:p>
        </w:tc>
        <w:tc>
          <w:tcPr>
            <w:tcW w:w="709" w:type="dxa"/>
          </w:tcPr>
          <w:p w14:paraId="383822B9" w14:textId="0332FEEF" w:rsidR="00755D05" w:rsidRDefault="007D4C02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608</w:t>
            </w:r>
          </w:p>
        </w:tc>
        <w:tc>
          <w:tcPr>
            <w:tcW w:w="4678" w:type="dxa"/>
          </w:tcPr>
          <w:p w14:paraId="5C98D66B" w14:textId="0A196C35" w:rsidR="00755D05" w:rsidRDefault="0049713E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——</w:t>
            </w:r>
          </w:p>
        </w:tc>
      </w:tr>
      <w:tr w:rsidR="001B0B0B" w14:paraId="5FB68912" w14:textId="77777777" w:rsidTr="00557FBA">
        <w:trPr>
          <w:jc w:val="center"/>
        </w:trPr>
        <w:tc>
          <w:tcPr>
            <w:tcW w:w="675" w:type="dxa"/>
          </w:tcPr>
          <w:p w14:paraId="04B790EB" w14:textId="77777777" w:rsidR="001B0B0B" w:rsidRDefault="001B0B0B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0610~</w:t>
            </w:r>
          </w:p>
          <w:p w14:paraId="21DF3605" w14:textId="01A5DCF8" w:rsidR="001B0B0B" w:rsidRDefault="001B0B0B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0611</w:t>
            </w:r>
          </w:p>
        </w:tc>
        <w:tc>
          <w:tcPr>
            <w:tcW w:w="709" w:type="dxa"/>
          </w:tcPr>
          <w:p w14:paraId="2CBF8FF6" w14:textId="77777777" w:rsidR="001B0B0B" w:rsidRDefault="001B0B0B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609~</w:t>
            </w:r>
          </w:p>
          <w:p w14:paraId="0B281066" w14:textId="36C7E73F" w:rsidR="001B0B0B" w:rsidRDefault="001B0B0B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610</w:t>
            </w:r>
          </w:p>
        </w:tc>
        <w:tc>
          <w:tcPr>
            <w:tcW w:w="4678" w:type="dxa"/>
          </w:tcPr>
          <w:p w14:paraId="1B09BD79" w14:textId="23411AF1" w:rsidR="001B0B0B" w:rsidRDefault="007377FA" w:rsidP="00755D05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CE6A78">
              <w:rPr>
                <w:rFonts w:hint="eastAsia"/>
                <w:sz w:val="15"/>
                <w:szCs w:val="15"/>
              </w:rPr>
              <w:t>流量波动范围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CE6A78" w14:paraId="2C1104C8" w14:textId="77777777" w:rsidTr="00557FBA">
        <w:trPr>
          <w:jc w:val="center"/>
        </w:trPr>
        <w:tc>
          <w:tcPr>
            <w:tcW w:w="675" w:type="dxa"/>
          </w:tcPr>
          <w:p w14:paraId="3BD2A255" w14:textId="77777777" w:rsidR="00CE6A78" w:rsidRDefault="00CE6A78" w:rsidP="00CE6A7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0612~</w:t>
            </w:r>
          </w:p>
          <w:p w14:paraId="497A7627" w14:textId="4CF891D6" w:rsidR="00CE6A78" w:rsidRDefault="00CE6A78" w:rsidP="00CE6A7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0613</w:t>
            </w:r>
          </w:p>
        </w:tc>
        <w:tc>
          <w:tcPr>
            <w:tcW w:w="709" w:type="dxa"/>
          </w:tcPr>
          <w:p w14:paraId="46A8799F" w14:textId="77777777" w:rsidR="00CE6A78" w:rsidRDefault="00CE6A78" w:rsidP="00CE6A7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611~</w:t>
            </w:r>
          </w:p>
          <w:p w14:paraId="7A13837E" w14:textId="12750A79" w:rsidR="00CE6A78" w:rsidRDefault="00CE6A78" w:rsidP="00CE6A7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612</w:t>
            </w:r>
          </w:p>
        </w:tc>
        <w:tc>
          <w:tcPr>
            <w:tcW w:w="4678" w:type="dxa"/>
          </w:tcPr>
          <w:p w14:paraId="59A863FF" w14:textId="2BC0B641" w:rsidR="00CE6A78" w:rsidRDefault="00CE6A78" w:rsidP="00CE6A7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【流量捕获范围】（可读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CE6A78" w14:paraId="7E2E5F0E" w14:textId="77777777" w:rsidTr="00557FBA">
        <w:trPr>
          <w:jc w:val="center"/>
        </w:trPr>
        <w:tc>
          <w:tcPr>
            <w:tcW w:w="675" w:type="dxa"/>
          </w:tcPr>
          <w:p w14:paraId="5EC65383" w14:textId="07F3547B" w:rsidR="00CE6A78" w:rsidRDefault="00CE6A78" w:rsidP="00CE6A78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40614</w:t>
            </w:r>
          </w:p>
        </w:tc>
        <w:tc>
          <w:tcPr>
            <w:tcW w:w="709" w:type="dxa"/>
          </w:tcPr>
          <w:p w14:paraId="797EAEF0" w14:textId="7E172865" w:rsidR="00CE6A78" w:rsidRDefault="00CE6A78" w:rsidP="00CE6A7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613</w:t>
            </w:r>
          </w:p>
        </w:tc>
        <w:tc>
          <w:tcPr>
            <w:tcW w:w="4678" w:type="dxa"/>
          </w:tcPr>
          <w:p w14:paraId="2E934F16" w14:textId="77777777" w:rsidR="00CE6A78" w:rsidRDefault="00CE6A78" w:rsidP="00CE6A7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753AFD">
              <w:rPr>
                <w:rFonts w:hint="eastAsia"/>
                <w:sz w:val="15"/>
                <w:szCs w:val="15"/>
              </w:rPr>
              <w:t>阻带衰减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C0A320A" w14:textId="67AF58E3" w:rsidR="00753AFD" w:rsidRDefault="00753AFD" w:rsidP="00CE6A78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~999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.0dB~99.9dB</w:t>
            </w:r>
          </w:p>
        </w:tc>
      </w:tr>
      <w:tr w:rsidR="009F176B" w14:paraId="3B426C8E" w14:textId="77777777" w:rsidTr="00557FBA">
        <w:trPr>
          <w:jc w:val="center"/>
        </w:trPr>
        <w:tc>
          <w:tcPr>
            <w:tcW w:w="675" w:type="dxa"/>
          </w:tcPr>
          <w:p w14:paraId="7C839AF9" w14:textId="18F91577" w:rsidR="009F176B" w:rsidRDefault="009F176B" w:rsidP="009F176B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40615</w:t>
            </w:r>
          </w:p>
        </w:tc>
        <w:tc>
          <w:tcPr>
            <w:tcW w:w="709" w:type="dxa"/>
          </w:tcPr>
          <w:p w14:paraId="5FDD34DF" w14:textId="2C812863" w:rsidR="009F176B" w:rsidRDefault="009F176B" w:rsidP="009F176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614</w:t>
            </w:r>
          </w:p>
        </w:tc>
        <w:tc>
          <w:tcPr>
            <w:tcW w:w="4678" w:type="dxa"/>
          </w:tcPr>
          <w:p w14:paraId="0F0F8482" w14:textId="139D7641" w:rsidR="009F176B" w:rsidRDefault="009F176B" w:rsidP="009F176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C32671">
              <w:rPr>
                <w:rFonts w:hint="eastAsia"/>
                <w:sz w:val="15"/>
                <w:szCs w:val="15"/>
              </w:rPr>
              <w:t>精度补偿</w:t>
            </w:r>
            <w:r w:rsidR="00D5078F">
              <w:rPr>
                <w:rFonts w:hint="eastAsia"/>
                <w:sz w:val="15"/>
                <w:szCs w:val="15"/>
              </w:rPr>
              <w:t>最大</w:t>
            </w:r>
            <w:r w:rsidR="00C32671">
              <w:rPr>
                <w:rFonts w:hint="eastAsia"/>
                <w:sz w:val="15"/>
                <w:szCs w:val="15"/>
              </w:rPr>
              <w:t>时间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44236F0" w14:textId="5570B425" w:rsidR="009F176B" w:rsidRDefault="009F176B" w:rsidP="009F176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 w:rsidR="000C6036">
              <w:rPr>
                <w:rFonts w:hint="eastAsia"/>
                <w:sz w:val="15"/>
                <w:szCs w:val="15"/>
              </w:rPr>
              <w:t>~</w:t>
            </w:r>
            <w:r w:rsidR="000C6036">
              <w:rPr>
                <w:sz w:val="15"/>
                <w:szCs w:val="15"/>
              </w:rPr>
              <w:t>60000</w:t>
            </w:r>
            <w:r w:rsidR="000C6036">
              <w:rPr>
                <w:rFonts w:hint="eastAsia"/>
                <w:sz w:val="15"/>
                <w:szCs w:val="15"/>
              </w:rPr>
              <w:t>表示</w:t>
            </w:r>
            <w:r w:rsidR="000C6036">
              <w:rPr>
                <w:rFonts w:hint="eastAsia"/>
                <w:sz w:val="15"/>
                <w:szCs w:val="15"/>
              </w:rPr>
              <w:t>0</w:t>
            </w:r>
            <w:r w:rsidR="000C6036">
              <w:rPr>
                <w:sz w:val="15"/>
                <w:szCs w:val="15"/>
              </w:rPr>
              <w:t>.00s~600.00s</w:t>
            </w:r>
            <w:r w:rsidR="000C6036">
              <w:rPr>
                <w:rFonts w:hint="eastAsia"/>
                <w:sz w:val="15"/>
                <w:szCs w:val="15"/>
              </w:rPr>
              <w:t>，设置为</w:t>
            </w:r>
            <w:r w:rsidR="000C6036">
              <w:rPr>
                <w:rFonts w:hint="eastAsia"/>
                <w:sz w:val="15"/>
                <w:szCs w:val="15"/>
              </w:rPr>
              <w:t>0</w:t>
            </w:r>
            <w:r w:rsidR="000C6036">
              <w:rPr>
                <w:rFonts w:hint="eastAsia"/>
                <w:sz w:val="15"/>
                <w:szCs w:val="15"/>
              </w:rPr>
              <w:t>时关闭精度补偿功能。</w:t>
            </w:r>
          </w:p>
        </w:tc>
      </w:tr>
      <w:tr w:rsidR="00A276BB" w14:paraId="604ABB54" w14:textId="77777777" w:rsidTr="00557FBA">
        <w:trPr>
          <w:jc w:val="center"/>
        </w:trPr>
        <w:tc>
          <w:tcPr>
            <w:tcW w:w="675" w:type="dxa"/>
          </w:tcPr>
          <w:p w14:paraId="415BB279" w14:textId="02E7C125" w:rsidR="00A276BB" w:rsidRDefault="004428A5" w:rsidP="009F176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0616</w:t>
            </w:r>
          </w:p>
        </w:tc>
        <w:tc>
          <w:tcPr>
            <w:tcW w:w="709" w:type="dxa"/>
          </w:tcPr>
          <w:p w14:paraId="75DAAE8F" w14:textId="0292015F" w:rsidR="00A276BB" w:rsidRDefault="00BD257F" w:rsidP="009F176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615</w:t>
            </w:r>
          </w:p>
        </w:tc>
        <w:tc>
          <w:tcPr>
            <w:tcW w:w="4678" w:type="dxa"/>
          </w:tcPr>
          <w:p w14:paraId="385FF362" w14:textId="77777777" w:rsidR="00A276BB" w:rsidRDefault="00A276BB" w:rsidP="009F176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</w:t>
            </w:r>
            <w:r w:rsidR="00997DE5">
              <w:rPr>
                <w:rFonts w:hint="eastAsia"/>
                <w:sz w:val="15"/>
                <w:szCs w:val="15"/>
              </w:rPr>
              <w:t>流量标定点数量</w:t>
            </w:r>
            <w:r>
              <w:rPr>
                <w:rFonts w:hint="eastAsia"/>
                <w:sz w:val="15"/>
                <w:szCs w:val="15"/>
              </w:rPr>
              <w:t>】</w:t>
            </w:r>
            <w:r w:rsidR="00997DE5">
              <w:rPr>
                <w:rFonts w:hint="eastAsia"/>
                <w:sz w:val="15"/>
                <w:szCs w:val="15"/>
              </w:rPr>
              <w:t>（可读</w:t>
            </w:r>
            <w:r w:rsidR="00997DE5">
              <w:rPr>
                <w:rFonts w:hint="eastAsia"/>
                <w:sz w:val="15"/>
                <w:szCs w:val="15"/>
              </w:rPr>
              <w:t>/</w:t>
            </w:r>
            <w:r w:rsidR="00997DE5">
              <w:rPr>
                <w:rFonts w:hint="eastAsia"/>
                <w:sz w:val="15"/>
                <w:szCs w:val="15"/>
              </w:rPr>
              <w:t>可写）整数</w:t>
            </w:r>
          </w:p>
          <w:p w14:paraId="6167A5A6" w14:textId="3A33E7D5" w:rsidR="00997DE5" w:rsidRDefault="00997DE5" w:rsidP="009F176B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~5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点标定</w:t>
            </w:r>
            <w:r>
              <w:rPr>
                <w:rFonts w:hint="eastAsia"/>
                <w:sz w:val="15"/>
                <w:szCs w:val="15"/>
              </w:rPr>
              <w:t>~</w:t>
            </w: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点标定</w:t>
            </w:r>
          </w:p>
        </w:tc>
      </w:tr>
      <w:tr w:rsidR="00D30721" w14:paraId="42266BE2" w14:textId="77777777" w:rsidTr="00557FBA">
        <w:trPr>
          <w:jc w:val="center"/>
        </w:trPr>
        <w:tc>
          <w:tcPr>
            <w:tcW w:w="675" w:type="dxa"/>
          </w:tcPr>
          <w:p w14:paraId="5772897D" w14:textId="03DD360E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</w:t>
            </w:r>
            <w:r w:rsidR="004428A5">
              <w:rPr>
                <w:sz w:val="15"/>
                <w:szCs w:val="15"/>
              </w:rPr>
              <w:t>7</w:t>
            </w:r>
            <w:r>
              <w:rPr>
                <w:sz w:val="15"/>
                <w:szCs w:val="15"/>
              </w:rPr>
              <w:t>~</w:t>
            </w:r>
          </w:p>
          <w:p w14:paraId="69162A9C" w14:textId="42866872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</w:t>
            </w:r>
            <w:r w:rsidR="004428A5">
              <w:rPr>
                <w:sz w:val="15"/>
                <w:szCs w:val="15"/>
              </w:rPr>
              <w:t>8</w:t>
            </w:r>
          </w:p>
        </w:tc>
        <w:tc>
          <w:tcPr>
            <w:tcW w:w="709" w:type="dxa"/>
          </w:tcPr>
          <w:p w14:paraId="183852F7" w14:textId="00A1C56D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</w:t>
            </w:r>
            <w:r w:rsidR="00BD257F">
              <w:rPr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~</w:t>
            </w:r>
          </w:p>
          <w:p w14:paraId="126D95C4" w14:textId="2CDF5725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061</w:t>
            </w:r>
            <w:r w:rsidR="00BD257F">
              <w:rPr>
                <w:sz w:val="15"/>
                <w:szCs w:val="15"/>
              </w:rPr>
              <w:t>7</w:t>
            </w:r>
          </w:p>
        </w:tc>
        <w:tc>
          <w:tcPr>
            <w:tcW w:w="4678" w:type="dxa"/>
          </w:tcPr>
          <w:p w14:paraId="111733AF" w14:textId="3034DB02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【标定重量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D30721" w14:paraId="4F6884CC" w14:textId="77777777" w:rsidTr="00557FBA">
        <w:trPr>
          <w:jc w:val="center"/>
        </w:trPr>
        <w:tc>
          <w:tcPr>
            <w:tcW w:w="675" w:type="dxa"/>
          </w:tcPr>
          <w:p w14:paraId="71F2B1F7" w14:textId="74782D84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061</w:t>
            </w:r>
            <w:r w:rsidR="004428A5">
              <w:rPr>
                <w:sz w:val="15"/>
                <w:szCs w:val="15"/>
              </w:rPr>
              <w:t>9</w:t>
            </w:r>
            <w:r>
              <w:rPr>
                <w:sz w:val="15"/>
                <w:szCs w:val="15"/>
              </w:rPr>
              <w:t>~</w:t>
            </w:r>
          </w:p>
          <w:p w14:paraId="36E6B44F" w14:textId="44C1098A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20</w:t>
            </w:r>
          </w:p>
        </w:tc>
        <w:tc>
          <w:tcPr>
            <w:tcW w:w="709" w:type="dxa"/>
          </w:tcPr>
          <w:p w14:paraId="1A24C84D" w14:textId="32100AB4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61</w:t>
            </w:r>
            <w:r w:rsidR="00BD257F">
              <w:rPr>
                <w:sz w:val="15"/>
                <w:szCs w:val="15"/>
              </w:rPr>
              <w:t>8</w:t>
            </w:r>
            <w:r>
              <w:rPr>
                <w:sz w:val="15"/>
                <w:szCs w:val="15"/>
              </w:rPr>
              <w:t>~</w:t>
            </w:r>
          </w:p>
          <w:p w14:paraId="4BA00720" w14:textId="7A1075AF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061</w:t>
            </w:r>
            <w:r w:rsidR="00BD257F">
              <w:rPr>
                <w:sz w:val="15"/>
                <w:szCs w:val="15"/>
              </w:rPr>
              <w:t>9</w:t>
            </w:r>
          </w:p>
        </w:tc>
        <w:tc>
          <w:tcPr>
            <w:tcW w:w="4678" w:type="dxa"/>
          </w:tcPr>
          <w:p w14:paraId="553E3AF4" w14:textId="76C2A681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【标定流量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D30721" w14:paraId="7C02D8CF" w14:textId="77777777" w:rsidTr="00557FBA">
        <w:trPr>
          <w:jc w:val="center"/>
        </w:trPr>
        <w:tc>
          <w:tcPr>
            <w:tcW w:w="675" w:type="dxa"/>
          </w:tcPr>
          <w:p w14:paraId="00878509" w14:textId="2700F9BC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062</w:t>
            </w:r>
            <w:r w:rsidR="004428A5">
              <w:rPr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~</w:t>
            </w:r>
          </w:p>
          <w:p w14:paraId="4AD66150" w14:textId="2AA46B5C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062</w:t>
            </w:r>
            <w:r w:rsidR="004428A5">
              <w:rPr>
                <w:sz w:val="15"/>
                <w:szCs w:val="15"/>
              </w:rPr>
              <w:t>2</w:t>
            </w:r>
          </w:p>
        </w:tc>
        <w:tc>
          <w:tcPr>
            <w:tcW w:w="709" w:type="dxa"/>
          </w:tcPr>
          <w:p w14:paraId="3662488C" w14:textId="112A3D84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20</w:t>
            </w:r>
            <w:r>
              <w:rPr>
                <w:sz w:val="15"/>
                <w:szCs w:val="15"/>
              </w:rPr>
              <w:t>~</w:t>
            </w:r>
          </w:p>
          <w:p w14:paraId="1D601900" w14:textId="781376F4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062</w:t>
            </w:r>
            <w:r w:rsidR="00BD257F">
              <w:rPr>
                <w:sz w:val="15"/>
                <w:szCs w:val="15"/>
              </w:rPr>
              <w:t>1</w:t>
            </w:r>
          </w:p>
        </w:tc>
        <w:tc>
          <w:tcPr>
            <w:tcW w:w="4678" w:type="dxa"/>
          </w:tcPr>
          <w:p w14:paraId="7250FDD5" w14:textId="247A8758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【标定开口</w:t>
            </w: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0AABCDCD" w14:textId="2826C0A7" w:rsidR="00D30721" w:rsidRDefault="00D30721" w:rsidP="00D30721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.0%~100.000%</w:t>
            </w:r>
          </w:p>
        </w:tc>
      </w:tr>
      <w:tr w:rsidR="00DD410E" w14:paraId="5AA060AB" w14:textId="77777777" w:rsidTr="00557FBA">
        <w:trPr>
          <w:jc w:val="center"/>
        </w:trPr>
        <w:tc>
          <w:tcPr>
            <w:tcW w:w="675" w:type="dxa"/>
          </w:tcPr>
          <w:p w14:paraId="6A318882" w14:textId="0BDBB599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23</w:t>
            </w:r>
            <w:r>
              <w:rPr>
                <w:sz w:val="15"/>
                <w:szCs w:val="15"/>
              </w:rPr>
              <w:t>~</w:t>
            </w:r>
          </w:p>
          <w:p w14:paraId="26E7BB47" w14:textId="539A6E73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24</w:t>
            </w:r>
          </w:p>
        </w:tc>
        <w:tc>
          <w:tcPr>
            <w:tcW w:w="709" w:type="dxa"/>
          </w:tcPr>
          <w:p w14:paraId="2E2AD62A" w14:textId="36814E25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22</w:t>
            </w:r>
            <w:r>
              <w:rPr>
                <w:sz w:val="15"/>
                <w:szCs w:val="15"/>
              </w:rPr>
              <w:t>~</w:t>
            </w:r>
          </w:p>
          <w:p w14:paraId="23085BC6" w14:textId="5B8F5C6C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  <w:r w:rsidR="00BD257F">
              <w:rPr>
                <w:sz w:val="15"/>
                <w:szCs w:val="15"/>
              </w:rPr>
              <w:t>23</w:t>
            </w:r>
          </w:p>
        </w:tc>
        <w:tc>
          <w:tcPr>
            <w:tcW w:w="4678" w:type="dxa"/>
          </w:tcPr>
          <w:p w14:paraId="12B591A0" w14:textId="6AAD9CBC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【标定重量</w:t>
            </w:r>
            <w:r>
              <w:rPr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DD410E" w14:paraId="1E851E2E" w14:textId="77777777" w:rsidTr="00557FBA">
        <w:trPr>
          <w:jc w:val="center"/>
        </w:trPr>
        <w:tc>
          <w:tcPr>
            <w:tcW w:w="675" w:type="dxa"/>
          </w:tcPr>
          <w:p w14:paraId="015B072E" w14:textId="35D683E5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25</w:t>
            </w:r>
            <w:r>
              <w:rPr>
                <w:sz w:val="15"/>
                <w:szCs w:val="15"/>
              </w:rPr>
              <w:t>~</w:t>
            </w:r>
          </w:p>
          <w:p w14:paraId="797E299B" w14:textId="05F951DF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26</w:t>
            </w:r>
          </w:p>
        </w:tc>
        <w:tc>
          <w:tcPr>
            <w:tcW w:w="709" w:type="dxa"/>
          </w:tcPr>
          <w:p w14:paraId="596B22D5" w14:textId="74818EE7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24</w:t>
            </w:r>
            <w:r>
              <w:rPr>
                <w:sz w:val="15"/>
                <w:szCs w:val="15"/>
              </w:rPr>
              <w:t>~</w:t>
            </w:r>
          </w:p>
          <w:p w14:paraId="780F21E8" w14:textId="50BEA292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  <w:r w:rsidR="00BD257F">
              <w:rPr>
                <w:sz w:val="15"/>
                <w:szCs w:val="15"/>
              </w:rPr>
              <w:t>25</w:t>
            </w:r>
          </w:p>
        </w:tc>
        <w:tc>
          <w:tcPr>
            <w:tcW w:w="4678" w:type="dxa"/>
          </w:tcPr>
          <w:p w14:paraId="7794B232" w14:textId="640AC6DB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【标定流量</w:t>
            </w:r>
            <w:r>
              <w:rPr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DD410E" w14:paraId="298BFA0C" w14:textId="77777777" w:rsidTr="00557FBA">
        <w:trPr>
          <w:jc w:val="center"/>
        </w:trPr>
        <w:tc>
          <w:tcPr>
            <w:tcW w:w="675" w:type="dxa"/>
          </w:tcPr>
          <w:p w14:paraId="6049B574" w14:textId="02AB9A0E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062</w:t>
            </w:r>
            <w:r w:rsidR="004428A5">
              <w:rPr>
                <w:sz w:val="15"/>
                <w:szCs w:val="15"/>
              </w:rPr>
              <w:t>7</w:t>
            </w:r>
            <w:r>
              <w:rPr>
                <w:sz w:val="15"/>
                <w:szCs w:val="15"/>
              </w:rPr>
              <w:t>~</w:t>
            </w:r>
          </w:p>
          <w:p w14:paraId="5AFDFD4D" w14:textId="4EDCC725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062</w:t>
            </w:r>
            <w:r w:rsidR="004428A5">
              <w:rPr>
                <w:sz w:val="15"/>
                <w:szCs w:val="15"/>
              </w:rPr>
              <w:t>8</w:t>
            </w:r>
          </w:p>
        </w:tc>
        <w:tc>
          <w:tcPr>
            <w:tcW w:w="709" w:type="dxa"/>
          </w:tcPr>
          <w:p w14:paraId="06A2DEFB" w14:textId="3CADD202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26</w:t>
            </w:r>
            <w:r>
              <w:rPr>
                <w:sz w:val="15"/>
                <w:szCs w:val="15"/>
              </w:rPr>
              <w:t>~</w:t>
            </w:r>
          </w:p>
          <w:p w14:paraId="5CEB6C6E" w14:textId="05F5002D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062</w:t>
            </w:r>
            <w:r w:rsidR="00BD257F">
              <w:rPr>
                <w:sz w:val="15"/>
                <w:szCs w:val="15"/>
              </w:rPr>
              <w:t>7</w:t>
            </w:r>
          </w:p>
        </w:tc>
        <w:tc>
          <w:tcPr>
            <w:tcW w:w="4678" w:type="dxa"/>
          </w:tcPr>
          <w:p w14:paraId="0B865263" w14:textId="01225CE8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【标定开口</w:t>
            </w:r>
            <w:r>
              <w:rPr>
                <w:sz w:val="15"/>
                <w:szCs w:val="15"/>
              </w:rPr>
              <w:t>2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4EABA2A9" w14:textId="3B135876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.0%~100.000%</w:t>
            </w:r>
          </w:p>
        </w:tc>
      </w:tr>
      <w:tr w:rsidR="00DD410E" w14:paraId="371F170D" w14:textId="77777777" w:rsidTr="00557FBA">
        <w:trPr>
          <w:jc w:val="center"/>
        </w:trPr>
        <w:tc>
          <w:tcPr>
            <w:tcW w:w="675" w:type="dxa"/>
          </w:tcPr>
          <w:p w14:paraId="1A18B35A" w14:textId="70634204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29</w:t>
            </w:r>
            <w:r>
              <w:rPr>
                <w:sz w:val="15"/>
                <w:szCs w:val="15"/>
              </w:rPr>
              <w:t>~</w:t>
            </w:r>
          </w:p>
          <w:p w14:paraId="68B4EA11" w14:textId="71636863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30</w:t>
            </w:r>
          </w:p>
        </w:tc>
        <w:tc>
          <w:tcPr>
            <w:tcW w:w="709" w:type="dxa"/>
          </w:tcPr>
          <w:p w14:paraId="1FE02687" w14:textId="0495ECC2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28</w:t>
            </w:r>
            <w:r>
              <w:rPr>
                <w:sz w:val="15"/>
                <w:szCs w:val="15"/>
              </w:rPr>
              <w:t>~</w:t>
            </w:r>
          </w:p>
          <w:p w14:paraId="7F846E28" w14:textId="075C4F83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  <w:r w:rsidR="00BD257F">
              <w:rPr>
                <w:sz w:val="15"/>
                <w:szCs w:val="15"/>
              </w:rPr>
              <w:t>29</w:t>
            </w:r>
          </w:p>
        </w:tc>
        <w:tc>
          <w:tcPr>
            <w:tcW w:w="4678" w:type="dxa"/>
          </w:tcPr>
          <w:p w14:paraId="1682E886" w14:textId="6BA80A47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【标定重量</w:t>
            </w:r>
            <w:r>
              <w:rPr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DD410E" w14:paraId="45C7B5D5" w14:textId="77777777" w:rsidTr="00557FBA">
        <w:trPr>
          <w:jc w:val="center"/>
        </w:trPr>
        <w:tc>
          <w:tcPr>
            <w:tcW w:w="675" w:type="dxa"/>
          </w:tcPr>
          <w:p w14:paraId="044D12AD" w14:textId="67B7EE36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31</w:t>
            </w:r>
            <w:r>
              <w:rPr>
                <w:sz w:val="15"/>
                <w:szCs w:val="15"/>
              </w:rPr>
              <w:t>~</w:t>
            </w:r>
          </w:p>
          <w:p w14:paraId="05DDAAFE" w14:textId="2C10494E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32</w:t>
            </w:r>
          </w:p>
        </w:tc>
        <w:tc>
          <w:tcPr>
            <w:tcW w:w="709" w:type="dxa"/>
          </w:tcPr>
          <w:p w14:paraId="66CE796B" w14:textId="7E1EB08D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30</w:t>
            </w:r>
            <w:r>
              <w:rPr>
                <w:sz w:val="15"/>
                <w:szCs w:val="15"/>
              </w:rPr>
              <w:t>~</w:t>
            </w:r>
          </w:p>
          <w:p w14:paraId="23F58E85" w14:textId="639554D2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  <w:r w:rsidR="00BD257F">
              <w:rPr>
                <w:sz w:val="15"/>
                <w:szCs w:val="15"/>
              </w:rPr>
              <w:t>31</w:t>
            </w:r>
          </w:p>
        </w:tc>
        <w:tc>
          <w:tcPr>
            <w:tcW w:w="4678" w:type="dxa"/>
          </w:tcPr>
          <w:p w14:paraId="1E69394B" w14:textId="0079D2DB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【标定流量</w:t>
            </w:r>
            <w:r>
              <w:rPr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DD410E" w14:paraId="2DA35AB5" w14:textId="77777777" w:rsidTr="00557FBA">
        <w:trPr>
          <w:jc w:val="center"/>
        </w:trPr>
        <w:tc>
          <w:tcPr>
            <w:tcW w:w="675" w:type="dxa"/>
          </w:tcPr>
          <w:p w14:paraId="4EE3C2D6" w14:textId="17176DF6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33</w:t>
            </w:r>
            <w:r>
              <w:rPr>
                <w:sz w:val="15"/>
                <w:szCs w:val="15"/>
              </w:rPr>
              <w:t>~</w:t>
            </w:r>
          </w:p>
          <w:p w14:paraId="564032C3" w14:textId="4B6A9742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34</w:t>
            </w:r>
          </w:p>
        </w:tc>
        <w:tc>
          <w:tcPr>
            <w:tcW w:w="709" w:type="dxa"/>
          </w:tcPr>
          <w:p w14:paraId="7C52408E" w14:textId="7B46476B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32</w:t>
            </w:r>
            <w:r>
              <w:rPr>
                <w:sz w:val="15"/>
                <w:szCs w:val="15"/>
              </w:rPr>
              <w:t>~</w:t>
            </w:r>
          </w:p>
          <w:p w14:paraId="77E837BB" w14:textId="43398550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  <w:r w:rsidR="00BD257F">
              <w:rPr>
                <w:sz w:val="15"/>
                <w:szCs w:val="15"/>
              </w:rPr>
              <w:t>33</w:t>
            </w:r>
          </w:p>
        </w:tc>
        <w:tc>
          <w:tcPr>
            <w:tcW w:w="4678" w:type="dxa"/>
          </w:tcPr>
          <w:p w14:paraId="202E8277" w14:textId="39DFFFA0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【标定开口</w:t>
            </w:r>
            <w:r>
              <w:rPr>
                <w:sz w:val="15"/>
                <w:szCs w:val="15"/>
              </w:rPr>
              <w:t>3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22AEF96C" w14:textId="334FC3C2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.0%~100.000%</w:t>
            </w:r>
          </w:p>
        </w:tc>
      </w:tr>
      <w:tr w:rsidR="00DD410E" w14:paraId="34BB7AC6" w14:textId="77777777" w:rsidTr="00557FBA">
        <w:trPr>
          <w:jc w:val="center"/>
        </w:trPr>
        <w:tc>
          <w:tcPr>
            <w:tcW w:w="675" w:type="dxa"/>
          </w:tcPr>
          <w:p w14:paraId="32CDCB43" w14:textId="1D56BFD6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35</w:t>
            </w:r>
            <w:r>
              <w:rPr>
                <w:sz w:val="15"/>
                <w:szCs w:val="15"/>
              </w:rPr>
              <w:t>~</w:t>
            </w:r>
          </w:p>
          <w:p w14:paraId="2075B0C2" w14:textId="094CED1D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36</w:t>
            </w:r>
          </w:p>
        </w:tc>
        <w:tc>
          <w:tcPr>
            <w:tcW w:w="709" w:type="dxa"/>
          </w:tcPr>
          <w:p w14:paraId="1EEC762E" w14:textId="004FAFC6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34</w:t>
            </w:r>
            <w:r>
              <w:rPr>
                <w:sz w:val="15"/>
                <w:szCs w:val="15"/>
              </w:rPr>
              <w:t>~</w:t>
            </w:r>
          </w:p>
          <w:p w14:paraId="5E0AC83C" w14:textId="26237B86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  <w:r w:rsidR="00BD257F">
              <w:rPr>
                <w:sz w:val="15"/>
                <w:szCs w:val="15"/>
              </w:rPr>
              <w:t>35</w:t>
            </w:r>
          </w:p>
        </w:tc>
        <w:tc>
          <w:tcPr>
            <w:tcW w:w="4678" w:type="dxa"/>
          </w:tcPr>
          <w:p w14:paraId="5EB083C1" w14:textId="7E35085A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【标定重量</w:t>
            </w: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DD410E" w14:paraId="1DED7A36" w14:textId="77777777" w:rsidTr="00557FBA">
        <w:trPr>
          <w:jc w:val="center"/>
        </w:trPr>
        <w:tc>
          <w:tcPr>
            <w:tcW w:w="675" w:type="dxa"/>
          </w:tcPr>
          <w:p w14:paraId="4172D429" w14:textId="5E24DB6C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37</w:t>
            </w:r>
            <w:r>
              <w:rPr>
                <w:sz w:val="15"/>
                <w:szCs w:val="15"/>
              </w:rPr>
              <w:t>~</w:t>
            </w:r>
          </w:p>
          <w:p w14:paraId="4CD29008" w14:textId="7EFC5EC5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38</w:t>
            </w:r>
          </w:p>
        </w:tc>
        <w:tc>
          <w:tcPr>
            <w:tcW w:w="709" w:type="dxa"/>
          </w:tcPr>
          <w:p w14:paraId="195E4D3D" w14:textId="0A4A829C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36</w:t>
            </w:r>
            <w:r>
              <w:rPr>
                <w:sz w:val="15"/>
                <w:szCs w:val="15"/>
              </w:rPr>
              <w:t>~</w:t>
            </w:r>
          </w:p>
          <w:p w14:paraId="44EC710D" w14:textId="69E2DE3B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  <w:r w:rsidR="00BD257F">
              <w:rPr>
                <w:sz w:val="15"/>
                <w:szCs w:val="15"/>
              </w:rPr>
              <w:t>37</w:t>
            </w:r>
          </w:p>
        </w:tc>
        <w:tc>
          <w:tcPr>
            <w:tcW w:w="4678" w:type="dxa"/>
          </w:tcPr>
          <w:p w14:paraId="3DB9DA03" w14:textId="1540C5A7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【标定流量</w:t>
            </w: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DD410E" w14:paraId="54BC5A94" w14:textId="77777777" w:rsidTr="00557FBA">
        <w:trPr>
          <w:jc w:val="center"/>
        </w:trPr>
        <w:tc>
          <w:tcPr>
            <w:tcW w:w="675" w:type="dxa"/>
          </w:tcPr>
          <w:p w14:paraId="4C3E6BB3" w14:textId="34941A18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39</w:t>
            </w:r>
            <w:r>
              <w:rPr>
                <w:sz w:val="15"/>
                <w:szCs w:val="15"/>
              </w:rPr>
              <w:t>~</w:t>
            </w:r>
          </w:p>
          <w:p w14:paraId="3EFFF0AD" w14:textId="31367CE6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40</w:t>
            </w:r>
          </w:p>
        </w:tc>
        <w:tc>
          <w:tcPr>
            <w:tcW w:w="709" w:type="dxa"/>
          </w:tcPr>
          <w:p w14:paraId="238530CC" w14:textId="34CB6160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38</w:t>
            </w:r>
            <w:r>
              <w:rPr>
                <w:sz w:val="15"/>
                <w:szCs w:val="15"/>
              </w:rPr>
              <w:t>~</w:t>
            </w:r>
          </w:p>
          <w:p w14:paraId="7BC0E3E0" w14:textId="691D1832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  <w:r w:rsidR="00BD257F">
              <w:rPr>
                <w:sz w:val="15"/>
                <w:szCs w:val="15"/>
              </w:rPr>
              <w:t>39</w:t>
            </w:r>
          </w:p>
        </w:tc>
        <w:tc>
          <w:tcPr>
            <w:tcW w:w="4678" w:type="dxa"/>
          </w:tcPr>
          <w:p w14:paraId="6F6C5E08" w14:textId="119F8EB9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【标定开口</w:t>
            </w:r>
            <w:r>
              <w:rPr>
                <w:sz w:val="15"/>
                <w:szCs w:val="15"/>
              </w:rPr>
              <w:t>4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31F31012" w14:textId="2B6042DB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.0%~100.000%</w:t>
            </w:r>
          </w:p>
        </w:tc>
      </w:tr>
      <w:tr w:rsidR="00DD410E" w14:paraId="13E6AD63" w14:textId="77777777" w:rsidTr="00557FBA">
        <w:trPr>
          <w:jc w:val="center"/>
        </w:trPr>
        <w:tc>
          <w:tcPr>
            <w:tcW w:w="675" w:type="dxa"/>
          </w:tcPr>
          <w:p w14:paraId="02A51375" w14:textId="058AA8E1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lastRenderedPageBreak/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41</w:t>
            </w:r>
            <w:r>
              <w:rPr>
                <w:sz w:val="15"/>
                <w:szCs w:val="15"/>
              </w:rPr>
              <w:t>~</w:t>
            </w:r>
          </w:p>
          <w:p w14:paraId="1C0ECB18" w14:textId="157B5A89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42</w:t>
            </w:r>
          </w:p>
        </w:tc>
        <w:tc>
          <w:tcPr>
            <w:tcW w:w="709" w:type="dxa"/>
          </w:tcPr>
          <w:p w14:paraId="0F53E2BA" w14:textId="7F0BCCA9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40</w:t>
            </w:r>
            <w:r>
              <w:rPr>
                <w:sz w:val="15"/>
                <w:szCs w:val="15"/>
              </w:rPr>
              <w:t>~</w:t>
            </w:r>
          </w:p>
          <w:p w14:paraId="7E921768" w14:textId="03F8F5F6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  <w:r w:rsidR="00BD257F">
              <w:rPr>
                <w:sz w:val="15"/>
                <w:szCs w:val="15"/>
              </w:rPr>
              <w:t>41</w:t>
            </w:r>
          </w:p>
        </w:tc>
        <w:tc>
          <w:tcPr>
            <w:tcW w:w="4678" w:type="dxa"/>
          </w:tcPr>
          <w:p w14:paraId="4598D9C1" w14:textId="0E9E725E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【标定重量</w:t>
            </w: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DD410E" w14:paraId="69CE3724" w14:textId="77777777" w:rsidTr="00557FBA">
        <w:trPr>
          <w:jc w:val="center"/>
        </w:trPr>
        <w:tc>
          <w:tcPr>
            <w:tcW w:w="675" w:type="dxa"/>
          </w:tcPr>
          <w:p w14:paraId="1A949541" w14:textId="067D8988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43</w:t>
            </w:r>
            <w:r>
              <w:rPr>
                <w:sz w:val="15"/>
                <w:szCs w:val="15"/>
              </w:rPr>
              <w:t>~</w:t>
            </w:r>
          </w:p>
          <w:p w14:paraId="5718E0A5" w14:textId="1A79C61B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44</w:t>
            </w:r>
          </w:p>
        </w:tc>
        <w:tc>
          <w:tcPr>
            <w:tcW w:w="709" w:type="dxa"/>
          </w:tcPr>
          <w:p w14:paraId="02FD8A27" w14:textId="65C88F9C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42</w:t>
            </w:r>
            <w:r>
              <w:rPr>
                <w:sz w:val="15"/>
                <w:szCs w:val="15"/>
              </w:rPr>
              <w:t>~</w:t>
            </w:r>
          </w:p>
          <w:p w14:paraId="706F0F47" w14:textId="1CD1F98A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  <w:r w:rsidR="00BD257F">
              <w:rPr>
                <w:sz w:val="15"/>
                <w:szCs w:val="15"/>
              </w:rPr>
              <w:t>43</w:t>
            </w:r>
          </w:p>
        </w:tc>
        <w:tc>
          <w:tcPr>
            <w:tcW w:w="4678" w:type="dxa"/>
          </w:tcPr>
          <w:p w14:paraId="6FAA0D54" w14:textId="7207BE9F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【标定流量</w:t>
            </w: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可写）浮点数</w:t>
            </w:r>
          </w:p>
        </w:tc>
      </w:tr>
      <w:tr w:rsidR="00DD410E" w14:paraId="4ABB14DB" w14:textId="77777777" w:rsidTr="00557FBA">
        <w:trPr>
          <w:jc w:val="center"/>
        </w:trPr>
        <w:tc>
          <w:tcPr>
            <w:tcW w:w="675" w:type="dxa"/>
          </w:tcPr>
          <w:p w14:paraId="615A288C" w14:textId="52DDE30E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45</w:t>
            </w:r>
            <w:r>
              <w:rPr>
                <w:sz w:val="15"/>
                <w:szCs w:val="15"/>
              </w:rPr>
              <w:t>~</w:t>
            </w:r>
          </w:p>
          <w:p w14:paraId="080E9518" w14:textId="27A0BA37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46</w:t>
            </w:r>
          </w:p>
        </w:tc>
        <w:tc>
          <w:tcPr>
            <w:tcW w:w="709" w:type="dxa"/>
          </w:tcPr>
          <w:p w14:paraId="54E47D8F" w14:textId="715989A7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44</w:t>
            </w:r>
            <w:r>
              <w:rPr>
                <w:sz w:val="15"/>
                <w:szCs w:val="15"/>
              </w:rPr>
              <w:t>~</w:t>
            </w:r>
          </w:p>
          <w:p w14:paraId="327A743D" w14:textId="4A6A9643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</w:t>
            </w:r>
            <w:r w:rsidR="00BD257F">
              <w:rPr>
                <w:sz w:val="15"/>
                <w:szCs w:val="15"/>
              </w:rPr>
              <w:t>45</w:t>
            </w:r>
          </w:p>
        </w:tc>
        <w:tc>
          <w:tcPr>
            <w:tcW w:w="4678" w:type="dxa"/>
          </w:tcPr>
          <w:p w14:paraId="285C411C" w14:textId="6BD7DD2C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【标定开口</w:t>
            </w:r>
            <w:r>
              <w:rPr>
                <w:sz w:val="15"/>
                <w:szCs w:val="15"/>
              </w:rPr>
              <w:t>5</w:t>
            </w:r>
            <w:r>
              <w:rPr>
                <w:rFonts w:hint="eastAsia"/>
                <w:sz w:val="15"/>
                <w:szCs w:val="15"/>
              </w:rPr>
              <w:t>】（可读</w:t>
            </w:r>
            <w:r>
              <w:rPr>
                <w:rFonts w:hint="eastAsia"/>
                <w:sz w:val="15"/>
                <w:szCs w:val="15"/>
              </w:rPr>
              <w:t>/</w:t>
            </w:r>
            <w:r>
              <w:rPr>
                <w:rFonts w:hint="eastAsia"/>
                <w:sz w:val="15"/>
                <w:szCs w:val="15"/>
              </w:rPr>
              <w:t>可写）</w:t>
            </w:r>
          </w:p>
          <w:p w14:paraId="1ECA1CAE" w14:textId="763A8471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~100000</w:t>
            </w:r>
            <w:r>
              <w:rPr>
                <w:rFonts w:hint="eastAsia"/>
                <w:sz w:val="15"/>
                <w:szCs w:val="15"/>
              </w:rPr>
              <w:t>表示</w:t>
            </w: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.0%~100.000%</w:t>
            </w:r>
          </w:p>
        </w:tc>
      </w:tr>
      <w:tr w:rsidR="00DD410E" w14:paraId="7CF9EEDD" w14:textId="77777777" w:rsidTr="00557FBA">
        <w:trPr>
          <w:jc w:val="center"/>
        </w:trPr>
        <w:tc>
          <w:tcPr>
            <w:tcW w:w="675" w:type="dxa"/>
          </w:tcPr>
          <w:p w14:paraId="283D89AB" w14:textId="50E06DF4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06</w:t>
            </w:r>
            <w:r w:rsidR="004428A5">
              <w:rPr>
                <w:sz w:val="15"/>
                <w:szCs w:val="15"/>
              </w:rPr>
              <w:t>47</w:t>
            </w:r>
            <w:r>
              <w:rPr>
                <w:sz w:val="15"/>
                <w:szCs w:val="15"/>
              </w:rPr>
              <w:t>~</w:t>
            </w:r>
          </w:p>
          <w:p w14:paraId="5BD71EBD" w14:textId="0F376410" w:rsidR="00DD410E" w:rsidRPr="004B07FC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  <w:r>
              <w:rPr>
                <w:sz w:val="15"/>
                <w:szCs w:val="15"/>
              </w:rPr>
              <w:t>0806</w:t>
            </w:r>
          </w:p>
        </w:tc>
        <w:tc>
          <w:tcPr>
            <w:tcW w:w="709" w:type="dxa"/>
          </w:tcPr>
          <w:p w14:paraId="66C32CA6" w14:textId="34015A26" w:rsidR="00DD410E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  <w:r>
              <w:rPr>
                <w:sz w:val="15"/>
                <w:szCs w:val="15"/>
              </w:rPr>
              <w:t>6</w:t>
            </w:r>
            <w:r w:rsidR="00BD257F">
              <w:rPr>
                <w:sz w:val="15"/>
                <w:szCs w:val="15"/>
              </w:rPr>
              <w:t>46</w:t>
            </w:r>
            <w:r>
              <w:rPr>
                <w:sz w:val="15"/>
                <w:szCs w:val="15"/>
              </w:rPr>
              <w:t>~</w:t>
            </w:r>
          </w:p>
          <w:p w14:paraId="6894BD09" w14:textId="4DD2C641" w:rsidR="00DD410E" w:rsidRPr="004B07FC" w:rsidRDefault="00DD410E" w:rsidP="00DD410E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0805</w:t>
            </w:r>
          </w:p>
        </w:tc>
        <w:tc>
          <w:tcPr>
            <w:tcW w:w="4678" w:type="dxa"/>
          </w:tcPr>
          <w:p w14:paraId="2D24EF37" w14:textId="77777777" w:rsidR="00DD410E" w:rsidRPr="00490966" w:rsidRDefault="00DD410E" w:rsidP="00DD410E">
            <w:pPr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备用，只读，读出为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</w:tbl>
    <w:p w14:paraId="1B4D84FB" w14:textId="77777777" w:rsidR="004526B9" w:rsidRDefault="004526B9"/>
    <w:p w14:paraId="6BE37913" w14:textId="50728DB7" w:rsidR="005C3780" w:rsidRDefault="005C3780" w:rsidP="005F3BC4">
      <w:pPr>
        <w:spacing w:beforeLines="50" w:before="156" w:afterLines="50" w:after="156"/>
        <w:ind w:firstLineChars="200" w:firstLine="420"/>
        <w:jc w:val="left"/>
        <w:rPr>
          <w:rFonts w:ascii="宋体"/>
          <w:szCs w:val="21"/>
        </w:rPr>
      </w:pPr>
    </w:p>
    <w:p w14:paraId="55B386F6" w14:textId="77777777" w:rsidR="005D7428" w:rsidRDefault="005D7428" w:rsidP="005F3BC4">
      <w:pPr>
        <w:spacing w:beforeLines="50" w:before="156" w:afterLines="50" w:after="156"/>
        <w:ind w:firstLineChars="200" w:firstLine="420"/>
        <w:jc w:val="left"/>
        <w:rPr>
          <w:rFonts w:ascii="宋体"/>
          <w:szCs w:val="21"/>
        </w:rPr>
      </w:pPr>
    </w:p>
    <w:sectPr w:rsidR="005D7428" w:rsidSect="008949AC">
      <w:footerReference w:type="default" r:id="rId41"/>
      <w:pgSz w:w="7371" w:h="10433"/>
      <w:pgMar w:top="720" w:right="720" w:bottom="720" w:left="720" w:header="340" w:footer="0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25CF9" w14:textId="77777777" w:rsidR="008949AC" w:rsidRDefault="008949AC" w:rsidP="00927E71">
      <w:r>
        <w:separator/>
      </w:r>
    </w:p>
  </w:endnote>
  <w:endnote w:type="continuationSeparator" w:id="0">
    <w:p w14:paraId="359BC5F6" w14:textId="77777777" w:rsidR="008949AC" w:rsidRDefault="008949AC" w:rsidP="0092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D694F" w14:textId="77777777" w:rsidR="00305E4A" w:rsidRDefault="00305E4A" w:rsidP="00D65C9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Pr="00BE1F15">
      <w:rPr>
        <w:noProof/>
        <w:lang w:val="zh-CN"/>
      </w:rPr>
      <w:t>5</w:t>
    </w:r>
    <w:r>
      <w:rPr>
        <w:noProof/>
        <w:lang w:val="zh-CN"/>
      </w:rPr>
      <w:fldChar w:fldCharType="end"/>
    </w:r>
  </w:p>
  <w:p w14:paraId="6D3DC32E" w14:textId="77777777" w:rsidR="00305E4A" w:rsidRDefault="00305E4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7C7D4D" w14:textId="77777777" w:rsidR="008949AC" w:rsidRDefault="008949AC" w:rsidP="00927E71">
      <w:r>
        <w:separator/>
      </w:r>
    </w:p>
  </w:footnote>
  <w:footnote w:type="continuationSeparator" w:id="0">
    <w:p w14:paraId="7329171B" w14:textId="77777777" w:rsidR="008949AC" w:rsidRDefault="008949AC" w:rsidP="00927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F1058" w14:textId="5917FE88" w:rsidR="00305E4A" w:rsidRPr="00DC4967" w:rsidRDefault="00305E4A" w:rsidP="00DC4967">
    <w:pPr>
      <w:jc w:val="left"/>
      <w:rPr>
        <w:rFonts w:ascii="宋体"/>
        <w:sz w:val="18"/>
        <w:szCs w:val="18"/>
        <w:u w:val="single"/>
      </w:rPr>
    </w:pPr>
    <w:r w:rsidRPr="00DC4967">
      <w:rPr>
        <w:sz w:val="18"/>
        <w:szCs w:val="18"/>
        <w:u w:val="single"/>
      </w:rPr>
      <w:t>AMC</w:t>
    </w:r>
    <w:r>
      <w:rPr>
        <w:sz w:val="18"/>
        <w:szCs w:val="18"/>
        <w:u w:val="single"/>
      </w:rPr>
      <w:t>401-M</w:t>
    </w:r>
    <w:r w:rsidRPr="00DC4967">
      <w:rPr>
        <w:sz w:val="18"/>
        <w:szCs w:val="18"/>
        <w:u w:val="single"/>
      </w:rPr>
      <w:t>-9</w:t>
    </w:r>
    <w:r>
      <w:rPr>
        <w:sz w:val="18"/>
        <w:szCs w:val="18"/>
        <w:u w:val="single"/>
      </w:rPr>
      <w:t>XX</w:t>
    </w:r>
    <w:r w:rsidRPr="00DC4967">
      <w:rPr>
        <w:sz w:val="18"/>
        <w:szCs w:val="18"/>
        <w:u w:val="single"/>
      </w:rPr>
      <w:t>01</w:t>
    </w:r>
    <w:r>
      <w:rPr>
        <w:rFonts w:hint="eastAsia"/>
        <w:sz w:val="18"/>
        <w:szCs w:val="18"/>
        <w:u w:val="single"/>
      </w:rPr>
      <w:t>冲板流量</w:t>
    </w:r>
    <w:r w:rsidRPr="00DC4967">
      <w:rPr>
        <w:rFonts w:hint="eastAsia"/>
        <w:sz w:val="18"/>
        <w:szCs w:val="18"/>
        <w:u w:val="single"/>
      </w:rPr>
      <w:t>控制器说明书</w:t>
    </w:r>
    <w:r>
      <w:rPr>
        <w:sz w:val="18"/>
        <w:szCs w:val="18"/>
        <w:u w:val="single"/>
      </w:rPr>
      <w:t xml:space="preserve">             </w:t>
    </w:r>
    <w:r w:rsidRPr="00DC4967">
      <w:rPr>
        <w:rFonts w:ascii="宋体" w:hAnsi="宋体"/>
        <w:sz w:val="18"/>
        <w:szCs w:val="18"/>
        <w:u w:val="single"/>
      </w:rPr>
      <w:t>AMC</w:t>
    </w:r>
    <w:r>
      <w:rPr>
        <w:rFonts w:ascii="宋体" w:hAnsi="宋体"/>
        <w:sz w:val="18"/>
        <w:szCs w:val="18"/>
        <w:u w:val="single"/>
      </w:rPr>
      <w:t>401-M</w:t>
    </w:r>
    <w:r w:rsidRPr="00DC4967">
      <w:rPr>
        <w:rFonts w:ascii="宋体" w:hAnsi="宋体"/>
        <w:sz w:val="18"/>
        <w:szCs w:val="18"/>
        <w:u w:val="single"/>
      </w:rPr>
      <w:t>-49001-00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CC8E6" w14:textId="77777777" w:rsidR="00305E4A" w:rsidRPr="00DC4967" w:rsidRDefault="00305E4A" w:rsidP="00DC4967">
    <w:pPr>
      <w:ind w:firstLine="420"/>
      <w:rPr>
        <w:rFonts w:ascii="宋体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9021C2"/>
    <w:multiLevelType w:val="hybridMultilevel"/>
    <w:tmpl w:val="47E8DE5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6BB83656"/>
    <w:multiLevelType w:val="hybridMultilevel"/>
    <w:tmpl w:val="47E8DE5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6CAB2F16"/>
    <w:multiLevelType w:val="hybridMultilevel"/>
    <w:tmpl w:val="E83273D2"/>
    <w:lvl w:ilvl="0" w:tplc="EA2400EE">
      <w:start w:val="1"/>
      <w:numFmt w:val="japaneseCounting"/>
      <w:lvlText w:val="%1．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D823BC5"/>
    <w:multiLevelType w:val="hybridMultilevel"/>
    <w:tmpl w:val="4920AB2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2049261858">
    <w:abstractNumId w:val="3"/>
  </w:num>
  <w:num w:numId="2" w16cid:durableId="1231574283">
    <w:abstractNumId w:val="1"/>
  </w:num>
  <w:num w:numId="3" w16cid:durableId="1556506083">
    <w:abstractNumId w:val="0"/>
  </w:num>
  <w:num w:numId="4" w16cid:durableId="279991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removePersonalInformation/>
  <w:removeDateAndTime/>
  <w:bordersDoNotSurroundHeader/>
  <w:bordersDoNotSurroundFooter/>
  <w:activeWritingStyle w:appName="MSWord" w:lang="en-US" w:vendorID="64" w:dllVersion="0" w:nlCheck="1" w:checkStyle="0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5" w:nlCheck="1" w:checkStyle="1"/>
  <w:activeWritingStyle w:appName="MSWord" w:lang="en-US" w:vendorID="64" w:dllVersion="6" w:nlCheck="1" w:checkStyle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F19"/>
    <w:rsid w:val="00000826"/>
    <w:rsid w:val="000015A1"/>
    <w:rsid w:val="000015BA"/>
    <w:rsid w:val="000016B7"/>
    <w:rsid w:val="00002704"/>
    <w:rsid w:val="00002A0D"/>
    <w:rsid w:val="00003F8A"/>
    <w:rsid w:val="00004499"/>
    <w:rsid w:val="00005916"/>
    <w:rsid w:val="00005C73"/>
    <w:rsid w:val="000065AE"/>
    <w:rsid w:val="00006EF5"/>
    <w:rsid w:val="00007856"/>
    <w:rsid w:val="000106BE"/>
    <w:rsid w:val="00010F05"/>
    <w:rsid w:val="00010F0A"/>
    <w:rsid w:val="00011345"/>
    <w:rsid w:val="00011727"/>
    <w:rsid w:val="0001182D"/>
    <w:rsid w:val="0001204C"/>
    <w:rsid w:val="000122A0"/>
    <w:rsid w:val="00012F4D"/>
    <w:rsid w:val="00013E60"/>
    <w:rsid w:val="00015432"/>
    <w:rsid w:val="00015EB8"/>
    <w:rsid w:val="000178B6"/>
    <w:rsid w:val="00017A3D"/>
    <w:rsid w:val="00017D3F"/>
    <w:rsid w:val="00020A8E"/>
    <w:rsid w:val="00021A76"/>
    <w:rsid w:val="00021EFA"/>
    <w:rsid w:val="00022AAB"/>
    <w:rsid w:val="00022B1E"/>
    <w:rsid w:val="00022DFC"/>
    <w:rsid w:val="00023213"/>
    <w:rsid w:val="00023258"/>
    <w:rsid w:val="00023868"/>
    <w:rsid w:val="0002565F"/>
    <w:rsid w:val="0002574A"/>
    <w:rsid w:val="00025824"/>
    <w:rsid w:val="0002686B"/>
    <w:rsid w:val="000275C5"/>
    <w:rsid w:val="00027A82"/>
    <w:rsid w:val="00030FC0"/>
    <w:rsid w:val="0003108F"/>
    <w:rsid w:val="000311DB"/>
    <w:rsid w:val="00031325"/>
    <w:rsid w:val="0003136B"/>
    <w:rsid w:val="000317A6"/>
    <w:rsid w:val="00031D74"/>
    <w:rsid w:val="00031F23"/>
    <w:rsid w:val="00032439"/>
    <w:rsid w:val="000334DB"/>
    <w:rsid w:val="000339D0"/>
    <w:rsid w:val="00036EC5"/>
    <w:rsid w:val="000371C8"/>
    <w:rsid w:val="000374B6"/>
    <w:rsid w:val="00040FE1"/>
    <w:rsid w:val="00042028"/>
    <w:rsid w:val="000424D8"/>
    <w:rsid w:val="0004354B"/>
    <w:rsid w:val="00043F52"/>
    <w:rsid w:val="00043F77"/>
    <w:rsid w:val="00043F8A"/>
    <w:rsid w:val="0004496B"/>
    <w:rsid w:val="00044D09"/>
    <w:rsid w:val="00044FA7"/>
    <w:rsid w:val="00045A7B"/>
    <w:rsid w:val="00045E4C"/>
    <w:rsid w:val="0004657A"/>
    <w:rsid w:val="000476AA"/>
    <w:rsid w:val="00047EDD"/>
    <w:rsid w:val="000514CD"/>
    <w:rsid w:val="00051B7A"/>
    <w:rsid w:val="0005297E"/>
    <w:rsid w:val="00054F63"/>
    <w:rsid w:val="000554E9"/>
    <w:rsid w:val="00056712"/>
    <w:rsid w:val="00056818"/>
    <w:rsid w:val="00056B73"/>
    <w:rsid w:val="00056F46"/>
    <w:rsid w:val="000579A8"/>
    <w:rsid w:val="00060049"/>
    <w:rsid w:val="00060AEF"/>
    <w:rsid w:val="00060C59"/>
    <w:rsid w:val="0006203A"/>
    <w:rsid w:val="0006272D"/>
    <w:rsid w:val="00063B09"/>
    <w:rsid w:val="0006421C"/>
    <w:rsid w:val="000653F3"/>
    <w:rsid w:val="0006540F"/>
    <w:rsid w:val="000658B3"/>
    <w:rsid w:val="0006632B"/>
    <w:rsid w:val="0006668F"/>
    <w:rsid w:val="000668EC"/>
    <w:rsid w:val="000669B7"/>
    <w:rsid w:val="0006773F"/>
    <w:rsid w:val="000718AB"/>
    <w:rsid w:val="00071DAC"/>
    <w:rsid w:val="00072521"/>
    <w:rsid w:val="00072BF4"/>
    <w:rsid w:val="0007327F"/>
    <w:rsid w:val="00073880"/>
    <w:rsid w:val="00073CE6"/>
    <w:rsid w:val="00073F69"/>
    <w:rsid w:val="00074114"/>
    <w:rsid w:val="00074B2F"/>
    <w:rsid w:val="00074F46"/>
    <w:rsid w:val="0007577D"/>
    <w:rsid w:val="0007616F"/>
    <w:rsid w:val="0007720F"/>
    <w:rsid w:val="00080204"/>
    <w:rsid w:val="0008020A"/>
    <w:rsid w:val="000802E8"/>
    <w:rsid w:val="000805FB"/>
    <w:rsid w:val="0008099C"/>
    <w:rsid w:val="00080ED8"/>
    <w:rsid w:val="00081484"/>
    <w:rsid w:val="00081ADE"/>
    <w:rsid w:val="00081CA8"/>
    <w:rsid w:val="000839EC"/>
    <w:rsid w:val="00083DD8"/>
    <w:rsid w:val="00084554"/>
    <w:rsid w:val="000845C5"/>
    <w:rsid w:val="00084A3A"/>
    <w:rsid w:val="00084E2A"/>
    <w:rsid w:val="000852D5"/>
    <w:rsid w:val="00085312"/>
    <w:rsid w:val="000859EC"/>
    <w:rsid w:val="0008794A"/>
    <w:rsid w:val="00087E7D"/>
    <w:rsid w:val="00087ECB"/>
    <w:rsid w:val="000902B2"/>
    <w:rsid w:val="0009056E"/>
    <w:rsid w:val="000909B8"/>
    <w:rsid w:val="00090B47"/>
    <w:rsid w:val="000914FA"/>
    <w:rsid w:val="00091F1E"/>
    <w:rsid w:val="000926C2"/>
    <w:rsid w:val="00092A14"/>
    <w:rsid w:val="00093FED"/>
    <w:rsid w:val="0009450B"/>
    <w:rsid w:val="00095453"/>
    <w:rsid w:val="00095E8A"/>
    <w:rsid w:val="000961B6"/>
    <w:rsid w:val="000961FF"/>
    <w:rsid w:val="00096EB1"/>
    <w:rsid w:val="000974F5"/>
    <w:rsid w:val="00097990"/>
    <w:rsid w:val="00097C4E"/>
    <w:rsid w:val="000A0310"/>
    <w:rsid w:val="000A0E23"/>
    <w:rsid w:val="000A13CA"/>
    <w:rsid w:val="000A1E1F"/>
    <w:rsid w:val="000A2493"/>
    <w:rsid w:val="000A280D"/>
    <w:rsid w:val="000A2B5E"/>
    <w:rsid w:val="000A2E9F"/>
    <w:rsid w:val="000A3216"/>
    <w:rsid w:val="000A436E"/>
    <w:rsid w:val="000A5D04"/>
    <w:rsid w:val="000A5DDD"/>
    <w:rsid w:val="000A6024"/>
    <w:rsid w:val="000A6CA0"/>
    <w:rsid w:val="000A7692"/>
    <w:rsid w:val="000A78CC"/>
    <w:rsid w:val="000A7F5D"/>
    <w:rsid w:val="000B0EC9"/>
    <w:rsid w:val="000B1CF3"/>
    <w:rsid w:val="000B3F9F"/>
    <w:rsid w:val="000B4B8F"/>
    <w:rsid w:val="000B56F9"/>
    <w:rsid w:val="000B62AF"/>
    <w:rsid w:val="000B6975"/>
    <w:rsid w:val="000B6E6D"/>
    <w:rsid w:val="000B7E1F"/>
    <w:rsid w:val="000B7F64"/>
    <w:rsid w:val="000C012D"/>
    <w:rsid w:val="000C06A4"/>
    <w:rsid w:val="000C06D7"/>
    <w:rsid w:val="000C0902"/>
    <w:rsid w:val="000C1017"/>
    <w:rsid w:val="000C183C"/>
    <w:rsid w:val="000C3BC0"/>
    <w:rsid w:val="000C6036"/>
    <w:rsid w:val="000C6887"/>
    <w:rsid w:val="000C6A83"/>
    <w:rsid w:val="000C6A86"/>
    <w:rsid w:val="000C717F"/>
    <w:rsid w:val="000C7949"/>
    <w:rsid w:val="000C7E56"/>
    <w:rsid w:val="000D0139"/>
    <w:rsid w:val="000D02EC"/>
    <w:rsid w:val="000D1628"/>
    <w:rsid w:val="000D21EB"/>
    <w:rsid w:val="000D42E1"/>
    <w:rsid w:val="000D45D1"/>
    <w:rsid w:val="000D55D6"/>
    <w:rsid w:val="000D594B"/>
    <w:rsid w:val="000D5F6D"/>
    <w:rsid w:val="000D6A5D"/>
    <w:rsid w:val="000D6FE6"/>
    <w:rsid w:val="000D74A9"/>
    <w:rsid w:val="000D74EC"/>
    <w:rsid w:val="000D780E"/>
    <w:rsid w:val="000D7FAC"/>
    <w:rsid w:val="000E0446"/>
    <w:rsid w:val="000E0879"/>
    <w:rsid w:val="000E16A0"/>
    <w:rsid w:val="000E237F"/>
    <w:rsid w:val="000E2807"/>
    <w:rsid w:val="000E2DD1"/>
    <w:rsid w:val="000E2E29"/>
    <w:rsid w:val="000E2EBF"/>
    <w:rsid w:val="000E3277"/>
    <w:rsid w:val="000E33FA"/>
    <w:rsid w:val="000E3483"/>
    <w:rsid w:val="000E36A9"/>
    <w:rsid w:val="000E3824"/>
    <w:rsid w:val="000E3CF6"/>
    <w:rsid w:val="000E3E64"/>
    <w:rsid w:val="000E5123"/>
    <w:rsid w:val="000E5185"/>
    <w:rsid w:val="000E55EF"/>
    <w:rsid w:val="000E5759"/>
    <w:rsid w:val="000E5B54"/>
    <w:rsid w:val="000E5C82"/>
    <w:rsid w:val="000E6323"/>
    <w:rsid w:val="000E6E14"/>
    <w:rsid w:val="000E6FCF"/>
    <w:rsid w:val="000E79B6"/>
    <w:rsid w:val="000E7FDC"/>
    <w:rsid w:val="000F0C4D"/>
    <w:rsid w:val="000F1416"/>
    <w:rsid w:val="000F14A0"/>
    <w:rsid w:val="000F19D3"/>
    <w:rsid w:val="000F1E7E"/>
    <w:rsid w:val="000F2BE7"/>
    <w:rsid w:val="000F2E10"/>
    <w:rsid w:val="000F31E5"/>
    <w:rsid w:val="000F420A"/>
    <w:rsid w:val="000F5FAB"/>
    <w:rsid w:val="000F61C8"/>
    <w:rsid w:val="000F6A06"/>
    <w:rsid w:val="000F6F2B"/>
    <w:rsid w:val="000F74B2"/>
    <w:rsid w:val="000F7B7F"/>
    <w:rsid w:val="0010035C"/>
    <w:rsid w:val="0010041B"/>
    <w:rsid w:val="00100426"/>
    <w:rsid w:val="00100D30"/>
    <w:rsid w:val="00101451"/>
    <w:rsid w:val="00103036"/>
    <w:rsid w:val="00103174"/>
    <w:rsid w:val="00104267"/>
    <w:rsid w:val="00104617"/>
    <w:rsid w:val="00104EF0"/>
    <w:rsid w:val="001053C8"/>
    <w:rsid w:val="00105D34"/>
    <w:rsid w:val="00105D9A"/>
    <w:rsid w:val="001067B2"/>
    <w:rsid w:val="00106BE6"/>
    <w:rsid w:val="00106E29"/>
    <w:rsid w:val="00106EBF"/>
    <w:rsid w:val="001105C5"/>
    <w:rsid w:val="0011068C"/>
    <w:rsid w:val="00111665"/>
    <w:rsid w:val="0011168B"/>
    <w:rsid w:val="00111694"/>
    <w:rsid w:val="00111F0C"/>
    <w:rsid w:val="00112ABC"/>
    <w:rsid w:val="00112C87"/>
    <w:rsid w:val="00114AB7"/>
    <w:rsid w:val="00114B62"/>
    <w:rsid w:val="00114C20"/>
    <w:rsid w:val="00114CEA"/>
    <w:rsid w:val="00115BE1"/>
    <w:rsid w:val="001174CC"/>
    <w:rsid w:val="00117AF5"/>
    <w:rsid w:val="00117EF7"/>
    <w:rsid w:val="00120015"/>
    <w:rsid w:val="00120223"/>
    <w:rsid w:val="00120529"/>
    <w:rsid w:val="00120AE9"/>
    <w:rsid w:val="00120EE9"/>
    <w:rsid w:val="001239DC"/>
    <w:rsid w:val="0012437D"/>
    <w:rsid w:val="001246BF"/>
    <w:rsid w:val="00124CF4"/>
    <w:rsid w:val="00124D25"/>
    <w:rsid w:val="00125569"/>
    <w:rsid w:val="00125767"/>
    <w:rsid w:val="00125DCA"/>
    <w:rsid w:val="0012701E"/>
    <w:rsid w:val="00127320"/>
    <w:rsid w:val="001279F9"/>
    <w:rsid w:val="0013079A"/>
    <w:rsid w:val="00130849"/>
    <w:rsid w:val="001309AB"/>
    <w:rsid w:val="00130F73"/>
    <w:rsid w:val="00131131"/>
    <w:rsid w:val="001311B8"/>
    <w:rsid w:val="00131463"/>
    <w:rsid w:val="001319E4"/>
    <w:rsid w:val="0013230C"/>
    <w:rsid w:val="001325E9"/>
    <w:rsid w:val="001328D8"/>
    <w:rsid w:val="00133B7B"/>
    <w:rsid w:val="001351E9"/>
    <w:rsid w:val="001355C5"/>
    <w:rsid w:val="001373E3"/>
    <w:rsid w:val="001408DD"/>
    <w:rsid w:val="0014138A"/>
    <w:rsid w:val="0014280C"/>
    <w:rsid w:val="00142D0F"/>
    <w:rsid w:val="0014360A"/>
    <w:rsid w:val="00143ED7"/>
    <w:rsid w:val="00144010"/>
    <w:rsid w:val="00144A30"/>
    <w:rsid w:val="00144FF1"/>
    <w:rsid w:val="0014578D"/>
    <w:rsid w:val="00147BBD"/>
    <w:rsid w:val="00151202"/>
    <w:rsid w:val="00152230"/>
    <w:rsid w:val="00152D04"/>
    <w:rsid w:val="00153767"/>
    <w:rsid w:val="00153B0F"/>
    <w:rsid w:val="00153B59"/>
    <w:rsid w:val="00153C42"/>
    <w:rsid w:val="00154EFD"/>
    <w:rsid w:val="00156B61"/>
    <w:rsid w:val="00157691"/>
    <w:rsid w:val="001606D2"/>
    <w:rsid w:val="00161D4C"/>
    <w:rsid w:val="00162F9B"/>
    <w:rsid w:val="00166094"/>
    <w:rsid w:val="001660CD"/>
    <w:rsid w:val="0016682B"/>
    <w:rsid w:val="00166B14"/>
    <w:rsid w:val="00167C53"/>
    <w:rsid w:val="00171E1F"/>
    <w:rsid w:val="0017216B"/>
    <w:rsid w:val="00172996"/>
    <w:rsid w:val="00172CFF"/>
    <w:rsid w:val="00172D27"/>
    <w:rsid w:val="00173CE9"/>
    <w:rsid w:val="001741BD"/>
    <w:rsid w:val="00174C19"/>
    <w:rsid w:val="00174D0C"/>
    <w:rsid w:val="00176234"/>
    <w:rsid w:val="00176494"/>
    <w:rsid w:val="00176C42"/>
    <w:rsid w:val="00177214"/>
    <w:rsid w:val="00177961"/>
    <w:rsid w:val="00177964"/>
    <w:rsid w:val="00177BE7"/>
    <w:rsid w:val="00177D52"/>
    <w:rsid w:val="0018088A"/>
    <w:rsid w:val="0018131A"/>
    <w:rsid w:val="00181451"/>
    <w:rsid w:val="00182DCE"/>
    <w:rsid w:val="00183306"/>
    <w:rsid w:val="00183BE1"/>
    <w:rsid w:val="0018402D"/>
    <w:rsid w:val="001840E3"/>
    <w:rsid w:val="00184CF4"/>
    <w:rsid w:val="00185223"/>
    <w:rsid w:val="00185672"/>
    <w:rsid w:val="00185C33"/>
    <w:rsid w:val="00185FEA"/>
    <w:rsid w:val="00187951"/>
    <w:rsid w:val="00187D40"/>
    <w:rsid w:val="00187DA3"/>
    <w:rsid w:val="00190454"/>
    <w:rsid w:val="001905BE"/>
    <w:rsid w:val="00191736"/>
    <w:rsid w:val="00191905"/>
    <w:rsid w:val="001924F7"/>
    <w:rsid w:val="00193061"/>
    <w:rsid w:val="00193DED"/>
    <w:rsid w:val="0019405B"/>
    <w:rsid w:val="001944DB"/>
    <w:rsid w:val="001947AF"/>
    <w:rsid w:val="00194BCE"/>
    <w:rsid w:val="00194CA2"/>
    <w:rsid w:val="0019517E"/>
    <w:rsid w:val="00195878"/>
    <w:rsid w:val="00196512"/>
    <w:rsid w:val="0019763E"/>
    <w:rsid w:val="001A074F"/>
    <w:rsid w:val="001A216D"/>
    <w:rsid w:val="001A2478"/>
    <w:rsid w:val="001A33E2"/>
    <w:rsid w:val="001A3627"/>
    <w:rsid w:val="001A369C"/>
    <w:rsid w:val="001A3A22"/>
    <w:rsid w:val="001A4A92"/>
    <w:rsid w:val="001A54A6"/>
    <w:rsid w:val="001A5860"/>
    <w:rsid w:val="001A5FCF"/>
    <w:rsid w:val="001A6010"/>
    <w:rsid w:val="001A7990"/>
    <w:rsid w:val="001A7A23"/>
    <w:rsid w:val="001B0B0B"/>
    <w:rsid w:val="001B101F"/>
    <w:rsid w:val="001B2A07"/>
    <w:rsid w:val="001B2BCE"/>
    <w:rsid w:val="001B38CC"/>
    <w:rsid w:val="001B3D69"/>
    <w:rsid w:val="001B4A28"/>
    <w:rsid w:val="001B4C00"/>
    <w:rsid w:val="001B4EEA"/>
    <w:rsid w:val="001B59D2"/>
    <w:rsid w:val="001B6232"/>
    <w:rsid w:val="001B68BA"/>
    <w:rsid w:val="001B6A25"/>
    <w:rsid w:val="001B719B"/>
    <w:rsid w:val="001B7667"/>
    <w:rsid w:val="001B7755"/>
    <w:rsid w:val="001C0344"/>
    <w:rsid w:val="001C0510"/>
    <w:rsid w:val="001C06D7"/>
    <w:rsid w:val="001C0BD9"/>
    <w:rsid w:val="001C118C"/>
    <w:rsid w:val="001C12A9"/>
    <w:rsid w:val="001C14F3"/>
    <w:rsid w:val="001C25E6"/>
    <w:rsid w:val="001C399D"/>
    <w:rsid w:val="001C3A7A"/>
    <w:rsid w:val="001C4A3C"/>
    <w:rsid w:val="001C4AAC"/>
    <w:rsid w:val="001C4ECB"/>
    <w:rsid w:val="001C52C9"/>
    <w:rsid w:val="001C56EA"/>
    <w:rsid w:val="001C5989"/>
    <w:rsid w:val="001C6449"/>
    <w:rsid w:val="001C657C"/>
    <w:rsid w:val="001C6ED6"/>
    <w:rsid w:val="001C70F0"/>
    <w:rsid w:val="001D06E3"/>
    <w:rsid w:val="001D2846"/>
    <w:rsid w:val="001D28C0"/>
    <w:rsid w:val="001D34A5"/>
    <w:rsid w:val="001D3724"/>
    <w:rsid w:val="001D396E"/>
    <w:rsid w:val="001D3974"/>
    <w:rsid w:val="001D3CA2"/>
    <w:rsid w:val="001D3F7E"/>
    <w:rsid w:val="001D4F8D"/>
    <w:rsid w:val="001D5705"/>
    <w:rsid w:val="001D5E08"/>
    <w:rsid w:val="001D5EF9"/>
    <w:rsid w:val="001D6DF4"/>
    <w:rsid w:val="001D7101"/>
    <w:rsid w:val="001D7B2C"/>
    <w:rsid w:val="001D7CC5"/>
    <w:rsid w:val="001E04B3"/>
    <w:rsid w:val="001E06C1"/>
    <w:rsid w:val="001E1134"/>
    <w:rsid w:val="001E127E"/>
    <w:rsid w:val="001E1F30"/>
    <w:rsid w:val="001E24F0"/>
    <w:rsid w:val="001E2BC6"/>
    <w:rsid w:val="001E4064"/>
    <w:rsid w:val="001E412E"/>
    <w:rsid w:val="001E47F3"/>
    <w:rsid w:val="001E4CFE"/>
    <w:rsid w:val="001E4DF3"/>
    <w:rsid w:val="001E4E0B"/>
    <w:rsid w:val="001E5348"/>
    <w:rsid w:val="001E5810"/>
    <w:rsid w:val="001E5AC3"/>
    <w:rsid w:val="001E5EBA"/>
    <w:rsid w:val="001E6DA8"/>
    <w:rsid w:val="001E77F4"/>
    <w:rsid w:val="001E79C7"/>
    <w:rsid w:val="001E7D10"/>
    <w:rsid w:val="001F0E6C"/>
    <w:rsid w:val="001F11B5"/>
    <w:rsid w:val="001F1C74"/>
    <w:rsid w:val="001F2316"/>
    <w:rsid w:val="001F25DC"/>
    <w:rsid w:val="001F26B8"/>
    <w:rsid w:val="001F2721"/>
    <w:rsid w:val="001F4057"/>
    <w:rsid w:val="001F44BF"/>
    <w:rsid w:val="001F65A8"/>
    <w:rsid w:val="001F6666"/>
    <w:rsid w:val="001F6673"/>
    <w:rsid w:val="001F6A25"/>
    <w:rsid w:val="001F70D0"/>
    <w:rsid w:val="00200C69"/>
    <w:rsid w:val="00201319"/>
    <w:rsid w:val="00201623"/>
    <w:rsid w:val="0020177C"/>
    <w:rsid w:val="00201CDC"/>
    <w:rsid w:val="002024D4"/>
    <w:rsid w:val="002036D3"/>
    <w:rsid w:val="00203A8A"/>
    <w:rsid w:val="00203D29"/>
    <w:rsid w:val="002041F0"/>
    <w:rsid w:val="00204CEC"/>
    <w:rsid w:val="00205628"/>
    <w:rsid w:val="002057D9"/>
    <w:rsid w:val="00205C13"/>
    <w:rsid w:val="00205DD9"/>
    <w:rsid w:val="0020624F"/>
    <w:rsid w:val="00206786"/>
    <w:rsid w:val="00206CBD"/>
    <w:rsid w:val="00206DD8"/>
    <w:rsid w:val="00206DDF"/>
    <w:rsid w:val="0020734F"/>
    <w:rsid w:val="00211036"/>
    <w:rsid w:val="002110E8"/>
    <w:rsid w:val="002114FC"/>
    <w:rsid w:val="00211737"/>
    <w:rsid w:val="00212CA1"/>
    <w:rsid w:val="00212E30"/>
    <w:rsid w:val="002132D5"/>
    <w:rsid w:val="00214ACF"/>
    <w:rsid w:val="00214C3F"/>
    <w:rsid w:val="00215734"/>
    <w:rsid w:val="00215FEF"/>
    <w:rsid w:val="002162A1"/>
    <w:rsid w:val="00216564"/>
    <w:rsid w:val="00220B42"/>
    <w:rsid w:val="0022175E"/>
    <w:rsid w:val="00222104"/>
    <w:rsid w:val="002231C3"/>
    <w:rsid w:val="0022489B"/>
    <w:rsid w:val="00224A75"/>
    <w:rsid w:val="002253D3"/>
    <w:rsid w:val="00226A25"/>
    <w:rsid w:val="00226BE7"/>
    <w:rsid w:val="00226EDD"/>
    <w:rsid w:val="002273E7"/>
    <w:rsid w:val="00227D18"/>
    <w:rsid w:val="00227D6D"/>
    <w:rsid w:val="00230435"/>
    <w:rsid w:val="00230458"/>
    <w:rsid w:val="002307D9"/>
    <w:rsid w:val="00230A3E"/>
    <w:rsid w:val="00230D68"/>
    <w:rsid w:val="002311E9"/>
    <w:rsid w:val="00231552"/>
    <w:rsid w:val="00232129"/>
    <w:rsid w:val="00232B3B"/>
    <w:rsid w:val="00232EE3"/>
    <w:rsid w:val="00232FD2"/>
    <w:rsid w:val="002333A0"/>
    <w:rsid w:val="0023505D"/>
    <w:rsid w:val="0023570E"/>
    <w:rsid w:val="00235BAE"/>
    <w:rsid w:val="00235D5A"/>
    <w:rsid w:val="00235ED1"/>
    <w:rsid w:val="00236CC8"/>
    <w:rsid w:val="00237143"/>
    <w:rsid w:val="00237CF4"/>
    <w:rsid w:val="00240AF5"/>
    <w:rsid w:val="00240B16"/>
    <w:rsid w:val="00241125"/>
    <w:rsid w:val="00242957"/>
    <w:rsid w:val="002432BD"/>
    <w:rsid w:val="002433BD"/>
    <w:rsid w:val="00245406"/>
    <w:rsid w:val="00246036"/>
    <w:rsid w:val="002465FF"/>
    <w:rsid w:val="00246900"/>
    <w:rsid w:val="00246EFA"/>
    <w:rsid w:val="0024773F"/>
    <w:rsid w:val="0024779F"/>
    <w:rsid w:val="002478CE"/>
    <w:rsid w:val="002478D1"/>
    <w:rsid w:val="00247C0F"/>
    <w:rsid w:val="00247D85"/>
    <w:rsid w:val="002504B7"/>
    <w:rsid w:val="00250F68"/>
    <w:rsid w:val="002515A9"/>
    <w:rsid w:val="0025168B"/>
    <w:rsid w:val="00252C52"/>
    <w:rsid w:val="00252F85"/>
    <w:rsid w:val="00253593"/>
    <w:rsid w:val="00254C20"/>
    <w:rsid w:val="00254EA1"/>
    <w:rsid w:val="0025532D"/>
    <w:rsid w:val="0025600D"/>
    <w:rsid w:val="00256397"/>
    <w:rsid w:val="00256430"/>
    <w:rsid w:val="0025731A"/>
    <w:rsid w:val="00257654"/>
    <w:rsid w:val="00257B90"/>
    <w:rsid w:val="00257CD4"/>
    <w:rsid w:val="00257E67"/>
    <w:rsid w:val="00260A40"/>
    <w:rsid w:val="00260B3B"/>
    <w:rsid w:val="00261AB5"/>
    <w:rsid w:val="00262070"/>
    <w:rsid w:val="00262139"/>
    <w:rsid w:val="0026288E"/>
    <w:rsid w:val="00262893"/>
    <w:rsid w:val="00262F85"/>
    <w:rsid w:val="002644A6"/>
    <w:rsid w:val="0026470E"/>
    <w:rsid w:val="002647D1"/>
    <w:rsid w:val="002650B7"/>
    <w:rsid w:val="002653A2"/>
    <w:rsid w:val="0026563F"/>
    <w:rsid w:val="00265A3C"/>
    <w:rsid w:val="00265D5D"/>
    <w:rsid w:val="002664B9"/>
    <w:rsid w:val="0026683F"/>
    <w:rsid w:val="00266889"/>
    <w:rsid w:val="00266AC3"/>
    <w:rsid w:val="00266D92"/>
    <w:rsid w:val="00267200"/>
    <w:rsid w:val="002674BA"/>
    <w:rsid w:val="002674EF"/>
    <w:rsid w:val="00267E3E"/>
    <w:rsid w:val="00270B84"/>
    <w:rsid w:val="00270E0D"/>
    <w:rsid w:val="0027148B"/>
    <w:rsid w:val="00272A06"/>
    <w:rsid w:val="0027331C"/>
    <w:rsid w:val="00273DBA"/>
    <w:rsid w:val="0027412E"/>
    <w:rsid w:val="00274702"/>
    <w:rsid w:val="00275A5F"/>
    <w:rsid w:val="00277A13"/>
    <w:rsid w:val="00277E97"/>
    <w:rsid w:val="00280338"/>
    <w:rsid w:val="0028082E"/>
    <w:rsid w:val="00280B51"/>
    <w:rsid w:val="00280BBD"/>
    <w:rsid w:val="002817C0"/>
    <w:rsid w:val="00281A02"/>
    <w:rsid w:val="00281BEE"/>
    <w:rsid w:val="0028205E"/>
    <w:rsid w:val="00282147"/>
    <w:rsid w:val="00282DFF"/>
    <w:rsid w:val="002833A8"/>
    <w:rsid w:val="002839CF"/>
    <w:rsid w:val="00283C47"/>
    <w:rsid w:val="00284AC1"/>
    <w:rsid w:val="00284BC6"/>
    <w:rsid w:val="002851D3"/>
    <w:rsid w:val="002851FC"/>
    <w:rsid w:val="00285B25"/>
    <w:rsid w:val="00286887"/>
    <w:rsid w:val="00286D5D"/>
    <w:rsid w:val="0028705E"/>
    <w:rsid w:val="0028720A"/>
    <w:rsid w:val="002875BA"/>
    <w:rsid w:val="00287A35"/>
    <w:rsid w:val="00287BDC"/>
    <w:rsid w:val="00287F39"/>
    <w:rsid w:val="00290A2E"/>
    <w:rsid w:val="00291A41"/>
    <w:rsid w:val="002926A1"/>
    <w:rsid w:val="0029305B"/>
    <w:rsid w:val="00293286"/>
    <w:rsid w:val="00293633"/>
    <w:rsid w:val="002936B3"/>
    <w:rsid w:val="002937DF"/>
    <w:rsid w:val="0029514F"/>
    <w:rsid w:val="00296007"/>
    <w:rsid w:val="00296026"/>
    <w:rsid w:val="00296E06"/>
    <w:rsid w:val="0029710B"/>
    <w:rsid w:val="00297805"/>
    <w:rsid w:val="00297A9F"/>
    <w:rsid w:val="002A0475"/>
    <w:rsid w:val="002A1398"/>
    <w:rsid w:val="002A433C"/>
    <w:rsid w:val="002A6727"/>
    <w:rsid w:val="002A6752"/>
    <w:rsid w:val="002A77E4"/>
    <w:rsid w:val="002A7C5B"/>
    <w:rsid w:val="002A7F5C"/>
    <w:rsid w:val="002B08DC"/>
    <w:rsid w:val="002B0FCF"/>
    <w:rsid w:val="002B1031"/>
    <w:rsid w:val="002B168B"/>
    <w:rsid w:val="002B1AC4"/>
    <w:rsid w:val="002B1B1B"/>
    <w:rsid w:val="002B1BC9"/>
    <w:rsid w:val="002B2222"/>
    <w:rsid w:val="002B2265"/>
    <w:rsid w:val="002B3149"/>
    <w:rsid w:val="002B3F52"/>
    <w:rsid w:val="002B4B70"/>
    <w:rsid w:val="002B4E29"/>
    <w:rsid w:val="002B52B1"/>
    <w:rsid w:val="002B54AA"/>
    <w:rsid w:val="002B5E2B"/>
    <w:rsid w:val="002B608F"/>
    <w:rsid w:val="002B63CD"/>
    <w:rsid w:val="002B7C8C"/>
    <w:rsid w:val="002C0086"/>
    <w:rsid w:val="002C095E"/>
    <w:rsid w:val="002C0DBD"/>
    <w:rsid w:val="002C1500"/>
    <w:rsid w:val="002C1682"/>
    <w:rsid w:val="002C17AB"/>
    <w:rsid w:val="002C249C"/>
    <w:rsid w:val="002C27E7"/>
    <w:rsid w:val="002C3500"/>
    <w:rsid w:val="002C4322"/>
    <w:rsid w:val="002C45CA"/>
    <w:rsid w:val="002C4637"/>
    <w:rsid w:val="002C48B4"/>
    <w:rsid w:val="002C5D70"/>
    <w:rsid w:val="002C62F8"/>
    <w:rsid w:val="002C6602"/>
    <w:rsid w:val="002C7654"/>
    <w:rsid w:val="002C7D33"/>
    <w:rsid w:val="002D00F4"/>
    <w:rsid w:val="002D0830"/>
    <w:rsid w:val="002D0B50"/>
    <w:rsid w:val="002D119C"/>
    <w:rsid w:val="002D146C"/>
    <w:rsid w:val="002D15E5"/>
    <w:rsid w:val="002D1C4F"/>
    <w:rsid w:val="002D1FC9"/>
    <w:rsid w:val="002D2354"/>
    <w:rsid w:val="002D338B"/>
    <w:rsid w:val="002D3B9F"/>
    <w:rsid w:val="002D4046"/>
    <w:rsid w:val="002D47A0"/>
    <w:rsid w:val="002D52FC"/>
    <w:rsid w:val="002D578C"/>
    <w:rsid w:val="002D5CCE"/>
    <w:rsid w:val="002D5E4F"/>
    <w:rsid w:val="002D62E3"/>
    <w:rsid w:val="002D6D63"/>
    <w:rsid w:val="002D6E35"/>
    <w:rsid w:val="002D700F"/>
    <w:rsid w:val="002D7BC9"/>
    <w:rsid w:val="002E0626"/>
    <w:rsid w:val="002E0B58"/>
    <w:rsid w:val="002E0C95"/>
    <w:rsid w:val="002E0CD6"/>
    <w:rsid w:val="002E19F3"/>
    <w:rsid w:val="002E1CAF"/>
    <w:rsid w:val="002E2372"/>
    <w:rsid w:val="002E2ADC"/>
    <w:rsid w:val="002E2C70"/>
    <w:rsid w:val="002E3743"/>
    <w:rsid w:val="002E419E"/>
    <w:rsid w:val="002E4990"/>
    <w:rsid w:val="002E65E4"/>
    <w:rsid w:val="002E74F9"/>
    <w:rsid w:val="002E7720"/>
    <w:rsid w:val="002E7D10"/>
    <w:rsid w:val="002F0078"/>
    <w:rsid w:val="002F0132"/>
    <w:rsid w:val="002F01EE"/>
    <w:rsid w:val="002F0220"/>
    <w:rsid w:val="002F181F"/>
    <w:rsid w:val="002F1AFC"/>
    <w:rsid w:val="002F2C9D"/>
    <w:rsid w:val="002F354F"/>
    <w:rsid w:val="002F3BBE"/>
    <w:rsid w:val="002F40B7"/>
    <w:rsid w:val="002F46B5"/>
    <w:rsid w:val="002F494A"/>
    <w:rsid w:val="002F5291"/>
    <w:rsid w:val="002F5295"/>
    <w:rsid w:val="002F5353"/>
    <w:rsid w:val="002F6205"/>
    <w:rsid w:val="002F6546"/>
    <w:rsid w:val="002F7861"/>
    <w:rsid w:val="002F78BD"/>
    <w:rsid w:val="002F7B8B"/>
    <w:rsid w:val="002F7F17"/>
    <w:rsid w:val="003000D7"/>
    <w:rsid w:val="003004DD"/>
    <w:rsid w:val="00300DF5"/>
    <w:rsid w:val="003022B6"/>
    <w:rsid w:val="00303EF3"/>
    <w:rsid w:val="00305E4A"/>
    <w:rsid w:val="00306340"/>
    <w:rsid w:val="003066C6"/>
    <w:rsid w:val="00306B09"/>
    <w:rsid w:val="00307050"/>
    <w:rsid w:val="0030777D"/>
    <w:rsid w:val="0031035A"/>
    <w:rsid w:val="003108D7"/>
    <w:rsid w:val="0031200E"/>
    <w:rsid w:val="003142E2"/>
    <w:rsid w:val="003147FA"/>
    <w:rsid w:val="00315A6E"/>
    <w:rsid w:val="00316133"/>
    <w:rsid w:val="003169C2"/>
    <w:rsid w:val="00316B2C"/>
    <w:rsid w:val="00316C6F"/>
    <w:rsid w:val="00317229"/>
    <w:rsid w:val="00317597"/>
    <w:rsid w:val="003179E4"/>
    <w:rsid w:val="00320992"/>
    <w:rsid w:val="00320FED"/>
    <w:rsid w:val="00321246"/>
    <w:rsid w:val="0032418B"/>
    <w:rsid w:val="00324B8F"/>
    <w:rsid w:val="00324EDB"/>
    <w:rsid w:val="00325675"/>
    <w:rsid w:val="003259D3"/>
    <w:rsid w:val="00325BAE"/>
    <w:rsid w:val="00325C9A"/>
    <w:rsid w:val="00325D3C"/>
    <w:rsid w:val="0032612E"/>
    <w:rsid w:val="00326280"/>
    <w:rsid w:val="003262DB"/>
    <w:rsid w:val="00326AF2"/>
    <w:rsid w:val="00326B62"/>
    <w:rsid w:val="00326C4D"/>
    <w:rsid w:val="00327779"/>
    <w:rsid w:val="00327872"/>
    <w:rsid w:val="0033018B"/>
    <w:rsid w:val="00330459"/>
    <w:rsid w:val="00332458"/>
    <w:rsid w:val="00332AE2"/>
    <w:rsid w:val="00333159"/>
    <w:rsid w:val="00333677"/>
    <w:rsid w:val="003340BD"/>
    <w:rsid w:val="00334829"/>
    <w:rsid w:val="00334AF1"/>
    <w:rsid w:val="0033578D"/>
    <w:rsid w:val="0033617C"/>
    <w:rsid w:val="003361E8"/>
    <w:rsid w:val="00336353"/>
    <w:rsid w:val="0033690B"/>
    <w:rsid w:val="003369FA"/>
    <w:rsid w:val="00336D31"/>
    <w:rsid w:val="003375B6"/>
    <w:rsid w:val="00337CAC"/>
    <w:rsid w:val="00337DE1"/>
    <w:rsid w:val="00337EB1"/>
    <w:rsid w:val="003402C6"/>
    <w:rsid w:val="00340431"/>
    <w:rsid w:val="00340757"/>
    <w:rsid w:val="00340926"/>
    <w:rsid w:val="00340B3A"/>
    <w:rsid w:val="00341460"/>
    <w:rsid w:val="003416CA"/>
    <w:rsid w:val="00341922"/>
    <w:rsid w:val="00341DB7"/>
    <w:rsid w:val="0034227A"/>
    <w:rsid w:val="0034254E"/>
    <w:rsid w:val="0034273A"/>
    <w:rsid w:val="00342E5A"/>
    <w:rsid w:val="003436AF"/>
    <w:rsid w:val="00343FDE"/>
    <w:rsid w:val="00344A0E"/>
    <w:rsid w:val="00344A59"/>
    <w:rsid w:val="003454AB"/>
    <w:rsid w:val="00346763"/>
    <w:rsid w:val="003468DB"/>
    <w:rsid w:val="00346D15"/>
    <w:rsid w:val="00347147"/>
    <w:rsid w:val="00347148"/>
    <w:rsid w:val="00347216"/>
    <w:rsid w:val="00347D2E"/>
    <w:rsid w:val="003502E7"/>
    <w:rsid w:val="003502FB"/>
    <w:rsid w:val="0035076F"/>
    <w:rsid w:val="0035086F"/>
    <w:rsid w:val="00351135"/>
    <w:rsid w:val="0035259D"/>
    <w:rsid w:val="003525C3"/>
    <w:rsid w:val="003526DF"/>
    <w:rsid w:val="00352879"/>
    <w:rsid w:val="00352D85"/>
    <w:rsid w:val="003531E0"/>
    <w:rsid w:val="00353E1E"/>
    <w:rsid w:val="00354294"/>
    <w:rsid w:val="00355836"/>
    <w:rsid w:val="003562BF"/>
    <w:rsid w:val="00357A75"/>
    <w:rsid w:val="00357C20"/>
    <w:rsid w:val="003605BC"/>
    <w:rsid w:val="0036061C"/>
    <w:rsid w:val="0036069D"/>
    <w:rsid w:val="00360825"/>
    <w:rsid w:val="003622E0"/>
    <w:rsid w:val="003624D7"/>
    <w:rsid w:val="00362D00"/>
    <w:rsid w:val="00363AB7"/>
    <w:rsid w:val="00363FA5"/>
    <w:rsid w:val="00364307"/>
    <w:rsid w:val="003648BB"/>
    <w:rsid w:val="00364BE6"/>
    <w:rsid w:val="00366653"/>
    <w:rsid w:val="0036699C"/>
    <w:rsid w:val="00366C75"/>
    <w:rsid w:val="00366F77"/>
    <w:rsid w:val="003670AE"/>
    <w:rsid w:val="00370BD0"/>
    <w:rsid w:val="00371577"/>
    <w:rsid w:val="003715FB"/>
    <w:rsid w:val="00373A48"/>
    <w:rsid w:val="003740C6"/>
    <w:rsid w:val="00374E61"/>
    <w:rsid w:val="003754C1"/>
    <w:rsid w:val="00375E69"/>
    <w:rsid w:val="00375F19"/>
    <w:rsid w:val="00376501"/>
    <w:rsid w:val="0037664C"/>
    <w:rsid w:val="0037685A"/>
    <w:rsid w:val="00380DA7"/>
    <w:rsid w:val="003812CA"/>
    <w:rsid w:val="0038181C"/>
    <w:rsid w:val="003819A1"/>
    <w:rsid w:val="003819DA"/>
    <w:rsid w:val="00381D41"/>
    <w:rsid w:val="00382414"/>
    <w:rsid w:val="00382C0D"/>
    <w:rsid w:val="0038354D"/>
    <w:rsid w:val="003835E3"/>
    <w:rsid w:val="00383E7A"/>
    <w:rsid w:val="003840AF"/>
    <w:rsid w:val="00390DCC"/>
    <w:rsid w:val="00391545"/>
    <w:rsid w:val="0039188F"/>
    <w:rsid w:val="003925B8"/>
    <w:rsid w:val="00392B18"/>
    <w:rsid w:val="00392E51"/>
    <w:rsid w:val="003933CE"/>
    <w:rsid w:val="00393472"/>
    <w:rsid w:val="00393B86"/>
    <w:rsid w:val="00393C51"/>
    <w:rsid w:val="00393E02"/>
    <w:rsid w:val="00393E1D"/>
    <w:rsid w:val="00394066"/>
    <w:rsid w:val="003940E0"/>
    <w:rsid w:val="00394358"/>
    <w:rsid w:val="00394F68"/>
    <w:rsid w:val="003956BE"/>
    <w:rsid w:val="00395A8D"/>
    <w:rsid w:val="00397527"/>
    <w:rsid w:val="00397C8B"/>
    <w:rsid w:val="003A0E9D"/>
    <w:rsid w:val="003A0EB5"/>
    <w:rsid w:val="003A1D84"/>
    <w:rsid w:val="003A21B0"/>
    <w:rsid w:val="003A221A"/>
    <w:rsid w:val="003A4E0D"/>
    <w:rsid w:val="003A55CA"/>
    <w:rsid w:val="003A5C48"/>
    <w:rsid w:val="003A6123"/>
    <w:rsid w:val="003A6E61"/>
    <w:rsid w:val="003A7333"/>
    <w:rsid w:val="003A770B"/>
    <w:rsid w:val="003A7983"/>
    <w:rsid w:val="003A7B6D"/>
    <w:rsid w:val="003A7CC2"/>
    <w:rsid w:val="003B08F5"/>
    <w:rsid w:val="003B0B34"/>
    <w:rsid w:val="003B0D0A"/>
    <w:rsid w:val="003B1ACF"/>
    <w:rsid w:val="003B2930"/>
    <w:rsid w:val="003B3A40"/>
    <w:rsid w:val="003B3B79"/>
    <w:rsid w:val="003B3B86"/>
    <w:rsid w:val="003B3C70"/>
    <w:rsid w:val="003B3D3B"/>
    <w:rsid w:val="003B3E80"/>
    <w:rsid w:val="003B4569"/>
    <w:rsid w:val="003B48E1"/>
    <w:rsid w:val="003B4971"/>
    <w:rsid w:val="003B4A16"/>
    <w:rsid w:val="003B7248"/>
    <w:rsid w:val="003B7A5C"/>
    <w:rsid w:val="003C03D7"/>
    <w:rsid w:val="003C0560"/>
    <w:rsid w:val="003C0A4B"/>
    <w:rsid w:val="003C0B04"/>
    <w:rsid w:val="003C0C55"/>
    <w:rsid w:val="003C0FC0"/>
    <w:rsid w:val="003C247A"/>
    <w:rsid w:val="003C3171"/>
    <w:rsid w:val="003C46AD"/>
    <w:rsid w:val="003C4884"/>
    <w:rsid w:val="003C4A57"/>
    <w:rsid w:val="003C6714"/>
    <w:rsid w:val="003C6F62"/>
    <w:rsid w:val="003C71D4"/>
    <w:rsid w:val="003C74DF"/>
    <w:rsid w:val="003C7BA5"/>
    <w:rsid w:val="003D09DC"/>
    <w:rsid w:val="003D16DE"/>
    <w:rsid w:val="003D22D1"/>
    <w:rsid w:val="003D280C"/>
    <w:rsid w:val="003D2CE8"/>
    <w:rsid w:val="003D2FCA"/>
    <w:rsid w:val="003D4870"/>
    <w:rsid w:val="003D4B2F"/>
    <w:rsid w:val="003D4F7F"/>
    <w:rsid w:val="003D5035"/>
    <w:rsid w:val="003D53CB"/>
    <w:rsid w:val="003D5AD1"/>
    <w:rsid w:val="003D69D2"/>
    <w:rsid w:val="003D6B8C"/>
    <w:rsid w:val="003D70FA"/>
    <w:rsid w:val="003D7471"/>
    <w:rsid w:val="003D78B9"/>
    <w:rsid w:val="003D7B8F"/>
    <w:rsid w:val="003E0108"/>
    <w:rsid w:val="003E1196"/>
    <w:rsid w:val="003E18F1"/>
    <w:rsid w:val="003E1B38"/>
    <w:rsid w:val="003E2E3D"/>
    <w:rsid w:val="003E5DC6"/>
    <w:rsid w:val="003E614B"/>
    <w:rsid w:val="003E6BF8"/>
    <w:rsid w:val="003E7AD4"/>
    <w:rsid w:val="003E7CB1"/>
    <w:rsid w:val="003F0158"/>
    <w:rsid w:val="003F0E5D"/>
    <w:rsid w:val="003F0E61"/>
    <w:rsid w:val="003F1364"/>
    <w:rsid w:val="003F1904"/>
    <w:rsid w:val="003F1D69"/>
    <w:rsid w:val="003F25DF"/>
    <w:rsid w:val="003F276F"/>
    <w:rsid w:val="003F280F"/>
    <w:rsid w:val="003F2EFE"/>
    <w:rsid w:val="003F34B4"/>
    <w:rsid w:val="003F4152"/>
    <w:rsid w:val="003F47DE"/>
    <w:rsid w:val="003F4877"/>
    <w:rsid w:val="003F50D5"/>
    <w:rsid w:val="003F5A80"/>
    <w:rsid w:val="003F608D"/>
    <w:rsid w:val="003F6A6D"/>
    <w:rsid w:val="00400A08"/>
    <w:rsid w:val="00400CF4"/>
    <w:rsid w:val="00401B2F"/>
    <w:rsid w:val="00401EB9"/>
    <w:rsid w:val="004020D8"/>
    <w:rsid w:val="00402637"/>
    <w:rsid w:val="00402A9E"/>
    <w:rsid w:val="0040313A"/>
    <w:rsid w:val="004039B3"/>
    <w:rsid w:val="0040445D"/>
    <w:rsid w:val="00404EC8"/>
    <w:rsid w:val="004051A5"/>
    <w:rsid w:val="00405D77"/>
    <w:rsid w:val="004061F8"/>
    <w:rsid w:val="004067A1"/>
    <w:rsid w:val="004067FC"/>
    <w:rsid w:val="004069AD"/>
    <w:rsid w:val="00406A92"/>
    <w:rsid w:val="00406C4D"/>
    <w:rsid w:val="004070BC"/>
    <w:rsid w:val="00407527"/>
    <w:rsid w:val="00407DCB"/>
    <w:rsid w:val="00407FB1"/>
    <w:rsid w:val="004103F0"/>
    <w:rsid w:val="0041066C"/>
    <w:rsid w:val="00411BBF"/>
    <w:rsid w:val="00412307"/>
    <w:rsid w:val="00412688"/>
    <w:rsid w:val="004136AB"/>
    <w:rsid w:val="00413A29"/>
    <w:rsid w:val="00414422"/>
    <w:rsid w:val="004145A8"/>
    <w:rsid w:val="00414E8B"/>
    <w:rsid w:val="00414EED"/>
    <w:rsid w:val="004151AD"/>
    <w:rsid w:val="00415D1E"/>
    <w:rsid w:val="00416B91"/>
    <w:rsid w:val="00416EB4"/>
    <w:rsid w:val="00417136"/>
    <w:rsid w:val="00420CCA"/>
    <w:rsid w:val="004211D4"/>
    <w:rsid w:val="00421B6C"/>
    <w:rsid w:val="00422819"/>
    <w:rsid w:val="00422A8D"/>
    <w:rsid w:val="00424140"/>
    <w:rsid w:val="004248AC"/>
    <w:rsid w:val="004248FC"/>
    <w:rsid w:val="0042587B"/>
    <w:rsid w:val="00425E6D"/>
    <w:rsid w:val="004266D0"/>
    <w:rsid w:val="00433BDB"/>
    <w:rsid w:val="004355EC"/>
    <w:rsid w:val="00435A36"/>
    <w:rsid w:val="00435CCC"/>
    <w:rsid w:val="00435CFF"/>
    <w:rsid w:val="00435EA6"/>
    <w:rsid w:val="00436903"/>
    <w:rsid w:val="00436E84"/>
    <w:rsid w:val="00436FA2"/>
    <w:rsid w:val="00437024"/>
    <w:rsid w:val="004375D8"/>
    <w:rsid w:val="00440237"/>
    <w:rsid w:val="00440B46"/>
    <w:rsid w:val="00440D09"/>
    <w:rsid w:val="00440E92"/>
    <w:rsid w:val="0044154F"/>
    <w:rsid w:val="0044161C"/>
    <w:rsid w:val="00441F13"/>
    <w:rsid w:val="0044252F"/>
    <w:rsid w:val="004428A5"/>
    <w:rsid w:val="00442E21"/>
    <w:rsid w:val="004431A7"/>
    <w:rsid w:val="00444717"/>
    <w:rsid w:val="004447B6"/>
    <w:rsid w:val="004453DC"/>
    <w:rsid w:val="00446AD2"/>
    <w:rsid w:val="0044717F"/>
    <w:rsid w:val="0044718A"/>
    <w:rsid w:val="004501BF"/>
    <w:rsid w:val="00450414"/>
    <w:rsid w:val="00450488"/>
    <w:rsid w:val="00450C10"/>
    <w:rsid w:val="0045103F"/>
    <w:rsid w:val="00451F86"/>
    <w:rsid w:val="004526B9"/>
    <w:rsid w:val="0045296B"/>
    <w:rsid w:val="004530F1"/>
    <w:rsid w:val="004539EB"/>
    <w:rsid w:val="0045457D"/>
    <w:rsid w:val="00454A6E"/>
    <w:rsid w:val="00454B89"/>
    <w:rsid w:val="0045537C"/>
    <w:rsid w:val="004554C1"/>
    <w:rsid w:val="004554DB"/>
    <w:rsid w:val="00455ABF"/>
    <w:rsid w:val="004568F8"/>
    <w:rsid w:val="004578FE"/>
    <w:rsid w:val="00460A8B"/>
    <w:rsid w:val="00460ABD"/>
    <w:rsid w:val="00460C1D"/>
    <w:rsid w:val="0046139C"/>
    <w:rsid w:val="0046152F"/>
    <w:rsid w:val="00461FD4"/>
    <w:rsid w:val="00462D5F"/>
    <w:rsid w:val="00462DA1"/>
    <w:rsid w:val="00463F7D"/>
    <w:rsid w:val="00463FA7"/>
    <w:rsid w:val="00464E44"/>
    <w:rsid w:val="00464FCB"/>
    <w:rsid w:val="00465EFE"/>
    <w:rsid w:val="004662A1"/>
    <w:rsid w:val="004665D1"/>
    <w:rsid w:val="00466710"/>
    <w:rsid w:val="00466783"/>
    <w:rsid w:val="004667A7"/>
    <w:rsid w:val="004672CF"/>
    <w:rsid w:val="004678C5"/>
    <w:rsid w:val="00470389"/>
    <w:rsid w:val="00470D92"/>
    <w:rsid w:val="00470F72"/>
    <w:rsid w:val="00471038"/>
    <w:rsid w:val="00471320"/>
    <w:rsid w:val="004721CA"/>
    <w:rsid w:val="004722BA"/>
    <w:rsid w:val="0047251C"/>
    <w:rsid w:val="00472872"/>
    <w:rsid w:val="0047359F"/>
    <w:rsid w:val="00473638"/>
    <w:rsid w:val="00473D9A"/>
    <w:rsid w:val="00474D04"/>
    <w:rsid w:val="0047527B"/>
    <w:rsid w:val="0047556B"/>
    <w:rsid w:val="00475A86"/>
    <w:rsid w:val="00475CC3"/>
    <w:rsid w:val="00476898"/>
    <w:rsid w:val="00476CDF"/>
    <w:rsid w:val="00476EAC"/>
    <w:rsid w:val="00477D5B"/>
    <w:rsid w:val="004806F3"/>
    <w:rsid w:val="00482007"/>
    <w:rsid w:val="004821E3"/>
    <w:rsid w:val="004828F6"/>
    <w:rsid w:val="00482A42"/>
    <w:rsid w:val="00482C2B"/>
    <w:rsid w:val="004830C7"/>
    <w:rsid w:val="00483537"/>
    <w:rsid w:val="00483F52"/>
    <w:rsid w:val="0048452A"/>
    <w:rsid w:val="004846B4"/>
    <w:rsid w:val="00484E91"/>
    <w:rsid w:val="004850ED"/>
    <w:rsid w:val="004854B7"/>
    <w:rsid w:val="00485758"/>
    <w:rsid w:val="004859C4"/>
    <w:rsid w:val="00486332"/>
    <w:rsid w:val="00486E9F"/>
    <w:rsid w:val="00486F33"/>
    <w:rsid w:val="004875FC"/>
    <w:rsid w:val="00490329"/>
    <w:rsid w:val="004907C8"/>
    <w:rsid w:val="00490AEA"/>
    <w:rsid w:val="004915DA"/>
    <w:rsid w:val="0049186E"/>
    <w:rsid w:val="004935F0"/>
    <w:rsid w:val="00493A0D"/>
    <w:rsid w:val="00493AF7"/>
    <w:rsid w:val="0049451E"/>
    <w:rsid w:val="00494CF4"/>
    <w:rsid w:val="00494EC3"/>
    <w:rsid w:val="0049599E"/>
    <w:rsid w:val="00496410"/>
    <w:rsid w:val="004964FA"/>
    <w:rsid w:val="004966D3"/>
    <w:rsid w:val="00496E6A"/>
    <w:rsid w:val="0049713E"/>
    <w:rsid w:val="00497934"/>
    <w:rsid w:val="004A0C21"/>
    <w:rsid w:val="004A0D5E"/>
    <w:rsid w:val="004A126D"/>
    <w:rsid w:val="004A13D7"/>
    <w:rsid w:val="004A14FC"/>
    <w:rsid w:val="004A220B"/>
    <w:rsid w:val="004A59DD"/>
    <w:rsid w:val="004A6297"/>
    <w:rsid w:val="004A64F7"/>
    <w:rsid w:val="004A69AC"/>
    <w:rsid w:val="004A7918"/>
    <w:rsid w:val="004A7AD3"/>
    <w:rsid w:val="004A7BB0"/>
    <w:rsid w:val="004A7F5D"/>
    <w:rsid w:val="004B04A6"/>
    <w:rsid w:val="004B061D"/>
    <w:rsid w:val="004B0886"/>
    <w:rsid w:val="004B14D9"/>
    <w:rsid w:val="004B1C22"/>
    <w:rsid w:val="004B1D40"/>
    <w:rsid w:val="004B1F39"/>
    <w:rsid w:val="004B24C0"/>
    <w:rsid w:val="004B2804"/>
    <w:rsid w:val="004B2FD8"/>
    <w:rsid w:val="004B35E7"/>
    <w:rsid w:val="004B3B6C"/>
    <w:rsid w:val="004B4D77"/>
    <w:rsid w:val="004B68A8"/>
    <w:rsid w:val="004C0CE7"/>
    <w:rsid w:val="004C1BCF"/>
    <w:rsid w:val="004C217D"/>
    <w:rsid w:val="004C3D4F"/>
    <w:rsid w:val="004C3ED9"/>
    <w:rsid w:val="004C414B"/>
    <w:rsid w:val="004C54FC"/>
    <w:rsid w:val="004C55A6"/>
    <w:rsid w:val="004C66D7"/>
    <w:rsid w:val="004C6752"/>
    <w:rsid w:val="004D0BA9"/>
    <w:rsid w:val="004D1827"/>
    <w:rsid w:val="004D1B59"/>
    <w:rsid w:val="004D2B41"/>
    <w:rsid w:val="004D3753"/>
    <w:rsid w:val="004D391D"/>
    <w:rsid w:val="004D4D0B"/>
    <w:rsid w:val="004D4F70"/>
    <w:rsid w:val="004D5F02"/>
    <w:rsid w:val="004D67E7"/>
    <w:rsid w:val="004D6A65"/>
    <w:rsid w:val="004D6B85"/>
    <w:rsid w:val="004D6CF9"/>
    <w:rsid w:val="004D6D65"/>
    <w:rsid w:val="004D6EDF"/>
    <w:rsid w:val="004E0108"/>
    <w:rsid w:val="004E156D"/>
    <w:rsid w:val="004E20C0"/>
    <w:rsid w:val="004E2BEF"/>
    <w:rsid w:val="004E2D7C"/>
    <w:rsid w:val="004E3760"/>
    <w:rsid w:val="004E459E"/>
    <w:rsid w:val="004E4A90"/>
    <w:rsid w:val="004E54A5"/>
    <w:rsid w:val="004E5E98"/>
    <w:rsid w:val="004E67B7"/>
    <w:rsid w:val="004E7239"/>
    <w:rsid w:val="004E7DB0"/>
    <w:rsid w:val="004E7E04"/>
    <w:rsid w:val="004E7F44"/>
    <w:rsid w:val="004F0220"/>
    <w:rsid w:val="004F0946"/>
    <w:rsid w:val="004F0E61"/>
    <w:rsid w:val="004F1168"/>
    <w:rsid w:val="004F16B8"/>
    <w:rsid w:val="004F1C85"/>
    <w:rsid w:val="004F24B7"/>
    <w:rsid w:val="004F30BC"/>
    <w:rsid w:val="004F3427"/>
    <w:rsid w:val="004F3609"/>
    <w:rsid w:val="004F38BC"/>
    <w:rsid w:val="004F3B6A"/>
    <w:rsid w:val="004F3E67"/>
    <w:rsid w:val="004F441C"/>
    <w:rsid w:val="004F456C"/>
    <w:rsid w:val="004F45C1"/>
    <w:rsid w:val="004F45D5"/>
    <w:rsid w:val="004F4F32"/>
    <w:rsid w:val="004F5172"/>
    <w:rsid w:val="004F5947"/>
    <w:rsid w:val="004F5B01"/>
    <w:rsid w:val="004F5C97"/>
    <w:rsid w:val="0050000E"/>
    <w:rsid w:val="00500BCA"/>
    <w:rsid w:val="0050198D"/>
    <w:rsid w:val="00501D15"/>
    <w:rsid w:val="00502B8D"/>
    <w:rsid w:val="00502C57"/>
    <w:rsid w:val="005030BC"/>
    <w:rsid w:val="00503218"/>
    <w:rsid w:val="00505D3C"/>
    <w:rsid w:val="00506671"/>
    <w:rsid w:val="00507217"/>
    <w:rsid w:val="00507A85"/>
    <w:rsid w:val="00510318"/>
    <w:rsid w:val="00510A1D"/>
    <w:rsid w:val="00510EA8"/>
    <w:rsid w:val="005111AB"/>
    <w:rsid w:val="00511465"/>
    <w:rsid w:val="00511943"/>
    <w:rsid w:val="0051228F"/>
    <w:rsid w:val="005126C2"/>
    <w:rsid w:val="00512B0E"/>
    <w:rsid w:val="00512D32"/>
    <w:rsid w:val="00512F13"/>
    <w:rsid w:val="005132D1"/>
    <w:rsid w:val="005133E2"/>
    <w:rsid w:val="00513A8F"/>
    <w:rsid w:val="0051414D"/>
    <w:rsid w:val="00514362"/>
    <w:rsid w:val="005143FF"/>
    <w:rsid w:val="00514FE7"/>
    <w:rsid w:val="005155C5"/>
    <w:rsid w:val="005155DD"/>
    <w:rsid w:val="00516896"/>
    <w:rsid w:val="00516AC2"/>
    <w:rsid w:val="0051774B"/>
    <w:rsid w:val="0051777D"/>
    <w:rsid w:val="005210AE"/>
    <w:rsid w:val="0052131F"/>
    <w:rsid w:val="0052200A"/>
    <w:rsid w:val="00523614"/>
    <w:rsid w:val="005243D3"/>
    <w:rsid w:val="00524DEA"/>
    <w:rsid w:val="00524FA1"/>
    <w:rsid w:val="0052503B"/>
    <w:rsid w:val="0052538C"/>
    <w:rsid w:val="00525838"/>
    <w:rsid w:val="00526519"/>
    <w:rsid w:val="0052656F"/>
    <w:rsid w:val="00526C71"/>
    <w:rsid w:val="00527265"/>
    <w:rsid w:val="00527D01"/>
    <w:rsid w:val="00527E52"/>
    <w:rsid w:val="00527F3F"/>
    <w:rsid w:val="00527F4D"/>
    <w:rsid w:val="005300FA"/>
    <w:rsid w:val="00530309"/>
    <w:rsid w:val="00530E49"/>
    <w:rsid w:val="00531060"/>
    <w:rsid w:val="00531C49"/>
    <w:rsid w:val="00532C2D"/>
    <w:rsid w:val="00532DC4"/>
    <w:rsid w:val="00534FDC"/>
    <w:rsid w:val="00535CBE"/>
    <w:rsid w:val="00540784"/>
    <w:rsid w:val="00540DEE"/>
    <w:rsid w:val="00540EB9"/>
    <w:rsid w:val="00540F06"/>
    <w:rsid w:val="005419EA"/>
    <w:rsid w:val="00541D98"/>
    <w:rsid w:val="005428DF"/>
    <w:rsid w:val="00542CC3"/>
    <w:rsid w:val="0054327A"/>
    <w:rsid w:val="00544529"/>
    <w:rsid w:val="00544540"/>
    <w:rsid w:val="0054564E"/>
    <w:rsid w:val="00545B2D"/>
    <w:rsid w:val="00546529"/>
    <w:rsid w:val="005465AA"/>
    <w:rsid w:val="00547706"/>
    <w:rsid w:val="00547B02"/>
    <w:rsid w:val="00550E15"/>
    <w:rsid w:val="00551A76"/>
    <w:rsid w:val="00551A98"/>
    <w:rsid w:val="00551F2E"/>
    <w:rsid w:val="0055217B"/>
    <w:rsid w:val="0055226E"/>
    <w:rsid w:val="005530D5"/>
    <w:rsid w:val="005538F6"/>
    <w:rsid w:val="00553B29"/>
    <w:rsid w:val="005541A1"/>
    <w:rsid w:val="005548A5"/>
    <w:rsid w:val="00554BCB"/>
    <w:rsid w:val="005564A9"/>
    <w:rsid w:val="005578A4"/>
    <w:rsid w:val="00557D12"/>
    <w:rsid w:val="00557FBA"/>
    <w:rsid w:val="00560545"/>
    <w:rsid w:val="00561140"/>
    <w:rsid w:val="00563204"/>
    <w:rsid w:val="00563291"/>
    <w:rsid w:val="00563572"/>
    <w:rsid w:val="0056384A"/>
    <w:rsid w:val="00563879"/>
    <w:rsid w:val="00563ABA"/>
    <w:rsid w:val="005640A7"/>
    <w:rsid w:val="005643CD"/>
    <w:rsid w:val="00565737"/>
    <w:rsid w:val="00566054"/>
    <w:rsid w:val="005662BE"/>
    <w:rsid w:val="00567343"/>
    <w:rsid w:val="005675F6"/>
    <w:rsid w:val="0056787B"/>
    <w:rsid w:val="0056789D"/>
    <w:rsid w:val="00567D61"/>
    <w:rsid w:val="00570B2D"/>
    <w:rsid w:val="005712AC"/>
    <w:rsid w:val="005714C2"/>
    <w:rsid w:val="00571967"/>
    <w:rsid w:val="005722EB"/>
    <w:rsid w:val="005728AE"/>
    <w:rsid w:val="00573573"/>
    <w:rsid w:val="00573922"/>
    <w:rsid w:val="00573D43"/>
    <w:rsid w:val="00573DB8"/>
    <w:rsid w:val="00574E5D"/>
    <w:rsid w:val="005755C5"/>
    <w:rsid w:val="00575706"/>
    <w:rsid w:val="00575F16"/>
    <w:rsid w:val="00575F4D"/>
    <w:rsid w:val="005760E7"/>
    <w:rsid w:val="0057653C"/>
    <w:rsid w:val="00576649"/>
    <w:rsid w:val="00576846"/>
    <w:rsid w:val="005769C7"/>
    <w:rsid w:val="00576A6E"/>
    <w:rsid w:val="0058033B"/>
    <w:rsid w:val="00580B81"/>
    <w:rsid w:val="00580C02"/>
    <w:rsid w:val="005810B7"/>
    <w:rsid w:val="00581593"/>
    <w:rsid w:val="00581613"/>
    <w:rsid w:val="00582B78"/>
    <w:rsid w:val="00584252"/>
    <w:rsid w:val="0058448E"/>
    <w:rsid w:val="0058451C"/>
    <w:rsid w:val="00585C5B"/>
    <w:rsid w:val="00585F07"/>
    <w:rsid w:val="0058612D"/>
    <w:rsid w:val="00586393"/>
    <w:rsid w:val="005866C6"/>
    <w:rsid w:val="00586F14"/>
    <w:rsid w:val="005878C2"/>
    <w:rsid w:val="005879FE"/>
    <w:rsid w:val="00587D21"/>
    <w:rsid w:val="00587E69"/>
    <w:rsid w:val="00587EDB"/>
    <w:rsid w:val="0059007D"/>
    <w:rsid w:val="005905AB"/>
    <w:rsid w:val="00590BEF"/>
    <w:rsid w:val="00591055"/>
    <w:rsid w:val="00591261"/>
    <w:rsid w:val="00591897"/>
    <w:rsid w:val="00591AB3"/>
    <w:rsid w:val="00592178"/>
    <w:rsid w:val="005925E1"/>
    <w:rsid w:val="005929E3"/>
    <w:rsid w:val="00592FFA"/>
    <w:rsid w:val="005932EA"/>
    <w:rsid w:val="005938EA"/>
    <w:rsid w:val="00593CA5"/>
    <w:rsid w:val="00594DB6"/>
    <w:rsid w:val="00595285"/>
    <w:rsid w:val="005A0329"/>
    <w:rsid w:val="005A1412"/>
    <w:rsid w:val="005A1561"/>
    <w:rsid w:val="005A23F6"/>
    <w:rsid w:val="005A3D40"/>
    <w:rsid w:val="005A4590"/>
    <w:rsid w:val="005A48E1"/>
    <w:rsid w:val="005A5F58"/>
    <w:rsid w:val="005A6175"/>
    <w:rsid w:val="005A6C3B"/>
    <w:rsid w:val="005A6E29"/>
    <w:rsid w:val="005A715E"/>
    <w:rsid w:val="005A72C1"/>
    <w:rsid w:val="005A7458"/>
    <w:rsid w:val="005A7DEB"/>
    <w:rsid w:val="005B0E42"/>
    <w:rsid w:val="005B14C0"/>
    <w:rsid w:val="005B1CA5"/>
    <w:rsid w:val="005B1D3A"/>
    <w:rsid w:val="005B216A"/>
    <w:rsid w:val="005B3037"/>
    <w:rsid w:val="005B40D9"/>
    <w:rsid w:val="005B4333"/>
    <w:rsid w:val="005B458B"/>
    <w:rsid w:val="005B4EDD"/>
    <w:rsid w:val="005B5448"/>
    <w:rsid w:val="005B545A"/>
    <w:rsid w:val="005B573D"/>
    <w:rsid w:val="005B5D21"/>
    <w:rsid w:val="005B5F8C"/>
    <w:rsid w:val="005B61ED"/>
    <w:rsid w:val="005B64F0"/>
    <w:rsid w:val="005B7897"/>
    <w:rsid w:val="005B78D8"/>
    <w:rsid w:val="005C068F"/>
    <w:rsid w:val="005C0E9B"/>
    <w:rsid w:val="005C0FFB"/>
    <w:rsid w:val="005C11B0"/>
    <w:rsid w:val="005C1794"/>
    <w:rsid w:val="005C1A83"/>
    <w:rsid w:val="005C1C1F"/>
    <w:rsid w:val="005C235E"/>
    <w:rsid w:val="005C3780"/>
    <w:rsid w:val="005C443B"/>
    <w:rsid w:val="005C57B3"/>
    <w:rsid w:val="005C5A67"/>
    <w:rsid w:val="005C5BF3"/>
    <w:rsid w:val="005C5E83"/>
    <w:rsid w:val="005C5EE4"/>
    <w:rsid w:val="005C5F81"/>
    <w:rsid w:val="005C6562"/>
    <w:rsid w:val="005C7192"/>
    <w:rsid w:val="005C72FF"/>
    <w:rsid w:val="005D098F"/>
    <w:rsid w:val="005D3097"/>
    <w:rsid w:val="005D480D"/>
    <w:rsid w:val="005D57D9"/>
    <w:rsid w:val="005D5BBB"/>
    <w:rsid w:val="005D5DEF"/>
    <w:rsid w:val="005D6A74"/>
    <w:rsid w:val="005D7237"/>
    <w:rsid w:val="005D7428"/>
    <w:rsid w:val="005E01E2"/>
    <w:rsid w:val="005E0493"/>
    <w:rsid w:val="005E0541"/>
    <w:rsid w:val="005E0810"/>
    <w:rsid w:val="005E08C1"/>
    <w:rsid w:val="005E0DEC"/>
    <w:rsid w:val="005E1104"/>
    <w:rsid w:val="005E1183"/>
    <w:rsid w:val="005E1A05"/>
    <w:rsid w:val="005E2491"/>
    <w:rsid w:val="005E26C5"/>
    <w:rsid w:val="005E2C21"/>
    <w:rsid w:val="005E2CDD"/>
    <w:rsid w:val="005E31EF"/>
    <w:rsid w:val="005E37ED"/>
    <w:rsid w:val="005E3A56"/>
    <w:rsid w:val="005E3DBD"/>
    <w:rsid w:val="005E3FB7"/>
    <w:rsid w:val="005E4B82"/>
    <w:rsid w:val="005E53FD"/>
    <w:rsid w:val="005E5465"/>
    <w:rsid w:val="005E54E3"/>
    <w:rsid w:val="005E5672"/>
    <w:rsid w:val="005E6981"/>
    <w:rsid w:val="005E7CD0"/>
    <w:rsid w:val="005E7CF1"/>
    <w:rsid w:val="005E7D30"/>
    <w:rsid w:val="005E7E85"/>
    <w:rsid w:val="005F07E4"/>
    <w:rsid w:val="005F0CC0"/>
    <w:rsid w:val="005F0FAB"/>
    <w:rsid w:val="005F224B"/>
    <w:rsid w:val="005F23DB"/>
    <w:rsid w:val="005F2EFA"/>
    <w:rsid w:val="005F319B"/>
    <w:rsid w:val="005F382D"/>
    <w:rsid w:val="005F3879"/>
    <w:rsid w:val="005F3BC4"/>
    <w:rsid w:val="005F49BC"/>
    <w:rsid w:val="005F50E1"/>
    <w:rsid w:val="005F5326"/>
    <w:rsid w:val="005F5AFD"/>
    <w:rsid w:val="005F67BF"/>
    <w:rsid w:val="005F6EC6"/>
    <w:rsid w:val="005F70B2"/>
    <w:rsid w:val="00600378"/>
    <w:rsid w:val="00600B1F"/>
    <w:rsid w:val="006010E9"/>
    <w:rsid w:val="006014DC"/>
    <w:rsid w:val="00601BD9"/>
    <w:rsid w:val="00601E1D"/>
    <w:rsid w:val="00602012"/>
    <w:rsid w:val="006025D7"/>
    <w:rsid w:val="0060271E"/>
    <w:rsid w:val="00602C26"/>
    <w:rsid w:val="00603145"/>
    <w:rsid w:val="006032AE"/>
    <w:rsid w:val="006035C0"/>
    <w:rsid w:val="006038D5"/>
    <w:rsid w:val="00603F3D"/>
    <w:rsid w:val="006041FA"/>
    <w:rsid w:val="00604850"/>
    <w:rsid w:val="0060513D"/>
    <w:rsid w:val="00606A74"/>
    <w:rsid w:val="0060730F"/>
    <w:rsid w:val="00607675"/>
    <w:rsid w:val="00607972"/>
    <w:rsid w:val="00607ACE"/>
    <w:rsid w:val="00607C74"/>
    <w:rsid w:val="00610759"/>
    <w:rsid w:val="006109EF"/>
    <w:rsid w:val="00610A01"/>
    <w:rsid w:val="00610DB7"/>
    <w:rsid w:val="006114CC"/>
    <w:rsid w:val="00611CC3"/>
    <w:rsid w:val="0061260D"/>
    <w:rsid w:val="00612EED"/>
    <w:rsid w:val="00613258"/>
    <w:rsid w:val="006139BB"/>
    <w:rsid w:val="00613AB7"/>
    <w:rsid w:val="00613C2F"/>
    <w:rsid w:val="00613F1E"/>
    <w:rsid w:val="006142F9"/>
    <w:rsid w:val="0061430C"/>
    <w:rsid w:val="00614A0A"/>
    <w:rsid w:val="00614D8C"/>
    <w:rsid w:val="006159FA"/>
    <w:rsid w:val="006161A6"/>
    <w:rsid w:val="0061625C"/>
    <w:rsid w:val="0061690D"/>
    <w:rsid w:val="00616A0C"/>
    <w:rsid w:val="00616EDD"/>
    <w:rsid w:val="00617FDB"/>
    <w:rsid w:val="006204F7"/>
    <w:rsid w:val="00620823"/>
    <w:rsid w:val="00621225"/>
    <w:rsid w:val="006213BE"/>
    <w:rsid w:val="006213CB"/>
    <w:rsid w:val="00621475"/>
    <w:rsid w:val="006214F4"/>
    <w:rsid w:val="00622CC1"/>
    <w:rsid w:val="006232CF"/>
    <w:rsid w:val="00623630"/>
    <w:rsid w:val="0062384D"/>
    <w:rsid w:val="00623962"/>
    <w:rsid w:val="00624B9A"/>
    <w:rsid w:val="00624CA7"/>
    <w:rsid w:val="00624F45"/>
    <w:rsid w:val="00625A24"/>
    <w:rsid w:val="00627230"/>
    <w:rsid w:val="00630369"/>
    <w:rsid w:val="00630525"/>
    <w:rsid w:val="006306BE"/>
    <w:rsid w:val="00630944"/>
    <w:rsid w:val="00630E3F"/>
    <w:rsid w:val="006316AA"/>
    <w:rsid w:val="00631EFE"/>
    <w:rsid w:val="00632952"/>
    <w:rsid w:val="0063317D"/>
    <w:rsid w:val="00634255"/>
    <w:rsid w:val="00634545"/>
    <w:rsid w:val="0063492A"/>
    <w:rsid w:val="0063492D"/>
    <w:rsid w:val="0063496E"/>
    <w:rsid w:val="00635FAB"/>
    <w:rsid w:val="00636915"/>
    <w:rsid w:val="00636BEF"/>
    <w:rsid w:val="00640022"/>
    <w:rsid w:val="0064071A"/>
    <w:rsid w:val="00641EDF"/>
    <w:rsid w:val="00641F13"/>
    <w:rsid w:val="00642384"/>
    <w:rsid w:val="00642A6D"/>
    <w:rsid w:val="006438B0"/>
    <w:rsid w:val="00644807"/>
    <w:rsid w:val="006455B6"/>
    <w:rsid w:val="0064581E"/>
    <w:rsid w:val="006466F6"/>
    <w:rsid w:val="00646ADC"/>
    <w:rsid w:val="00647A19"/>
    <w:rsid w:val="00647DA7"/>
    <w:rsid w:val="0065011A"/>
    <w:rsid w:val="0065065C"/>
    <w:rsid w:val="006518DC"/>
    <w:rsid w:val="00651BE0"/>
    <w:rsid w:val="00651EFE"/>
    <w:rsid w:val="006523AC"/>
    <w:rsid w:val="006530DB"/>
    <w:rsid w:val="006537E1"/>
    <w:rsid w:val="00653FE2"/>
    <w:rsid w:val="00654026"/>
    <w:rsid w:val="00654064"/>
    <w:rsid w:val="006543D5"/>
    <w:rsid w:val="006544C5"/>
    <w:rsid w:val="00654779"/>
    <w:rsid w:val="006547CA"/>
    <w:rsid w:val="00654C40"/>
    <w:rsid w:val="00655ED8"/>
    <w:rsid w:val="00655F70"/>
    <w:rsid w:val="006562CF"/>
    <w:rsid w:val="006568D2"/>
    <w:rsid w:val="00656933"/>
    <w:rsid w:val="00656E2B"/>
    <w:rsid w:val="00656FB2"/>
    <w:rsid w:val="006574BC"/>
    <w:rsid w:val="006576F6"/>
    <w:rsid w:val="006579CF"/>
    <w:rsid w:val="00657E24"/>
    <w:rsid w:val="006601D6"/>
    <w:rsid w:val="0066101A"/>
    <w:rsid w:val="0066101B"/>
    <w:rsid w:val="00661338"/>
    <w:rsid w:val="006618A2"/>
    <w:rsid w:val="00661AB6"/>
    <w:rsid w:val="00661D6A"/>
    <w:rsid w:val="006624F8"/>
    <w:rsid w:val="00662545"/>
    <w:rsid w:val="00662E9B"/>
    <w:rsid w:val="00663716"/>
    <w:rsid w:val="006637DF"/>
    <w:rsid w:val="0066399F"/>
    <w:rsid w:val="0066464C"/>
    <w:rsid w:val="006655BD"/>
    <w:rsid w:val="0066570D"/>
    <w:rsid w:val="006658D2"/>
    <w:rsid w:val="00666BDE"/>
    <w:rsid w:val="00666BFC"/>
    <w:rsid w:val="0066798B"/>
    <w:rsid w:val="00667F8C"/>
    <w:rsid w:val="00667FA4"/>
    <w:rsid w:val="006703B4"/>
    <w:rsid w:val="00670B15"/>
    <w:rsid w:val="00670E01"/>
    <w:rsid w:val="0067251F"/>
    <w:rsid w:val="006728C4"/>
    <w:rsid w:val="006734CC"/>
    <w:rsid w:val="006734F9"/>
    <w:rsid w:val="0067372A"/>
    <w:rsid w:val="0067438A"/>
    <w:rsid w:val="006743C1"/>
    <w:rsid w:val="006762EF"/>
    <w:rsid w:val="00676626"/>
    <w:rsid w:val="006771BF"/>
    <w:rsid w:val="006777DA"/>
    <w:rsid w:val="0067781B"/>
    <w:rsid w:val="006778C1"/>
    <w:rsid w:val="00680425"/>
    <w:rsid w:val="00680534"/>
    <w:rsid w:val="006805D5"/>
    <w:rsid w:val="00680993"/>
    <w:rsid w:val="00681801"/>
    <w:rsid w:val="00682016"/>
    <w:rsid w:val="00682CAC"/>
    <w:rsid w:val="006835E9"/>
    <w:rsid w:val="00683C13"/>
    <w:rsid w:val="00683C89"/>
    <w:rsid w:val="00683D38"/>
    <w:rsid w:val="00684CFE"/>
    <w:rsid w:val="0068526C"/>
    <w:rsid w:val="0068556D"/>
    <w:rsid w:val="00685EFB"/>
    <w:rsid w:val="006873CD"/>
    <w:rsid w:val="0069057E"/>
    <w:rsid w:val="00690AF4"/>
    <w:rsid w:val="00690E8F"/>
    <w:rsid w:val="00691C68"/>
    <w:rsid w:val="00691EAC"/>
    <w:rsid w:val="00691FBE"/>
    <w:rsid w:val="00692B44"/>
    <w:rsid w:val="00692FDA"/>
    <w:rsid w:val="00693045"/>
    <w:rsid w:val="00693D3E"/>
    <w:rsid w:val="00694851"/>
    <w:rsid w:val="006958EE"/>
    <w:rsid w:val="00695DC4"/>
    <w:rsid w:val="00696263"/>
    <w:rsid w:val="00696379"/>
    <w:rsid w:val="006977D2"/>
    <w:rsid w:val="00697E76"/>
    <w:rsid w:val="00697FFE"/>
    <w:rsid w:val="006A111F"/>
    <w:rsid w:val="006A14B6"/>
    <w:rsid w:val="006A2353"/>
    <w:rsid w:val="006A2D3A"/>
    <w:rsid w:val="006A48BF"/>
    <w:rsid w:val="006A5040"/>
    <w:rsid w:val="006A5192"/>
    <w:rsid w:val="006A5811"/>
    <w:rsid w:val="006A5946"/>
    <w:rsid w:val="006A615F"/>
    <w:rsid w:val="006A67FB"/>
    <w:rsid w:val="006A6A6C"/>
    <w:rsid w:val="006A757D"/>
    <w:rsid w:val="006A796B"/>
    <w:rsid w:val="006A7CF5"/>
    <w:rsid w:val="006B069E"/>
    <w:rsid w:val="006B09C0"/>
    <w:rsid w:val="006B0E0B"/>
    <w:rsid w:val="006B0E84"/>
    <w:rsid w:val="006B1EEA"/>
    <w:rsid w:val="006B2965"/>
    <w:rsid w:val="006B2BE2"/>
    <w:rsid w:val="006B316C"/>
    <w:rsid w:val="006B39F3"/>
    <w:rsid w:val="006B4774"/>
    <w:rsid w:val="006B5045"/>
    <w:rsid w:val="006B5318"/>
    <w:rsid w:val="006B5327"/>
    <w:rsid w:val="006B5952"/>
    <w:rsid w:val="006B620D"/>
    <w:rsid w:val="006B68EA"/>
    <w:rsid w:val="006B7548"/>
    <w:rsid w:val="006B7953"/>
    <w:rsid w:val="006B79E3"/>
    <w:rsid w:val="006C061B"/>
    <w:rsid w:val="006C07B7"/>
    <w:rsid w:val="006C0CCC"/>
    <w:rsid w:val="006C1AB6"/>
    <w:rsid w:val="006C2497"/>
    <w:rsid w:val="006C26D0"/>
    <w:rsid w:val="006C4B87"/>
    <w:rsid w:val="006C514C"/>
    <w:rsid w:val="006C5817"/>
    <w:rsid w:val="006C5EFD"/>
    <w:rsid w:val="006C61B9"/>
    <w:rsid w:val="006C676D"/>
    <w:rsid w:val="006C753B"/>
    <w:rsid w:val="006C7584"/>
    <w:rsid w:val="006C7BD8"/>
    <w:rsid w:val="006D006E"/>
    <w:rsid w:val="006D11BF"/>
    <w:rsid w:val="006D134E"/>
    <w:rsid w:val="006D13A4"/>
    <w:rsid w:val="006D1F37"/>
    <w:rsid w:val="006D285C"/>
    <w:rsid w:val="006D297B"/>
    <w:rsid w:val="006D362B"/>
    <w:rsid w:val="006D4586"/>
    <w:rsid w:val="006D461F"/>
    <w:rsid w:val="006D4769"/>
    <w:rsid w:val="006D4CE0"/>
    <w:rsid w:val="006D50CF"/>
    <w:rsid w:val="006D62A5"/>
    <w:rsid w:val="006D6D80"/>
    <w:rsid w:val="006D6FF0"/>
    <w:rsid w:val="006D7A2C"/>
    <w:rsid w:val="006D7F66"/>
    <w:rsid w:val="006E052D"/>
    <w:rsid w:val="006E12C8"/>
    <w:rsid w:val="006E16A4"/>
    <w:rsid w:val="006E17FC"/>
    <w:rsid w:val="006E23CF"/>
    <w:rsid w:val="006E2BBE"/>
    <w:rsid w:val="006E535A"/>
    <w:rsid w:val="006E5BED"/>
    <w:rsid w:val="006E6988"/>
    <w:rsid w:val="006E733C"/>
    <w:rsid w:val="006E78E8"/>
    <w:rsid w:val="006E7DF2"/>
    <w:rsid w:val="006F0078"/>
    <w:rsid w:val="006F015C"/>
    <w:rsid w:val="006F0624"/>
    <w:rsid w:val="006F06A6"/>
    <w:rsid w:val="006F0FE3"/>
    <w:rsid w:val="006F27ED"/>
    <w:rsid w:val="006F2FDE"/>
    <w:rsid w:val="006F320E"/>
    <w:rsid w:val="006F390F"/>
    <w:rsid w:val="006F3EF6"/>
    <w:rsid w:val="006F425A"/>
    <w:rsid w:val="006F5BC8"/>
    <w:rsid w:val="006F6484"/>
    <w:rsid w:val="006F6581"/>
    <w:rsid w:val="006F79D6"/>
    <w:rsid w:val="006F7E93"/>
    <w:rsid w:val="007001F2"/>
    <w:rsid w:val="0070098C"/>
    <w:rsid w:val="00700D01"/>
    <w:rsid w:val="007010E1"/>
    <w:rsid w:val="007010EB"/>
    <w:rsid w:val="00701119"/>
    <w:rsid w:val="007012F9"/>
    <w:rsid w:val="0070170B"/>
    <w:rsid w:val="00702108"/>
    <w:rsid w:val="0070219C"/>
    <w:rsid w:val="0070349D"/>
    <w:rsid w:val="007047C1"/>
    <w:rsid w:val="00704FFD"/>
    <w:rsid w:val="0070561E"/>
    <w:rsid w:val="00705640"/>
    <w:rsid w:val="007057E2"/>
    <w:rsid w:val="00706296"/>
    <w:rsid w:val="00706870"/>
    <w:rsid w:val="00706A4C"/>
    <w:rsid w:val="007072CB"/>
    <w:rsid w:val="00710752"/>
    <w:rsid w:val="00711928"/>
    <w:rsid w:val="00711ACF"/>
    <w:rsid w:val="00712645"/>
    <w:rsid w:val="007126B0"/>
    <w:rsid w:val="00712E4A"/>
    <w:rsid w:val="00713158"/>
    <w:rsid w:val="00713467"/>
    <w:rsid w:val="007138B6"/>
    <w:rsid w:val="00715339"/>
    <w:rsid w:val="00715523"/>
    <w:rsid w:val="007155FB"/>
    <w:rsid w:val="00715960"/>
    <w:rsid w:val="00715B52"/>
    <w:rsid w:val="00715C9A"/>
    <w:rsid w:val="00716209"/>
    <w:rsid w:val="007162AA"/>
    <w:rsid w:val="007162FE"/>
    <w:rsid w:val="0071669C"/>
    <w:rsid w:val="00716D51"/>
    <w:rsid w:val="00717957"/>
    <w:rsid w:val="00717D9B"/>
    <w:rsid w:val="0072062E"/>
    <w:rsid w:val="007210CF"/>
    <w:rsid w:val="00721C3E"/>
    <w:rsid w:val="00722018"/>
    <w:rsid w:val="00723430"/>
    <w:rsid w:val="00723FC9"/>
    <w:rsid w:val="00724782"/>
    <w:rsid w:val="00725622"/>
    <w:rsid w:val="00726204"/>
    <w:rsid w:val="007267BA"/>
    <w:rsid w:val="00726AC8"/>
    <w:rsid w:val="00727110"/>
    <w:rsid w:val="007272B1"/>
    <w:rsid w:val="0072796D"/>
    <w:rsid w:val="00730CC5"/>
    <w:rsid w:val="00731C98"/>
    <w:rsid w:val="00731CF7"/>
    <w:rsid w:val="00731F9F"/>
    <w:rsid w:val="00732054"/>
    <w:rsid w:val="007324E7"/>
    <w:rsid w:val="00733AEA"/>
    <w:rsid w:val="007347AC"/>
    <w:rsid w:val="00734CFE"/>
    <w:rsid w:val="007363F3"/>
    <w:rsid w:val="0073686A"/>
    <w:rsid w:val="00737558"/>
    <w:rsid w:val="007376D8"/>
    <w:rsid w:val="007377FA"/>
    <w:rsid w:val="00737BF1"/>
    <w:rsid w:val="007407EB"/>
    <w:rsid w:val="00740BCE"/>
    <w:rsid w:val="00740D7E"/>
    <w:rsid w:val="007416EB"/>
    <w:rsid w:val="00741DB1"/>
    <w:rsid w:val="00742A56"/>
    <w:rsid w:val="007431FC"/>
    <w:rsid w:val="00743A28"/>
    <w:rsid w:val="00743CF1"/>
    <w:rsid w:val="00744176"/>
    <w:rsid w:val="00745B3C"/>
    <w:rsid w:val="00745FD4"/>
    <w:rsid w:val="007466B7"/>
    <w:rsid w:val="00746B1F"/>
    <w:rsid w:val="00746BE4"/>
    <w:rsid w:val="00746DD8"/>
    <w:rsid w:val="00747CFB"/>
    <w:rsid w:val="00747EEF"/>
    <w:rsid w:val="00747F9D"/>
    <w:rsid w:val="007500A5"/>
    <w:rsid w:val="0075089C"/>
    <w:rsid w:val="00750991"/>
    <w:rsid w:val="00750F82"/>
    <w:rsid w:val="00751762"/>
    <w:rsid w:val="00751E1A"/>
    <w:rsid w:val="00752802"/>
    <w:rsid w:val="00753991"/>
    <w:rsid w:val="00753AFD"/>
    <w:rsid w:val="00753E82"/>
    <w:rsid w:val="007540C4"/>
    <w:rsid w:val="007546B4"/>
    <w:rsid w:val="0075495E"/>
    <w:rsid w:val="00754994"/>
    <w:rsid w:val="007549D6"/>
    <w:rsid w:val="0075524E"/>
    <w:rsid w:val="007552DD"/>
    <w:rsid w:val="00755D05"/>
    <w:rsid w:val="00757248"/>
    <w:rsid w:val="007575BA"/>
    <w:rsid w:val="0076039F"/>
    <w:rsid w:val="007610EA"/>
    <w:rsid w:val="007619C5"/>
    <w:rsid w:val="00761D27"/>
    <w:rsid w:val="00761D6D"/>
    <w:rsid w:val="00761FAE"/>
    <w:rsid w:val="007623F2"/>
    <w:rsid w:val="00762C5F"/>
    <w:rsid w:val="00762D3D"/>
    <w:rsid w:val="00762F2A"/>
    <w:rsid w:val="00763816"/>
    <w:rsid w:val="00763BCF"/>
    <w:rsid w:val="00763E59"/>
    <w:rsid w:val="00764FAA"/>
    <w:rsid w:val="0076609D"/>
    <w:rsid w:val="0076610D"/>
    <w:rsid w:val="0076622F"/>
    <w:rsid w:val="00766625"/>
    <w:rsid w:val="00766A6D"/>
    <w:rsid w:val="00766BFD"/>
    <w:rsid w:val="007670AC"/>
    <w:rsid w:val="00767DD6"/>
    <w:rsid w:val="0077066E"/>
    <w:rsid w:val="00771363"/>
    <w:rsid w:val="0077176C"/>
    <w:rsid w:val="00771974"/>
    <w:rsid w:val="00771FAB"/>
    <w:rsid w:val="00772C97"/>
    <w:rsid w:val="0077322E"/>
    <w:rsid w:val="00773840"/>
    <w:rsid w:val="00773D68"/>
    <w:rsid w:val="00773E1C"/>
    <w:rsid w:val="00774018"/>
    <w:rsid w:val="00775239"/>
    <w:rsid w:val="0077563B"/>
    <w:rsid w:val="00775B2C"/>
    <w:rsid w:val="00776C55"/>
    <w:rsid w:val="00777598"/>
    <w:rsid w:val="00780429"/>
    <w:rsid w:val="00780C92"/>
    <w:rsid w:val="00781771"/>
    <w:rsid w:val="007819C9"/>
    <w:rsid w:val="007819CC"/>
    <w:rsid w:val="00781AEF"/>
    <w:rsid w:val="00781EA9"/>
    <w:rsid w:val="0078231C"/>
    <w:rsid w:val="007823E8"/>
    <w:rsid w:val="00782400"/>
    <w:rsid w:val="007828C4"/>
    <w:rsid w:val="00782E1A"/>
    <w:rsid w:val="00782E9E"/>
    <w:rsid w:val="007833E8"/>
    <w:rsid w:val="00783E7C"/>
    <w:rsid w:val="00783FDE"/>
    <w:rsid w:val="007853C7"/>
    <w:rsid w:val="0078546B"/>
    <w:rsid w:val="00785768"/>
    <w:rsid w:val="0078579E"/>
    <w:rsid w:val="00785AAF"/>
    <w:rsid w:val="00786665"/>
    <w:rsid w:val="00786A0E"/>
    <w:rsid w:val="0078710F"/>
    <w:rsid w:val="00787CAF"/>
    <w:rsid w:val="00787CF9"/>
    <w:rsid w:val="007907E2"/>
    <w:rsid w:val="00790971"/>
    <w:rsid w:val="00790A1D"/>
    <w:rsid w:val="00790A88"/>
    <w:rsid w:val="00790C2C"/>
    <w:rsid w:val="0079172D"/>
    <w:rsid w:val="00791B2D"/>
    <w:rsid w:val="00791D0C"/>
    <w:rsid w:val="00792AAB"/>
    <w:rsid w:val="00792FD2"/>
    <w:rsid w:val="00793A70"/>
    <w:rsid w:val="00793D9A"/>
    <w:rsid w:val="0079486F"/>
    <w:rsid w:val="00794C75"/>
    <w:rsid w:val="00794EEC"/>
    <w:rsid w:val="00795287"/>
    <w:rsid w:val="0079576D"/>
    <w:rsid w:val="00795D0F"/>
    <w:rsid w:val="0079600C"/>
    <w:rsid w:val="00796490"/>
    <w:rsid w:val="0079662E"/>
    <w:rsid w:val="00796DFB"/>
    <w:rsid w:val="00796EE6"/>
    <w:rsid w:val="00797189"/>
    <w:rsid w:val="0079794B"/>
    <w:rsid w:val="00797F0D"/>
    <w:rsid w:val="007A0189"/>
    <w:rsid w:val="007A0792"/>
    <w:rsid w:val="007A0DA3"/>
    <w:rsid w:val="007A0DF5"/>
    <w:rsid w:val="007A1072"/>
    <w:rsid w:val="007A10DA"/>
    <w:rsid w:val="007A147E"/>
    <w:rsid w:val="007A2705"/>
    <w:rsid w:val="007A2F2A"/>
    <w:rsid w:val="007A31F8"/>
    <w:rsid w:val="007A4362"/>
    <w:rsid w:val="007A5588"/>
    <w:rsid w:val="007A5C9C"/>
    <w:rsid w:val="007A6103"/>
    <w:rsid w:val="007A64B8"/>
    <w:rsid w:val="007B01D8"/>
    <w:rsid w:val="007B17E4"/>
    <w:rsid w:val="007B197B"/>
    <w:rsid w:val="007B1E7A"/>
    <w:rsid w:val="007B28AD"/>
    <w:rsid w:val="007B28DB"/>
    <w:rsid w:val="007B2A9D"/>
    <w:rsid w:val="007B2E76"/>
    <w:rsid w:val="007B2F15"/>
    <w:rsid w:val="007B3040"/>
    <w:rsid w:val="007B30DB"/>
    <w:rsid w:val="007B31B4"/>
    <w:rsid w:val="007B326E"/>
    <w:rsid w:val="007B3688"/>
    <w:rsid w:val="007B3783"/>
    <w:rsid w:val="007B3893"/>
    <w:rsid w:val="007B3E4A"/>
    <w:rsid w:val="007B3ECF"/>
    <w:rsid w:val="007B4734"/>
    <w:rsid w:val="007B5045"/>
    <w:rsid w:val="007B5EB5"/>
    <w:rsid w:val="007B6136"/>
    <w:rsid w:val="007B67D5"/>
    <w:rsid w:val="007B7119"/>
    <w:rsid w:val="007B73FE"/>
    <w:rsid w:val="007B7800"/>
    <w:rsid w:val="007C0094"/>
    <w:rsid w:val="007C00E6"/>
    <w:rsid w:val="007C0706"/>
    <w:rsid w:val="007C1DC7"/>
    <w:rsid w:val="007C1E86"/>
    <w:rsid w:val="007C236F"/>
    <w:rsid w:val="007C463E"/>
    <w:rsid w:val="007C4DAC"/>
    <w:rsid w:val="007C5253"/>
    <w:rsid w:val="007C559E"/>
    <w:rsid w:val="007C64FE"/>
    <w:rsid w:val="007C6E50"/>
    <w:rsid w:val="007C7540"/>
    <w:rsid w:val="007C75D3"/>
    <w:rsid w:val="007C7B55"/>
    <w:rsid w:val="007C7FC0"/>
    <w:rsid w:val="007D055E"/>
    <w:rsid w:val="007D0B22"/>
    <w:rsid w:val="007D4126"/>
    <w:rsid w:val="007D4361"/>
    <w:rsid w:val="007D4C02"/>
    <w:rsid w:val="007D4F19"/>
    <w:rsid w:val="007D6D28"/>
    <w:rsid w:val="007D7BC1"/>
    <w:rsid w:val="007D7CFB"/>
    <w:rsid w:val="007D7F4D"/>
    <w:rsid w:val="007E06E0"/>
    <w:rsid w:val="007E0A14"/>
    <w:rsid w:val="007E0A25"/>
    <w:rsid w:val="007E1690"/>
    <w:rsid w:val="007E186B"/>
    <w:rsid w:val="007E1D1C"/>
    <w:rsid w:val="007E1E09"/>
    <w:rsid w:val="007E2060"/>
    <w:rsid w:val="007E2252"/>
    <w:rsid w:val="007E24BE"/>
    <w:rsid w:val="007E345F"/>
    <w:rsid w:val="007E4C68"/>
    <w:rsid w:val="007E545F"/>
    <w:rsid w:val="007E5620"/>
    <w:rsid w:val="007E7713"/>
    <w:rsid w:val="007E783E"/>
    <w:rsid w:val="007E7A2F"/>
    <w:rsid w:val="007E7B7D"/>
    <w:rsid w:val="007E7F2D"/>
    <w:rsid w:val="007F0062"/>
    <w:rsid w:val="007F0379"/>
    <w:rsid w:val="007F08BB"/>
    <w:rsid w:val="007F15EA"/>
    <w:rsid w:val="007F1B6D"/>
    <w:rsid w:val="007F1E19"/>
    <w:rsid w:val="007F1F9E"/>
    <w:rsid w:val="007F21BA"/>
    <w:rsid w:val="007F2AC6"/>
    <w:rsid w:val="007F3960"/>
    <w:rsid w:val="007F39CC"/>
    <w:rsid w:val="007F3E81"/>
    <w:rsid w:val="007F3FF2"/>
    <w:rsid w:val="007F478D"/>
    <w:rsid w:val="007F63FB"/>
    <w:rsid w:val="007F698A"/>
    <w:rsid w:val="007F70F5"/>
    <w:rsid w:val="008008C1"/>
    <w:rsid w:val="00801707"/>
    <w:rsid w:val="00801773"/>
    <w:rsid w:val="00802131"/>
    <w:rsid w:val="008025A0"/>
    <w:rsid w:val="00802D3A"/>
    <w:rsid w:val="008036EF"/>
    <w:rsid w:val="00803C82"/>
    <w:rsid w:val="00803DE5"/>
    <w:rsid w:val="008044B6"/>
    <w:rsid w:val="0080483A"/>
    <w:rsid w:val="00804957"/>
    <w:rsid w:val="00804C2C"/>
    <w:rsid w:val="008050AB"/>
    <w:rsid w:val="008058D4"/>
    <w:rsid w:val="00805F4B"/>
    <w:rsid w:val="00806C7D"/>
    <w:rsid w:val="00806DB5"/>
    <w:rsid w:val="008074D6"/>
    <w:rsid w:val="0081020E"/>
    <w:rsid w:val="00810AD1"/>
    <w:rsid w:val="00810CFC"/>
    <w:rsid w:val="00811870"/>
    <w:rsid w:val="00812FF6"/>
    <w:rsid w:val="00813A37"/>
    <w:rsid w:val="00813D1C"/>
    <w:rsid w:val="00813E51"/>
    <w:rsid w:val="00815225"/>
    <w:rsid w:val="00815A1D"/>
    <w:rsid w:val="00816A39"/>
    <w:rsid w:val="00816A55"/>
    <w:rsid w:val="00816A72"/>
    <w:rsid w:val="00817BCC"/>
    <w:rsid w:val="0082016A"/>
    <w:rsid w:val="00820189"/>
    <w:rsid w:val="00820C84"/>
    <w:rsid w:val="0082102F"/>
    <w:rsid w:val="00821031"/>
    <w:rsid w:val="0082194B"/>
    <w:rsid w:val="00821C56"/>
    <w:rsid w:val="00821D1C"/>
    <w:rsid w:val="00823338"/>
    <w:rsid w:val="00823CB1"/>
    <w:rsid w:val="0082416A"/>
    <w:rsid w:val="00824CC7"/>
    <w:rsid w:val="00824FE8"/>
    <w:rsid w:val="00825D25"/>
    <w:rsid w:val="008260DC"/>
    <w:rsid w:val="00826114"/>
    <w:rsid w:val="00826798"/>
    <w:rsid w:val="0082696A"/>
    <w:rsid w:val="008269EB"/>
    <w:rsid w:val="00826CE3"/>
    <w:rsid w:val="00827442"/>
    <w:rsid w:val="00827F4F"/>
    <w:rsid w:val="008303EB"/>
    <w:rsid w:val="00830A7C"/>
    <w:rsid w:val="008312DB"/>
    <w:rsid w:val="008313D0"/>
    <w:rsid w:val="0083217A"/>
    <w:rsid w:val="008325F6"/>
    <w:rsid w:val="00832A5C"/>
    <w:rsid w:val="0083346C"/>
    <w:rsid w:val="00833996"/>
    <w:rsid w:val="00834384"/>
    <w:rsid w:val="008347CD"/>
    <w:rsid w:val="008349FA"/>
    <w:rsid w:val="00836EB6"/>
    <w:rsid w:val="0083784F"/>
    <w:rsid w:val="00840D21"/>
    <w:rsid w:val="00840EF1"/>
    <w:rsid w:val="0084104B"/>
    <w:rsid w:val="008415E8"/>
    <w:rsid w:val="00842360"/>
    <w:rsid w:val="00842466"/>
    <w:rsid w:val="008434AC"/>
    <w:rsid w:val="0084389A"/>
    <w:rsid w:val="00843C79"/>
    <w:rsid w:val="00843F28"/>
    <w:rsid w:val="008443A5"/>
    <w:rsid w:val="008446FE"/>
    <w:rsid w:val="0084479B"/>
    <w:rsid w:val="00844BBC"/>
    <w:rsid w:val="00845731"/>
    <w:rsid w:val="0084613B"/>
    <w:rsid w:val="0084634A"/>
    <w:rsid w:val="008463F6"/>
    <w:rsid w:val="00846411"/>
    <w:rsid w:val="00846E0F"/>
    <w:rsid w:val="00850356"/>
    <w:rsid w:val="00850BEB"/>
    <w:rsid w:val="00850C38"/>
    <w:rsid w:val="00851AF2"/>
    <w:rsid w:val="00851B80"/>
    <w:rsid w:val="00851F11"/>
    <w:rsid w:val="00852570"/>
    <w:rsid w:val="0085298B"/>
    <w:rsid w:val="008531D2"/>
    <w:rsid w:val="0085328C"/>
    <w:rsid w:val="0085337C"/>
    <w:rsid w:val="008537C9"/>
    <w:rsid w:val="00853A6C"/>
    <w:rsid w:val="00853D63"/>
    <w:rsid w:val="0085477D"/>
    <w:rsid w:val="00855EC0"/>
    <w:rsid w:val="0085660A"/>
    <w:rsid w:val="00856E50"/>
    <w:rsid w:val="00857322"/>
    <w:rsid w:val="0085735A"/>
    <w:rsid w:val="00857B33"/>
    <w:rsid w:val="00857C22"/>
    <w:rsid w:val="008603A0"/>
    <w:rsid w:val="008606B7"/>
    <w:rsid w:val="008612C7"/>
    <w:rsid w:val="008616FF"/>
    <w:rsid w:val="008621C4"/>
    <w:rsid w:val="0086227B"/>
    <w:rsid w:val="00862DA3"/>
    <w:rsid w:val="00863526"/>
    <w:rsid w:val="0086404A"/>
    <w:rsid w:val="008643FF"/>
    <w:rsid w:val="00864F13"/>
    <w:rsid w:val="00865186"/>
    <w:rsid w:val="008662FE"/>
    <w:rsid w:val="008670DB"/>
    <w:rsid w:val="00867144"/>
    <w:rsid w:val="008676D2"/>
    <w:rsid w:val="00867AF2"/>
    <w:rsid w:val="00867F9D"/>
    <w:rsid w:val="00871386"/>
    <w:rsid w:val="00871A98"/>
    <w:rsid w:val="0087233B"/>
    <w:rsid w:val="00872982"/>
    <w:rsid w:val="00872AC1"/>
    <w:rsid w:val="00874CAB"/>
    <w:rsid w:val="008767F5"/>
    <w:rsid w:val="0087706C"/>
    <w:rsid w:val="008775A5"/>
    <w:rsid w:val="00880E8B"/>
    <w:rsid w:val="00881E02"/>
    <w:rsid w:val="00881E72"/>
    <w:rsid w:val="008825DF"/>
    <w:rsid w:val="00882922"/>
    <w:rsid w:val="008831DD"/>
    <w:rsid w:val="00883F51"/>
    <w:rsid w:val="008844EA"/>
    <w:rsid w:val="00884A33"/>
    <w:rsid w:val="00884C7C"/>
    <w:rsid w:val="00885426"/>
    <w:rsid w:val="00885605"/>
    <w:rsid w:val="0088690E"/>
    <w:rsid w:val="00886BE1"/>
    <w:rsid w:val="00887515"/>
    <w:rsid w:val="0088776D"/>
    <w:rsid w:val="00887952"/>
    <w:rsid w:val="00887979"/>
    <w:rsid w:val="00887CF8"/>
    <w:rsid w:val="00887E50"/>
    <w:rsid w:val="008907AB"/>
    <w:rsid w:val="00890A83"/>
    <w:rsid w:val="008911D7"/>
    <w:rsid w:val="0089125A"/>
    <w:rsid w:val="008912AE"/>
    <w:rsid w:val="008918D6"/>
    <w:rsid w:val="008924CB"/>
    <w:rsid w:val="00892C0D"/>
    <w:rsid w:val="00892D63"/>
    <w:rsid w:val="00893CA6"/>
    <w:rsid w:val="00893EFD"/>
    <w:rsid w:val="008949AC"/>
    <w:rsid w:val="00894AA3"/>
    <w:rsid w:val="00896433"/>
    <w:rsid w:val="00896624"/>
    <w:rsid w:val="00896636"/>
    <w:rsid w:val="0089668E"/>
    <w:rsid w:val="00897029"/>
    <w:rsid w:val="008A062E"/>
    <w:rsid w:val="008A1136"/>
    <w:rsid w:val="008A16EF"/>
    <w:rsid w:val="008A1CD2"/>
    <w:rsid w:val="008A206F"/>
    <w:rsid w:val="008A24F8"/>
    <w:rsid w:val="008A2AE4"/>
    <w:rsid w:val="008A461E"/>
    <w:rsid w:val="008A4AF5"/>
    <w:rsid w:val="008A53AD"/>
    <w:rsid w:val="008A55CE"/>
    <w:rsid w:val="008A5CC6"/>
    <w:rsid w:val="008A5E8B"/>
    <w:rsid w:val="008A646A"/>
    <w:rsid w:val="008A64B4"/>
    <w:rsid w:val="008A6B41"/>
    <w:rsid w:val="008A6C20"/>
    <w:rsid w:val="008A6EE3"/>
    <w:rsid w:val="008A76D1"/>
    <w:rsid w:val="008A7E3C"/>
    <w:rsid w:val="008B06A1"/>
    <w:rsid w:val="008B0A7A"/>
    <w:rsid w:val="008B0C0E"/>
    <w:rsid w:val="008B1362"/>
    <w:rsid w:val="008B15DB"/>
    <w:rsid w:val="008B1CF7"/>
    <w:rsid w:val="008B1FA4"/>
    <w:rsid w:val="008B2345"/>
    <w:rsid w:val="008B291B"/>
    <w:rsid w:val="008B35FB"/>
    <w:rsid w:val="008B3F02"/>
    <w:rsid w:val="008B4ABA"/>
    <w:rsid w:val="008B4E4D"/>
    <w:rsid w:val="008B5899"/>
    <w:rsid w:val="008B59E0"/>
    <w:rsid w:val="008B5B1B"/>
    <w:rsid w:val="008B5F68"/>
    <w:rsid w:val="008B6BE7"/>
    <w:rsid w:val="008B711F"/>
    <w:rsid w:val="008B7211"/>
    <w:rsid w:val="008B7C7E"/>
    <w:rsid w:val="008C01C3"/>
    <w:rsid w:val="008C01D5"/>
    <w:rsid w:val="008C0A82"/>
    <w:rsid w:val="008C0FBD"/>
    <w:rsid w:val="008C1053"/>
    <w:rsid w:val="008C12AE"/>
    <w:rsid w:val="008C13CC"/>
    <w:rsid w:val="008C19AA"/>
    <w:rsid w:val="008C272B"/>
    <w:rsid w:val="008C28C6"/>
    <w:rsid w:val="008C4012"/>
    <w:rsid w:val="008C40FF"/>
    <w:rsid w:val="008C5321"/>
    <w:rsid w:val="008C5502"/>
    <w:rsid w:val="008C5CF9"/>
    <w:rsid w:val="008C6B7E"/>
    <w:rsid w:val="008C6DA8"/>
    <w:rsid w:val="008C73FB"/>
    <w:rsid w:val="008C7A2F"/>
    <w:rsid w:val="008C7F0B"/>
    <w:rsid w:val="008D10BF"/>
    <w:rsid w:val="008D19A7"/>
    <w:rsid w:val="008D1EA7"/>
    <w:rsid w:val="008D202C"/>
    <w:rsid w:val="008D292A"/>
    <w:rsid w:val="008D2D60"/>
    <w:rsid w:val="008D3406"/>
    <w:rsid w:val="008D49CA"/>
    <w:rsid w:val="008D5A88"/>
    <w:rsid w:val="008D75B8"/>
    <w:rsid w:val="008D768F"/>
    <w:rsid w:val="008D7D81"/>
    <w:rsid w:val="008D7E23"/>
    <w:rsid w:val="008E0245"/>
    <w:rsid w:val="008E05A9"/>
    <w:rsid w:val="008E16CC"/>
    <w:rsid w:val="008E19D5"/>
    <w:rsid w:val="008E2042"/>
    <w:rsid w:val="008E22C4"/>
    <w:rsid w:val="008E22E3"/>
    <w:rsid w:val="008E2359"/>
    <w:rsid w:val="008E275B"/>
    <w:rsid w:val="008E27CD"/>
    <w:rsid w:val="008E2EE3"/>
    <w:rsid w:val="008E31FC"/>
    <w:rsid w:val="008E32BB"/>
    <w:rsid w:val="008E333A"/>
    <w:rsid w:val="008E3D42"/>
    <w:rsid w:val="008E3DA9"/>
    <w:rsid w:val="008E544D"/>
    <w:rsid w:val="008E5AA7"/>
    <w:rsid w:val="008E5E41"/>
    <w:rsid w:val="008E6309"/>
    <w:rsid w:val="008E6A9C"/>
    <w:rsid w:val="008E7C24"/>
    <w:rsid w:val="008F028E"/>
    <w:rsid w:val="008F0D3F"/>
    <w:rsid w:val="008F143C"/>
    <w:rsid w:val="008F1443"/>
    <w:rsid w:val="008F19E2"/>
    <w:rsid w:val="008F27BF"/>
    <w:rsid w:val="008F2995"/>
    <w:rsid w:val="008F30C4"/>
    <w:rsid w:val="008F3154"/>
    <w:rsid w:val="008F3A05"/>
    <w:rsid w:val="008F3A9E"/>
    <w:rsid w:val="008F4025"/>
    <w:rsid w:val="008F4FEA"/>
    <w:rsid w:val="008F61E0"/>
    <w:rsid w:val="008F6980"/>
    <w:rsid w:val="008F6CC3"/>
    <w:rsid w:val="008F77EB"/>
    <w:rsid w:val="008F7C92"/>
    <w:rsid w:val="0090107B"/>
    <w:rsid w:val="0090170B"/>
    <w:rsid w:val="00901C48"/>
    <w:rsid w:val="00901DC9"/>
    <w:rsid w:val="00901DEB"/>
    <w:rsid w:val="0090248A"/>
    <w:rsid w:val="009025E8"/>
    <w:rsid w:val="00902EFE"/>
    <w:rsid w:val="00903AA4"/>
    <w:rsid w:val="00903C4F"/>
    <w:rsid w:val="009042FC"/>
    <w:rsid w:val="009043D2"/>
    <w:rsid w:val="00904532"/>
    <w:rsid w:val="009049A5"/>
    <w:rsid w:val="00904BF4"/>
    <w:rsid w:val="009052EB"/>
    <w:rsid w:val="00905CE9"/>
    <w:rsid w:val="00905EE8"/>
    <w:rsid w:val="009069BB"/>
    <w:rsid w:val="00906AD7"/>
    <w:rsid w:val="00906FA0"/>
    <w:rsid w:val="009070E7"/>
    <w:rsid w:val="00907297"/>
    <w:rsid w:val="00907DDC"/>
    <w:rsid w:val="00907F75"/>
    <w:rsid w:val="00910EC1"/>
    <w:rsid w:val="009120BD"/>
    <w:rsid w:val="00912FD0"/>
    <w:rsid w:val="009134C5"/>
    <w:rsid w:val="0091386E"/>
    <w:rsid w:val="00913C73"/>
    <w:rsid w:val="0091413E"/>
    <w:rsid w:val="009145DC"/>
    <w:rsid w:val="00914AED"/>
    <w:rsid w:val="00915487"/>
    <w:rsid w:val="009159F3"/>
    <w:rsid w:val="00915E49"/>
    <w:rsid w:val="009161C3"/>
    <w:rsid w:val="00916893"/>
    <w:rsid w:val="009171A2"/>
    <w:rsid w:val="009174AB"/>
    <w:rsid w:val="0091774C"/>
    <w:rsid w:val="0092011F"/>
    <w:rsid w:val="00920696"/>
    <w:rsid w:val="00920BC6"/>
    <w:rsid w:val="0092298B"/>
    <w:rsid w:val="009236F9"/>
    <w:rsid w:val="00923A4D"/>
    <w:rsid w:val="00924037"/>
    <w:rsid w:val="0092497D"/>
    <w:rsid w:val="009251E2"/>
    <w:rsid w:val="00925957"/>
    <w:rsid w:val="00926135"/>
    <w:rsid w:val="00926FFC"/>
    <w:rsid w:val="009272EA"/>
    <w:rsid w:val="00927E71"/>
    <w:rsid w:val="00930229"/>
    <w:rsid w:val="00930414"/>
    <w:rsid w:val="0093072D"/>
    <w:rsid w:val="00931A5B"/>
    <w:rsid w:val="00933BB4"/>
    <w:rsid w:val="00933BEA"/>
    <w:rsid w:val="00933D6C"/>
    <w:rsid w:val="00933D96"/>
    <w:rsid w:val="00933DE5"/>
    <w:rsid w:val="009340EF"/>
    <w:rsid w:val="009341C8"/>
    <w:rsid w:val="00934438"/>
    <w:rsid w:val="00935915"/>
    <w:rsid w:val="009366BF"/>
    <w:rsid w:val="00937329"/>
    <w:rsid w:val="00937DAF"/>
    <w:rsid w:val="0094057A"/>
    <w:rsid w:val="0094094B"/>
    <w:rsid w:val="009412F9"/>
    <w:rsid w:val="009415FA"/>
    <w:rsid w:val="00941F31"/>
    <w:rsid w:val="00941FB2"/>
    <w:rsid w:val="009423EE"/>
    <w:rsid w:val="00942F95"/>
    <w:rsid w:val="00943127"/>
    <w:rsid w:val="009431C1"/>
    <w:rsid w:val="00943D58"/>
    <w:rsid w:val="00943FC1"/>
    <w:rsid w:val="00945000"/>
    <w:rsid w:val="0094501E"/>
    <w:rsid w:val="0094532E"/>
    <w:rsid w:val="00945376"/>
    <w:rsid w:val="00946263"/>
    <w:rsid w:val="009469FB"/>
    <w:rsid w:val="00946D90"/>
    <w:rsid w:val="00946F04"/>
    <w:rsid w:val="009474F9"/>
    <w:rsid w:val="00947559"/>
    <w:rsid w:val="00950247"/>
    <w:rsid w:val="00950377"/>
    <w:rsid w:val="00951358"/>
    <w:rsid w:val="00952EB8"/>
    <w:rsid w:val="00952F0D"/>
    <w:rsid w:val="00953650"/>
    <w:rsid w:val="0095386F"/>
    <w:rsid w:val="00953AEB"/>
    <w:rsid w:val="00953FDF"/>
    <w:rsid w:val="00954089"/>
    <w:rsid w:val="0095470D"/>
    <w:rsid w:val="0095490B"/>
    <w:rsid w:val="00954B35"/>
    <w:rsid w:val="0095574C"/>
    <w:rsid w:val="009562A5"/>
    <w:rsid w:val="00956649"/>
    <w:rsid w:val="00956B12"/>
    <w:rsid w:val="00956ED0"/>
    <w:rsid w:val="0095712F"/>
    <w:rsid w:val="00957508"/>
    <w:rsid w:val="009611EE"/>
    <w:rsid w:val="00961AA1"/>
    <w:rsid w:val="00961FE8"/>
    <w:rsid w:val="00962F09"/>
    <w:rsid w:val="00963656"/>
    <w:rsid w:val="00963E2A"/>
    <w:rsid w:val="009656C5"/>
    <w:rsid w:val="00965A16"/>
    <w:rsid w:val="00965C39"/>
    <w:rsid w:val="00965F3C"/>
    <w:rsid w:val="00967BE8"/>
    <w:rsid w:val="00967D42"/>
    <w:rsid w:val="00970566"/>
    <w:rsid w:val="00971141"/>
    <w:rsid w:val="009711ED"/>
    <w:rsid w:val="009715FD"/>
    <w:rsid w:val="009716DB"/>
    <w:rsid w:val="0097299B"/>
    <w:rsid w:val="00973108"/>
    <w:rsid w:val="009733C9"/>
    <w:rsid w:val="0097359B"/>
    <w:rsid w:val="00974193"/>
    <w:rsid w:val="00974A01"/>
    <w:rsid w:val="00974A46"/>
    <w:rsid w:val="00975498"/>
    <w:rsid w:val="0097576D"/>
    <w:rsid w:val="0097586D"/>
    <w:rsid w:val="00977DF7"/>
    <w:rsid w:val="00977E8A"/>
    <w:rsid w:val="009802EC"/>
    <w:rsid w:val="009809E7"/>
    <w:rsid w:val="0098163B"/>
    <w:rsid w:val="009816DD"/>
    <w:rsid w:val="009821ED"/>
    <w:rsid w:val="009822A0"/>
    <w:rsid w:val="00982504"/>
    <w:rsid w:val="009826DC"/>
    <w:rsid w:val="00982912"/>
    <w:rsid w:val="00982AF2"/>
    <w:rsid w:val="00982CFC"/>
    <w:rsid w:val="00983D2B"/>
    <w:rsid w:val="0098535C"/>
    <w:rsid w:val="00985A61"/>
    <w:rsid w:val="009860C7"/>
    <w:rsid w:val="009869F8"/>
    <w:rsid w:val="00986A32"/>
    <w:rsid w:val="00986AEE"/>
    <w:rsid w:val="009879CA"/>
    <w:rsid w:val="00987D4D"/>
    <w:rsid w:val="009903C6"/>
    <w:rsid w:val="0099045B"/>
    <w:rsid w:val="009906DA"/>
    <w:rsid w:val="00991BAE"/>
    <w:rsid w:val="00992A06"/>
    <w:rsid w:val="00992E6D"/>
    <w:rsid w:val="00993822"/>
    <w:rsid w:val="00993F12"/>
    <w:rsid w:val="009941A0"/>
    <w:rsid w:val="0099502B"/>
    <w:rsid w:val="009955AC"/>
    <w:rsid w:val="00995861"/>
    <w:rsid w:val="009959A3"/>
    <w:rsid w:val="00996402"/>
    <w:rsid w:val="0099706B"/>
    <w:rsid w:val="00997DE5"/>
    <w:rsid w:val="009A0468"/>
    <w:rsid w:val="009A1A7B"/>
    <w:rsid w:val="009A22F3"/>
    <w:rsid w:val="009A3B9D"/>
    <w:rsid w:val="009A44B7"/>
    <w:rsid w:val="009A4A9A"/>
    <w:rsid w:val="009A4B6C"/>
    <w:rsid w:val="009A5814"/>
    <w:rsid w:val="009A5B5C"/>
    <w:rsid w:val="009A6956"/>
    <w:rsid w:val="009A6A58"/>
    <w:rsid w:val="009B000A"/>
    <w:rsid w:val="009B002D"/>
    <w:rsid w:val="009B0FFF"/>
    <w:rsid w:val="009B10C0"/>
    <w:rsid w:val="009B3D40"/>
    <w:rsid w:val="009B41AE"/>
    <w:rsid w:val="009B4EB7"/>
    <w:rsid w:val="009B6649"/>
    <w:rsid w:val="009B713E"/>
    <w:rsid w:val="009B7C20"/>
    <w:rsid w:val="009C1579"/>
    <w:rsid w:val="009C1B9C"/>
    <w:rsid w:val="009C1D61"/>
    <w:rsid w:val="009C213E"/>
    <w:rsid w:val="009C297A"/>
    <w:rsid w:val="009C3112"/>
    <w:rsid w:val="009C38EA"/>
    <w:rsid w:val="009C3A50"/>
    <w:rsid w:val="009C4127"/>
    <w:rsid w:val="009C4222"/>
    <w:rsid w:val="009C4B7D"/>
    <w:rsid w:val="009C5804"/>
    <w:rsid w:val="009C5AF9"/>
    <w:rsid w:val="009C614D"/>
    <w:rsid w:val="009C621C"/>
    <w:rsid w:val="009C62FE"/>
    <w:rsid w:val="009C682D"/>
    <w:rsid w:val="009C68F2"/>
    <w:rsid w:val="009C6A29"/>
    <w:rsid w:val="009C7740"/>
    <w:rsid w:val="009C79B9"/>
    <w:rsid w:val="009D00C4"/>
    <w:rsid w:val="009D099E"/>
    <w:rsid w:val="009D0DA3"/>
    <w:rsid w:val="009D0DAF"/>
    <w:rsid w:val="009D12D8"/>
    <w:rsid w:val="009D1BFA"/>
    <w:rsid w:val="009D39E6"/>
    <w:rsid w:val="009D3E04"/>
    <w:rsid w:val="009D4ACF"/>
    <w:rsid w:val="009D508A"/>
    <w:rsid w:val="009D57D2"/>
    <w:rsid w:val="009D5B05"/>
    <w:rsid w:val="009D6508"/>
    <w:rsid w:val="009D6AD2"/>
    <w:rsid w:val="009D705E"/>
    <w:rsid w:val="009D7164"/>
    <w:rsid w:val="009D772C"/>
    <w:rsid w:val="009E05E1"/>
    <w:rsid w:val="009E0E8B"/>
    <w:rsid w:val="009E158C"/>
    <w:rsid w:val="009E1B5F"/>
    <w:rsid w:val="009E28C0"/>
    <w:rsid w:val="009E292B"/>
    <w:rsid w:val="009E2B60"/>
    <w:rsid w:val="009E3675"/>
    <w:rsid w:val="009E3B5D"/>
    <w:rsid w:val="009E4261"/>
    <w:rsid w:val="009E4333"/>
    <w:rsid w:val="009E48D2"/>
    <w:rsid w:val="009E4E92"/>
    <w:rsid w:val="009E4FDF"/>
    <w:rsid w:val="009E654A"/>
    <w:rsid w:val="009E66AF"/>
    <w:rsid w:val="009F03C6"/>
    <w:rsid w:val="009F0435"/>
    <w:rsid w:val="009F11E3"/>
    <w:rsid w:val="009F12BE"/>
    <w:rsid w:val="009F13E8"/>
    <w:rsid w:val="009F176B"/>
    <w:rsid w:val="009F18BC"/>
    <w:rsid w:val="009F1923"/>
    <w:rsid w:val="009F1D51"/>
    <w:rsid w:val="009F2681"/>
    <w:rsid w:val="009F29CE"/>
    <w:rsid w:val="009F2CEE"/>
    <w:rsid w:val="009F2E25"/>
    <w:rsid w:val="009F352C"/>
    <w:rsid w:val="009F39F8"/>
    <w:rsid w:val="009F5DAD"/>
    <w:rsid w:val="009F6A4C"/>
    <w:rsid w:val="009F6D9A"/>
    <w:rsid w:val="009F7094"/>
    <w:rsid w:val="009F72CB"/>
    <w:rsid w:val="009F76FB"/>
    <w:rsid w:val="009F7ECF"/>
    <w:rsid w:val="00A00420"/>
    <w:rsid w:val="00A01D77"/>
    <w:rsid w:val="00A01E2D"/>
    <w:rsid w:val="00A032CF"/>
    <w:rsid w:val="00A03456"/>
    <w:rsid w:val="00A05DDE"/>
    <w:rsid w:val="00A05EEB"/>
    <w:rsid w:val="00A071FA"/>
    <w:rsid w:val="00A074B5"/>
    <w:rsid w:val="00A07591"/>
    <w:rsid w:val="00A10C4E"/>
    <w:rsid w:val="00A1130B"/>
    <w:rsid w:val="00A118D4"/>
    <w:rsid w:val="00A11C1D"/>
    <w:rsid w:val="00A11F62"/>
    <w:rsid w:val="00A1231E"/>
    <w:rsid w:val="00A12567"/>
    <w:rsid w:val="00A13BB3"/>
    <w:rsid w:val="00A149F0"/>
    <w:rsid w:val="00A159FF"/>
    <w:rsid w:val="00A15F02"/>
    <w:rsid w:val="00A17836"/>
    <w:rsid w:val="00A17E87"/>
    <w:rsid w:val="00A20741"/>
    <w:rsid w:val="00A20B42"/>
    <w:rsid w:val="00A20D08"/>
    <w:rsid w:val="00A21625"/>
    <w:rsid w:val="00A21AAD"/>
    <w:rsid w:val="00A22C2B"/>
    <w:rsid w:val="00A2369B"/>
    <w:rsid w:val="00A2392C"/>
    <w:rsid w:val="00A23BB8"/>
    <w:rsid w:val="00A2433F"/>
    <w:rsid w:val="00A246C7"/>
    <w:rsid w:val="00A24808"/>
    <w:rsid w:val="00A25142"/>
    <w:rsid w:val="00A253EE"/>
    <w:rsid w:val="00A2550C"/>
    <w:rsid w:val="00A255DE"/>
    <w:rsid w:val="00A25D3C"/>
    <w:rsid w:val="00A25F3F"/>
    <w:rsid w:val="00A2644F"/>
    <w:rsid w:val="00A26476"/>
    <w:rsid w:val="00A265A2"/>
    <w:rsid w:val="00A2753B"/>
    <w:rsid w:val="00A276BB"/>
    <w:rsid w:val="00A277CD"/>
    <w:rsid w:val="00A30BC5"/>
    <w:rsid w:val="00A316C1"/>
    <w:rsid w:val="00A319E4"/>
    <w:rsid w:val="00A31B76"/>
    <w:rsid w:val="00A31D2C"/>
    <w:rsid w:val="00A32E3F"/>
    <w:rsid w:val="00A33067"/>
    <w:rsid w:val="00A35426"/>
    <w:rsid w:val="00A35B85"/>
    <w:rsid w:val="00A35FF9"/>
    <w:rsid w:val="00A36168"/>
    <w:rsid w:val="00A36172"/>
    <w:rsid w:val="00A36567"/>
    <w:rsid w:val="00A366E2"/>
    <w:rsid w:val="00A3709A"/>
    <w:rsid w:val="00A40455"/>
    <w:rsid w:val="00A40F16"/>
    <w:rsid w:val="00A420E8"/>
    <w:rsid w:val="00A42107"/>
    <w:rsid w:val="00A4218D"/>
    <w:rsid w:val="00A42BF9"/>
    <w:rsid w:val="00A4313D"/>
    <w:rsid w:val="00A433CF"/>
    <w:rsid w:val="00A434DF"/>
    <w:rsid w:val="00A435E9"/>
    <w:rsid w:val="00A438AB"/>
    <w:rsid w:val="00A43AFA"/>
    <w:rsid w:val="00A43C5D"/>
    <w:rsid w:val="00A44165"/>
    <w:rsid w:val="00A442B2"/>
    <w:rsid w:val="00A44CF1"/>
    <w:rsid w:val="00A45460"/>
    <w:rsid w:val="00A45D92"/>
    <w:rsid w:val="00A45E8A"/>
    <w:rsid w:val="00A45EE8"/>
    <w:rsid w:val="00A465DE"/>
    <w:rsid w:val="00A46681"/>
    <w:rsid w:val="00A468DB"/>
    <w:rsid w:val="00A472D0"/>
    <w:rsid w:val="00A47A04"/>
    <w:rsid w:val="00A5142D"/>
    <w:rsid w:val="00A5144C"/>
    <w:rsid w:val="00A543C3"/>
    <w:rsid w:val="00A54A04"/>
    <w:rsid w:val="00A558CA"/>
    <w:rsid w:val="00A56396"/>
    <w:rsid w:val="00A5653F"/>
    <w:rsid w:val="00A570FF"/>
    <w:rsid w:val="00A60893"/>
    <w:rsid w:val="00A608AE"/>
    <w:rsid w:val="00A60B4C"/>
    <w:rsid w:val="00A60CA5"/>
    <w:rsid w:val="00A60F7C"/>
    <w:rsid w:val="00A611AE"/>
    <w:rsid w:val="00A61CF9"/>
    <w:rsid w:val="00A61D28"/>
    <w:rsid w:val="00A63168"/>
    <w:rsid w:val="00A63255"/>
    <w:rsid w:val="00A632F0"/>
    <w:rsid w:val="00A643C5"/>
    <w:rsid w:val="00A64B0E"/>
    <w:rsid w:val="00A6532A"/>
    <w:rsid w:val="00A660D9"/>
    <w:rsid w:val="00A667B2"/>
    <w:rsid w:val="00A668DF"/>
    <w:rsid w:val="00A676AD"/>
    <w:rsid w:val="00A70C31"/>
    <w:rsid w:val="00A7108D"/>
    <w:rsid w:val="00A713C5"/>
    <w:rsid w:val="00A72A64"/>
    <w:rsid w:val="00A72F22"/>
    <w:rsid w:val="00A73239"/>
    <w:rsid w:val="00A75CC3"/>
    <w:rsid w:val="00A80A49"/>
    <w:rsid w:val="00A80B4D"/>
    <w:rsid w:val="00A814E9"/>
    <w:rsid w:val="00A81556"/>
    <w:rsid w:val="00A81754"/>
    <w:rsid w:val="00A81EB6"/>
    <w:rsid w:val="00A81EFD"/>
    <w:rsid w:val="00A830A8"/>
    <w:rsid w:val="00A83354"/>
    <w:rsid w:val="00A83693"/>
    <w:rsid w:val="00A83C1B"/>
    <w:rsid w:val="00A83FD3"/>
    <w:rsid w:val="00A84296"/>
    <w:rsid w:val="00A84E82"/>
    <w:rsid w:val="00A86130"/>
    <w:rsid w:val="00A861AF"/>
    <w:rsid w:val="00A8653B"/>
    <w:rsid w:val="00A8654D"/>
    <w:rsid w:val="00A867C1"/>
    <w:rsid w:val="00A86F1C"/>
    <w:rsid w:val="00A879D1"/>
    <w:rsid w:val="00A87AD8"/>
    <w:rsid w:val="00A90133"/>
    <w:rsid w:val="00A90171"/>
    <w:rsid w:val="00A90661"/>
    <w:rsid w:val="00A906DC"/>
    <w:rsid w:val="00A90824"/>
    <w:rsid w:val="00A912EA"/>
    <w:rsid w:val="00A91BAB"/>
    <w:rsid w:val="00A92648"/>
    <w:rsid w:val="00A92807"/>
    <w:rsid w:val="00A92B43"/>
    <w:rsid w:val="00A93019"/>
    <w:rsid w:val="00A93B81"/>
    <w:rsid w:val="00A93C7F"/>
    <w:rsid w:val="00A93E95"/>
    <w:rsid w:val="00A94C36"/>
    <w:rsid w:val="00A94FB7"/>
    <w:rsid w:val="00A95027"/>
    <w:rsid w:val="00A9510D"/>
    <w:rsid w:val="00A9650C"/>
    <w:rsid w:val="00A9792A"/>
    <w:rsid w:val="00A97AED"/>
    <w:rsid w:val="00AA021F"/>
    <w:rsid w:val="00AA0382"/>
    <w:rsid w:val="00AA0C24"/>
    <w:rsid w:val="00AA0D0C"/>
    <w:rsid w:val="00AA1391"/>
    <w:rsid w:val="00AA16E1"/>
    <w:rsid w:val="00AA2055"/>
    <w:rsid w:val="00AA2ED8"/>
    <w:rsid w:val="00AA3989"/>
    <w:rsid w:val="00AA3A35"/>
    <w:rsid w:val="00AA3DCC"/>
    <w:rsid w:val="00AA5032"/>
    <w:rsid w:val="00AA5034"/>
    <w:rsid w:val="00AA51E7"/>
    <w:rsid w:val="00AA60C6"/>
    <w:rsid w:val="00AA7549"/>
    <w:rsid w:val="00AB010F"/>
    <w:rsid w:val="00AB0990"/>
    <w:rsid w:val="00AB0DCE"/>
    <w:rsid w:val="00AB1CB3"/>
    <w:rsid w:val="00AB1D42"/>
    <w:rsid w:val="00AB239A"/>
    <w:rsid w:val="00AB2447"/>
    <w:rsid w:val="00AB34DC"/>
    <w:rsid w:val="00AB3E95"/>
    <w:rsid w:val="00AB42B4"/>
    <w:rsid w:val="00AB463E"/>
    <w:rsid w:val="00AB4927"/>
    <w:rsid w:val="00AB4CDE"/>
    <w:rsid w:val="00AB52A0"/>
    <w:rsid w:val="00AB6B84"/>
    <w:rsid w:val="00AB7659"/>
    <w:rsid w:val="00AB7850"/>
    <w:rsid w:val="00AB7CAB"/>
    <w:rsid w:val="00AC07C3"/>
    <w:rsid w:val="00AC07FD"/>
    <w:rsid w:val="00AC0B61"/>
    <w:rsid w:val="00AC0CEA"/>
    <w:rsid w:val="00AC1E87"/>
    <w:rsid w:val="00AC2074"/>
    <w:rsid w:val="00AC2509"/>
    <w:rsid w:val="00AC29CD"/>
    <w:rsid w:val="00AC2B95"/>
    <w:rsid w:val="00AC3643"/>
    <w:rsid w:val="00AC3A1F"/>
    <w:rsid w:val="00AC3C8E"/>
    <w:rsid w:val="00AC415D"/>
    <w:rsid w:val="00AC4588"/>
    <w:rsid w:val="00AC46A0"/>
    <w:rsid w:val="00AC4D2F"/>
    <w:rsid w:val="00AC4F84"/>
    <w:rsid w:val="00AC516E"/>
    <w:rsid w:val="00AC5766"/>
    <w:rsid w:val="00AC590E"/>
    <w:rsid w:val="00AC6139"/>
    <w:rsid w:val="00AC69CD"/>
    <w:rsid w:val="00AC7E95"/>
    <w:rsid w:val="00AD0045"/>
    <w:rsid w:val="00AD142E"/>
    <w:rsid w:val="00AD2426"/>
    <w:rsid w:val="00AD2D7E"/>
    <w:rsid w:val="00AD3059"/>
    <w:rsid w:val="00AD41C8"/>
    <w:rsid w:val="00AD5A24"/>
    <w:rsid w:val="00AD62D1"/>
    <w:rsid w:val="00AD62D5"/>
    <w:rsid w:val="00AD6520"/>
    <w:rsid w:val="00AD6B43"/>
    <w:rsid w:val="00AD725D"/>
    <w:rsid w:val="00AD754C"/>
    <w:rsid w:val="00AD7600"/>
    <w:rsid w:val="00AE0691"/>
    <w:rsid w:val="00AE132F"/>
    <w:rsid w:val="00AE1716"/>
    <w:rsid w:val="00AE1785"/>
    <w:rsid w:val="00AE2066"/>
    <w:rsid w:val="00AE2079"/>
    <w:rsid w:val="00AE3288"/>
    <w:rsid w:val="00AE3D68"/>
    <w:rsid w:val="00AE3E86"/>
    <w:rsid w:val="00AE40ED"/>
    <w:rsid w:val="00AE4EBB"/>
    <w:rsid w:val="00AE4F94"/>
    <w:rsid w:val="00AE69F6"/>
    <w:rsid w:val="00AE6F64"/>
    <w:rsid w:val="00AE700D"/>
    <w:rsid w:val="00AE7291"/>
    <w:rsid w:val="00AE72B7"/>
    <w:rsid w:val="00AE74A4"/>
    <w:rsid w:val="00AE7C59"/>
    <w:rsid w:val="00AE7D92"/>
    <w:rsid w:val="00AF07B7"/>
    <w:rsid w:val="00AF085D"/>
    <w:rsid w:val="00AF0910"/>
    <w:rsid w:val="00AF09E9"/>
    <w:rsid w:val="00AF0F76"/>
    <w:rsid w:val="00AF13E4"/>
    <w:rsid w:val="00AF1742"/>
    <w:rsid w:val="00AF22A1"/>
    <w:rsid w:val="00AF455E"/>
    <w:rsid w:val="00AF4AEE"/>
    <w:rsid w:val="00AF4BF4"/>
    <w:rsid w:val="00AF5C99"/>
    <w:rsid w:val="00AF6039"/>
    <w:rsid w:val="00AF658D"/>
    <w:rsid w:val="00AF6920"/>
    <w:rsid w:val="00AF70B1"/>
    <w:rsid w:val="00AF7469"/>
    <w:rsid w:val="00AF7741"/>
    <w:rsid w:val="00AF7808"/>
    <w:rsid w:val="00AF7A93"/>
    <w:rsid w:val="00AF7F2E"/>
    <w:rsid w:val="00B005BA"/>
    <w:rsid w:val="00B01545"/>
    <w:rsid w:val="00B02A9E"/>
    <w:rsid w:val="00B02CDB"/>
    <w:rsid w:val="00B02F51"/>
    <w:rsid w:val="00B03010"/>
    <w:rsid w:val="00B036B8"/>
    <w:rsid w:val="00B0445D"/>
    <w:rsid w:val="00B044A8"/>
    <w:rsid w:val="00B04B64"/>
    <w:rsid w:val="00B05277"/>
    <w:rsid w:val="00B0543B"/>
    <w:rsid w:val="00B05F95"/>
    <w:rsid w:val="00B06841"/>
    <w:rsid w:val="00B06988"/>
    <w:rsid w:val="00B06B72"/>
    <w:rsid w:val="00B129CA"/>
    <w:rsid w:val="00B13A0F"/>
    <w:rsid w:val="00B13AEF"/>
    <w:rsid w:val="00B14242"/>
    <w:rsid w:val="00B14854"/>
    <w:rsid w:val="00B14FFB"/>
    <w:rsid w:val="00B1595C"/>
    <w:rsid w:val="00B171CD"/>
    <w:rsid w:val="00B17456"/>
    <w:rsid w:val="00B175E6"/>
    <w:rsid w:val="00B1783A"/>
    <w:rsid w:val="00B178E5"/>
    <w:rsid w:val="00B2030B"/>
    <w:rsid w:val="00B20E5F"/>
    <w:rsid w:val="00B20F8B"/>
    <w:rsid w:val="00B210B3"/>
    <w:rsid w:val="00B21E8A"/>
    <w:rsid w:val="00B21EF0"/>
    <w:rsid w:val="00B2276F"/>
    <w:rsid w:val="00B22C7A"/>
    <w:rsid w:val="00B23062"/>
    <w:rsid w:val="00B230CD"/>
    <w:rsid w:val="00B23963"/>
    <w:rsid w:val="00B23BA7"/>
    <w:rsid w:val="00B23E19"/>
    <w:rsid w:val="00B240C9"/>
    <w:rsid w:val="00B24F74"/>
    <w:rsid w:val="00B25371"/>
    <w:rsid w:val="00B2589C"/>
    <w:rsid w:val="00B25A5E"/>
    <w:rsid w:val="00B25C17"/>
    <w:rsid w:val="00B260B5"/>
    <w:rsid w:val="00B26868"/>
    <w:rsid w:val="00B27902"/>
    <w:rsid w:val="00B308D0"/>
    <w:rsid w:val="00B31101"/>
    <w:rsid w:val="00B3136C"/>
    <w:rsid w:val="00B316E6"/>
    <w:rsid w:val="00B31819"/>
    <w:rsid w:val="00B31858"/>
    <w:rsid w:val="00B33EEE"/>
    <w:rsid w:val="00B345CC"/>
    <w:rsid w:val="00B34E64"/>
    <w:rsid w:val="00B35412"/>
    <w:rsid w:val="00B3758B"/>
    <w:rsid w:val="00B37829"/>
    <w:rsid w:val="00B37AC3"/>
    <w:rsid w:val="00B37CFA"/>
    <w:rsid w:val="00B402B6"/>
    <w:rsid w:val="00B414CD"/>
    <w:rsid w:val="00B41CA1"/>
    <w:rsid w:val="00B424C2"/>
    <w:rsid w:val="00B42AFB"/>
    <w:rsid w:val="00B42C27"/>
    <w:rsid w:val="00B43329"/>
    <w:rsid w:val="00B43CFC"/>
    <w:rsid w:val="00B4400D"/>
    <w:rsid w:val="00B444DE"/>
    <w:rsid w:val="00B445CE"/>
    <w:rsid w:val="00B44B04"/>
    <w:rsid w:val="00B44C45"/>
    <w:rsid w:val="00B44CEA"/>
    <w:rsid w:val="00B45476"/>
    <w:rsid w:val="00B45AE7"/>
    <w:rsid w:val="00B45CBC"/>
    <w:rsid w:val="00B461B1"/>
    <w:rsid w:val="00B500AE"/>
    <w:rsid w:val="00B50118"/>
    <w:rsid w:val="00B50BD3"/>
    <w:rsid w:val="00B50F27"/>
    <w:rsid w:val="00B51277"/>
    <w:rsid w:val="00B51646"/>
    <w:rsid w:val="00B5170A"/>
    <w:rsid w:val="00B51B99"/>
    <w:rsid w:val="00B51FAC"/>
    <w:rsid w:val="00B530A3"/>
    <w:rsid w:val="00B5354E"/>
    <w:rsid w:val="00B537A5"/>
    <w:rsid w:val="00B53C07"/>
    <w:rsid w:val="00B5441D"/>
    <w:rsid w:val="00B54C41"/>
    <w:rsid w:val="00B5501F"/>
    <w:rsid w:val="00B557F0"/>
    <w:rsid w:val="00B559B8"/>
    <w:rsid w:val="00B55B2F"/>
    <w:rsid w:val="00B5646E"/>
    <w:rsid w:val="00B56A74"/>
    <w:rsid w:val="00B57F2C"/>
    <w:rsid w:val="00B61E2D"/>
    <w:rsid w:val="00B61FDF"/>
    <w:rsid w:val="00B6300A"/>
    <w:rsid w:val="00B63E40"/>
    <w:rsid w:val="00B6579F"/>
    <w:rsid w:val="00B65C1E"/>
    <w:rsid w:val="00B65F5E"/>
    <w:rsid w:val="00B66897"/>
    <w:rsid w:val="00B67AF8"/>
    <w:rsid w:val="00B67D87"/>
    <w:rsid w:val="00B70272"/>
    <w:rsid w:val="00B712DE"/>
    <w:rsid w:val="00B7159C"/>
    <w:rsid w:val="00B71AC8"/>
    <w:rsid w:val="00B71BB5"/>
    <w:rsid w:val="00B71F5C"/>
    <w:rsid w:val="00B72C48"/>
    <w:rsid w:val="00B72F0C"/>
    <w:rsid w:val="00B738B3"/>
    <w:rsid w:val="00B73C35"/>
    <w:rsid w:val="00B73EE3"/>
    <w:rsid w:val="00B73F3A"/>
    <w:rsid w:val="00B7571C"/>
    <w:rsid w:val="00B760B6"/>
    <w:rsid w:val="00B7611F"/>
    <w:rsid w:val="00B76A05"/>
    <w:rsid w:val="00B772DA"/>
    <w:rsid w:val="00B776EC"/>
    <w:rsid w:val="00B77E49"/>
    <w:rsid w:val="00B77F32"/>
    <w:rsid w:val="00B800D2"/>
    <w:rsid w:val="00B80B0D"/>
    <w:rsid w:val="00B80EA4"/>
    <w:rsid w:val="00B8179E"/>
    <w:rsid w:val="00B81B49"/>
    <w:rsid w:val="00B82688"/>
    <w:rsid w:val="00B83C20"/>
    <w:rsid w:val="00B83D00"/>
    <w:rsid w:val="00B84A6A"/>
    <w:rsid w:val="00B84ABB"/>
    <w:rsid w:val="00B852FF"/>
    <w:rsid w:val="00B85DB9"/>
    <w:rsid w:val="00B8635F"/>
    <w:rsid w:val="00B869BB"/>
    <w:rsid w:val="00B86BA0"/>
    <w:rsid w:val="00B8715A"/>
    <w:rsid w:val="00B872F7"/>
    <w:rsid w:val="00B87F76"/>
    <w:rsid w:val="00B91C2A"/>
    <w:rsid w:val="00B92258"/>
    <w:rsid w:val="00B923C5"/>
    <w:rsid w:val="00B926CB"/>
    <w:rsid w:val="00B92AFF"/>
    <w:rsid w:val="00B92C6E"/>
    <w:rsid w:val="00B92DCB"/>
    <w:rsid w:val="00B93286"/>
    <w:rsid w:val="00B940E7"/>
    <w:rsid w:val="00B94973"/>
    <w:rsid w:val="00B94C73"/>
    <w:rsid w:val="00B95553"/>
    <w:rsid w:val="00B96025"/>
    <w:rsid w:val="00B96F64"/>
    <w:rsid w:val="00B97C80"/>
    <w:rsid w:val="00BA066A"/>
    <w:rsid w:val="00BA07EC"/>
    <w:rsid w:val="00BA215E"/>
    <w:rsid w:val="00BA2D05"/>
    <w:rsid w:val="00BA2E88"/>
    <w:rsid w:val="00BA31F6"/>
    <w:rsid w:val="00BA3873"/>
    <w:rsid w:val="00BA4292"/>
    <w:rsid w:val="00BA51A5"/>
    <w:rsid w:val="00BA61F3"/>
    <w:rsid w:val="00BA64DF"/>
    <w:rsid w:val="00BA6BCA"/>
    <w:rsid w:val="00BB006C"/>
    <w:rsid w:val="00BB031B"/>
    <w:rsid w:val="00BB0CF2"/>
    <w:rsid w:val="00BB1301"/>
    <w:rsid w:val="00BB1841"/>
    <w:rsid w:val="00BB2AF6"/>
    <w:rsid w:val="00BB2C62"/>
    <w:rsid w:val="00BB2F57"/>
    <w:rsid w:val="00BB365C"/>
    <w:rsid w:val="00BB3706"/>
    <w:rsid w:val="00BB6972"/>
    <w:rsid w:val="00BB6FB9"/>
    <w:rsid w:val="00BB77C9"/>
    <w:rsid w:val="00BB7E8C"/>
    <w:rsid w:val="00BC0496"/>
    <w:rsid w:val="00BC0AB6"/>
    <w:rsid w:val="00BC0ABA"/>
    <w:rsid w:val="00BC147C"/>
    <w:rsid w:val="00BC1A1C"/>
    <w:rsid w:val="00BC1FEA"/>
    <w:rsid w:val="00BC299C"/>
    <w:rsid w:val="00BC2CE2"/>
    <w:rsid w:val="00BC2DEB"/>
    <w:rsid w:val="00BC39EE"/>
    <w:rsid w:val="00BC444F"/>
    <w:rsid w:val="00BC4475"/>
    <w:rsid w:val="00BC4EDC"/>
    <w:rsid w:val="00BC74E7"/>
    <w:rsid w:val="00BD02B4"/>
    <w:rsid w:val="00BD0404"/>
    <w:rsid w:val="00BD0BF2"/>
    <w:rsid w:val="00BD0CEB"/>
    <w:rsid w:val="00BD1584"/>
    <w:rsid w:val="00BD17A4"/>
    <w:rsid w:val="00BD257F"/>
    <w:rsid w:val="00BD2BCB"/>
    <w:rsid w:val="00BD2C37"/>
    <w:rsid w:val="00BD2ECD"/>
    <w:rsid w:val="00BD31A9"/>
    <w:rsid w:val="00BD4180"/>
    <w:rsid w:val="00BD4467"/>
    <w:rsid w:val="00BD5C2B"/>
    <w:rsid w:val="00BD5EEE"/>
    <w:rsid w:val="00BD6BB1"/>
    <w:rsid w:val="00BD6DF0"/>
    <w:rsid w:val="00BD717F"/>
    <w:rsid w:val="00BD75B2"/>
    <w:rsid w:val="00BD76A8"/>
    <w:rsid w:val="00BE04A8"/>
    <w:rsid w:val="00BE07C5"/>
    <w:rsid w:val="00BE0F96"/>
    <w:rsid w:val="00BE1C3A"/>
    <w:rsid w:val="00BE1F15"/>
    <w:rsid w:val="00BE3378"/>
    <w:rsid w:val="00BE387E"/>
    <w:rsid w:val="00BE395C"/>
    <w:rsid w:val="00BE3B7C"/>
    <w:rsid w:val="00BE3E58"/>
    <w:rsid w:val="00BE4861"/>
    <w:rsid w:val="00BE4937"/>
    <w:rsid w:val="00BE4B48"/>
    <w:rsid w:val="00BE4C5B"/>
    <w:rsid w:val="00BE5D0A"/>
    <w:rsid w:val="00BE63D0"/>
    <w:rsid w:val="00BE64CE"/>
    <w:rsid w:val="00BE6786"/>
    <w:rsid w:val="00BE7246"/>
    <w:rsid w:val="00BE7C98"/>
    <w:rsid w:val="00BF0945"/>
    <w:rsid w:val="00BF1751"/>
    <w:rsid w:val="00BF229D"/>
    <w:rsid w:val="00BF3156"/>
    <w:rsid w:val="00BF33E3"/>
    <w:rsid w:val="00BF376D"/>
    <w:rsid w:val="00BF3A69"/>
    <w:rsid w:val="00BF3EA4"/>
    <w:rsid w:val="00BF4BDF"/>
    <w:rsid w:val="00BF4ED2"/>
    <w:rsid w:val="00BF552A"/>
    <w:rsid w:val="00BF56D9"/>
    <w:rsid w:val="00BF57FB"/>
    <w:rsid w:val="00BF5F68"/>
    <w:rsid w:val="00BF7085"/>
    <w:rsid w:val="00BF7280"/>
    <w:rsid w:val="00BF7A78"/>
    <w:rsid w:val="00C000FD"/>
    <w:rsid w:val="00C0096E"/>
    <w:rsid w:val="00C00D09"/>
    <w:rsid w:val="00C0133C"/>
    <w:rsid w:val="00C0171E"/>
    <w:rsid w:val="00C01BF7"/>
    <w:rsid w:val="00C01C71"/>
    <w:rsid w:val="00C02817"/>
    <w:rsid w:val="00C040B3"/>
    <w:rsid w:val="00C04BC7"/>
    <w:rsid w:val="00C04E03"/>
    <w:rsid w:val="00C053EC"/>
    <w:rsid w:val="00C06DA0"/>
    <w:rsid w:val="00C06E8A"/>
    <w:rsid w:val="00C0736A"/>
    <w:rsid w:val="00C0744C"/>
    <w:rsid w:val="00C076E8"/>
    <w:rsid w:val="00C0784E"/>
    <w:rsid w:val="00C102CD"/>
    <w:rsid w:val="00C10BC7"/>
    <w:rsid w:val="00C1111A"/>
    <w:rsid w:val="00C11362"/>
    <w:rsid w:val="00C118B1"/>
    <w:rsid w:val="00C11F75"/>
    <w:rsid w:val="00C130B5"/>
    <w:rsid w:val="00C13425"/>
    <w:rsid w:val="00C14EC6"/>
    <w:rsid w:val="00C15014"/>
    <w:rsid w:val="00C15672"/>
    <w:rsid w:val="00C157A4"/>
    <w:rsid w:val="00C1587E"/>
    <w:rsid w:val="00C15D88"/>
    <w:rsid w:val="00C166CA"/>
    <w:rsid w:val="00C16A9B"/>
    <w:rsid w:val="00C16CC9"/>
    <w:rsid w:val="00C201CF"/>
    <w:rsid w:val="00C2086F"/>
    <w:rsid w:val="00C2094B"/>
    <w:rsid w:val="00C21214"/>
    <w:rsid w:val="00C21284"/>
    <w:rsid w:val="00C214D3"/>
    <w:rsid w:val="00C21587"/>
    <w:rsid w:val="00C218B7"/>
    <w:rsid w:val="00C222A6"/>
    <w:rsid w:val="00C22355"/>
    <w:rsid w:val="00C225AC"/>
    <w:rsid w:val="00C22A76"/>
    <w:rsid w:val="00C22C4F"/>
    <w:rsid w:val="00C232DD"/>
    <w:rsid w:val="00C23B88"/>
    <w:rsid w:val="00C245D4"/>
    <w:rsid w:val="00C25EFA"/>
    <w:rsid w:val="00C2664C"/>
    <w:rsid w:val="00C26899"/>
    <w:rsid w:val="00C26FCD"/>
    <w:rsid w:val="00C27997"/>
    <w:rsid w:val="00C30409"/>
    <w:rsid w:val="00C30507"/>
    <w:rsid w:val="00C3087A"/>
    <w:rsid w:val="00C32444"/>
    <w:rsid w:val="00C32671"/>
    <w:rsid w:val="00C32942"/>
    <w:rsid w:val="00C332E8"/>
    <w:rsid w:val="00C33D34"/>
    <w:rsid w:val="00C3445A"/>
    <w:rsid w:val="00C34F92"/>
    <w:rsid w:val="00C35702"/>
    <w:rsid w:val="00C3718C"/>
    <w:rsid w:val="00C379B6"/>
    <w:rsid w:val="00C37BFB"/>
    <w:rsid w:val="00C40087"/>
    <w:rsid w:val="00C4019E"/>
    <w:rsid w:val="00C41133"/>
    <w:rsid w:val="00C4118B"/>
    <w:rsid w:val="00C4141A"/>
    <w:rsid w:val="00C4213E"/>
    <w:rsid w:val="00C434A8"/>
    <w:rsid w:val="00C44346"/>
    <w:rsid w:val="00C445F8"/>
    <w:rsid w:val="00C4465A"/>
    <w:rsid w:val="00C451ED"/>
    <w:rsid w:val="00C453B3"/>
    <w:rsid w:val="00C45C48"/>
    <w:rsid w:val="00C4625E"/>
    <w:rsid w:val="00C46703"/>
    <w:rsid w:val="00C4681F"/>
    <w:rsid w:val="00C47B26"/>
    <w:rsid w:val="00C47C6D"/>
    <w:rsid w:val="00C47D3A"/>
    <w:rsid w:val="00C51126"/>
    <w:rsid w:val="00C51209"/>
    <w:rsid w:val="00C512AB"/>
    <w:rsid w:val="00C517E7"/>
    <w:rsid w:val="00C51D1D"/>
    <w:rsid w:val="00C51DC3"/>
    <w:rsid w:val="00C52194"/>
    <w:rsid w:val="00C5239C"/>
    <w:rsid w:val="00C55475"/>
    <w:rsid w:val="00C564DE"/>
    <w:rsid w:val="00C56D94"/>
    <w:rsid w:val="00C573B7"/>
    <w:rsid w:val="00C5741B"/>
    <w:rsid w:val="00C577A7"/>
    <w:rsid w:val="00C577C8"/>
    <w:rsid w:val="00C57832"/>
    <w:rsid w:val="00C5792E"/>
    <w:rsid w:val="00C6032E"/>
    <w:rsid w:val="00C61DEC"/>
    <w:rsid w:val="00C62466"/>
    <w:rsid w:val="00C63492"/>
    <w:rsid w:val="00C641F2"/>
    <w:rsid w:val="00C6480B"/>
    <w:rsid w:val="00C64C79"/>
    <w:rsid w:val="00C652DB"/>
    <w:rsid w:val="00C65848"/>
    <w:rsid w:val="00C65868"/>
    <w:rsid w:val="00C67A5E"/>
    <w:rsid w:val="00C709E4"/>
    <w:rsid w:val="00C70B48"/>
    <w:rsid w:val="00C71157"/>
    <w:rsid w:val="00C711B0"/>
    <w:rsid w:val="00C71503"/>
    <w:rsid w:val="00C71EEB"/>
    <w:rsid w:val="00C720C3"/>
    <w:rsid w:val="00C7233F"/>
    <w:rsid w:val="00C72486"/>
    <w:rsid w:val="00C7261F"/>
    <w:rsid w:val="00C72B62"/>
    <w:rsid w:val="00C73367"/>
    <w:rsid w:val="00C74563"/>
    <w:rsid w:val="00C74C69"/>
    <w:rsid w:val="00C74D92"/>
    <w:rsid w:val="00C75C2B"/>
    <w:rsid w:val="00C761DD"/>
    <w:rsid w:val="00C763AC"/>
    <w:rsid w:val="00C772A3"/>
    <w:rsid w:val="00C7784E"/>
    <w:rsid w:val="00C802AB"/>
    <w:rsid w:val="00C8093A"/>
    <w:rsid w:val="00C81306"/>
    <w:rsid w:val="00C816E5"/>
    <w:rsid w:val="00C81939"/>
    <w:rsid w:val="00C81B4E"/>
    <w:rsid w:val="00C81F45"/>
    <w:rsid w:val="00C82776"/>
    <w:rsid w:val="00C82BF6"/>
    <w:rsid w:val="00C82D29"/>
    <w:rsid w:val="00C82EB3"/>
    <w:rsid w:val="00C8308A"/>
    <w:rsid w:val="00C83723"/>
    <w:rsid w:val="00C8455A"/>
    <w:rsid w:val="00C84C5D"/>
    <w:rsid w:val="00C84CBD"/>
    <w:rsid w:val="00C852E2"/>
    <w:rsid w:val="00C85C76"/>
    <w:rsid w:val="00C85CA6"/>
    <w:rsid w:val="00C85CCA"/>
    <w:rsid w:val="00C86273"/>
    <w:rsid w:val="00C86884"/>
    <w:rsid w:val="00C86CAC"/>
    <w:rsid w:val="00C873AD"/>
    <w:rsid w:val="00C87E92"/>
    <w:rsid w:val="00C90365"/>
    <w:rsid w:val="00C909AE"/>
    <w:rsid w:val="00C90D61"/>
    <w:rsid w:val="00C91E24"/>
    <w:rsid w:val="00C92F14"/>
    <w:rsid w:val="00C930FA"/>
    <w:rsid w:val="00C94F7D"/>
    <w:rsid w:val="00C95571"/>
    <w:rsid w:val="00C957F0"/>
    <w:rsid w:val="00C95ACE"/>
    <w:rsid w:val="00C9605B"/>
    <w:rsid w:val="00C96460"/>
    <w:rsid w:val="00C965EE"/>
    <w:rsid w:val="00CA03C2"/>
    <w:rsid w:val="00CA0869"/>
    <w:rsid w:val="00CA0C0C"/>
    <w:rsid w:val="00CA131A"/>
    <w:rsid w:val="00CA1CC2"/>
    <w:rsid w:val="00CA24C0"/>
    <w:rsid w:val="00CA252D"/>
    <w:rsid w:val="00CA2A3A"/>
    <w:rsid w:val="00CA3906"/>
    <w:rsid w:val="00CA3F9C"/>
    <w:rsid w:val="00CA430B"/>
    <w:rsid w:val="00CA4804"/>
    <w:rsid w:val="00CA4D3D"/>
    <w:rsid w:val="00CA55B7"/>
    <w:rsid w:val="00CA5A2F"/>
    <w:rsid w:val="00CA610C"/>
    <w:rsid w:val="00CA6974"/>
    <w:rsid w:val="00CA6C7A"/>
    <w:rsid w:val="00CA7BA8"/>
    <w:rsid w:val="00CB0344"/>
    <w:rsid w:val="00CB03ED"/>
    <w:rsid w:val="00CB0750"/>
    <w:rsid w:val="00CB10BB"/>
    <w:rsid w:val="00CB1567"/>
    <w:rsid w:val="00CB1A1B"/>
    <w:rsid w:val="00CB1B8B"/>
    <w:rsid w:val="00CB2A9A"/>
    <w:rsid w:val="00CB3081"/>
    <w:rsid w:val="00CB3247"/>
    <w:rsid w:val="00CB34E8"/>
    <w:rsid w:val="00CB3BC1"/>
    <w:rsid w:val="00CB3C6B"/>
    <w:rsid w:val="00CB400A"/>
    <w:rsid w:val="00CB45D7"/>
    <w:rsid w:val="00CB4E19"/>
    <w:rsid w:val="00CB5842"/>
    <w:rsid w:val="00CB6807"/>
    <w:rsid w:val="00CB6B16"/>
    <w:rsid w:val="00CC0274"/>
    <w:rsid w:val="00CC030D"/>
    <w:rsid w:val="00CC0B9F"/>
    <w:rsid w:val="00CC1045"/>
    <w:rsid w:val="00CC2002"/>
    <w:rsid w:val="00CC2230"/>
    <w:rsid w:val="00CC2C79"/>
    <w:rsid w:val="00CC3007"/>
    <w:rsid w:val="00CC3188"/>
    <w:rsid w:val="00CC3CDA"/>
    <w:rsid w:val="00CC4A1C"/>
    <w:rsid w:val="00CC4D94"/>
    <w:rsid w:val="00CC51AF"/>
    <w:rsid w:val="00CC654A"/>
    <w:rsid w:val="00CC7215"/>
    <w:rsid w:val="00CC7582"/>
    <w:rsid w:val="00CC7661"/>
    <w:rsid w:val="00CD00A9"/>
    <w:rsid w:val="00CD0578"/>
    <w:rsid w:val="00CD0EED"/>
    <w:rsid w:val="00CD10F9"/>
    <w:rsid w:val="00CD153B"/>
    <w:rsid w:val="00CD3135"/>
    <w:rsid w:val="00CD3A30"/>
    <w:rsid w:val="00CD4169"/>
    <w:rsid w:val="00CD44D9"/>
    <w:rsid w:val="00CD4C61"/>
    <w:rsid w:val="00CD4D3E"/>
    <w:rsid w:val="00CD51AF"/>
    <w:rsid w:val="00CD5239"/>
    <w:rsid w:val="00CD70CC"/>
    <w:rsid w:val="00CD7285"/>
    <w:rsid w:val="00CD755A"/>
    <w:rsid w:val="00CD75D7"/>
    <w:rsid w:val="00CD7616"/>
    <w:rsid w:val="00CE04DE"/>
    <w:rsid w:val="00CE0BF0"/>
    <w:rsid w:val="00CE0DC9"/>
    <w:rsid w:val="00CE228B"/>
    <w:rsid w:val="00CE3143"/>
    <w:rsid w:val="00CE335E"/>
    <w:rsid w:val="00CE381E"/>
    <w:rsid w:val="00CE48F8"/>
    <w:rsid w:val="00CE49BD"/>
    <w:rsid w:val="00CE4D35"/>
    <w:rsid w:val="00CE6A78"/>
    <w:rsid w:val="00CE7C44"/>
    <w:rsid w:val="00CE7C74"/>
    <w:rsid w:val="00CF0380"/>
    <w:rsid w:val="00CF0ABF"/>
    <w:rsid w:val="00CF1002"/>
    <w:rsid w:val="00CF1537"/>
    <w:rsid w:val="00CF166C"/>
    <w:rsid w:val="00CF25E5"/>
    <w:rsid w:val="00CF264B"/>
    <w:rsid w:val="00CF2C5C"/>
    <w:rsid w:val="00CF2EF4"/>
    <w:rsid w:val="00CF340B"/>
    <w:rsid w:val="00CF3D4E"/>
    <w:rsid w:val="00CF423B"/>
    <w:rsid w:val="00CF43B7"/>
    <w:rsid w:val="00CF4D20"/>
    <w:rsid w:val="00CF4F2D"/>
    <w:rsid w:val="00CF56E5"/>
    <w:rsid w:val="00CF6A9C"/>
    <w:rsid w:val="00D0038B"/>
    <w:rsid w:val="00D005F9"/>
    <w:rsid w:val="00D00C01"/>
    <w:rsid w:val="00D00F1F"/>
    <w:rsid w:val="00D013FF"/>
    <w:rsid w:val="00D017E9"/>
    <w:rsid w:val="00D0182A"/>
    <w:rsid w:val="00D01B2C"/>
    <w:rsid w:val="00D02654"/>
    <w:rsid w:val="00D02ED6"/>
    <w:rsid w:val="00D04E58"/>
    <w:rsid w:val="00D05127"/>
    <w:rsid w:val="00D056F8"/>
    <w:rsid w:val="00D064FE"/>
    <w:rsid w:val="00D06FB5"/>
    <w:rsid w:val="00D1077E"/>
    <w:rsid w:val="00D11537"/>
    <w:rsid w:val="00D11CFB"/>
    <w:rsid w:val="00D11D2C"/>
    <w:rsid w:val="00D12C0E"/>
    <w:rsid w:val="00D12CBD"/>
    <w:rsid w:val="00D13E2F"/>
    <w:rsid w:val="00D13F58"/>
    <w:rsid w:val="00D15016"/>
    <w:rsid w:val="00D154AF"/>
    <w:rsid w:val="00D15C74"/>
    <w:rsid w:val="00D15EE1"/>
    <w:rsid w:val="00D16FE2"/>
    <w:rsid w:val="00D17279"/>
    <w:rsid w:val="00D203D4"/>
    <w:rsid w:val="00D208B5"/>
    <w:rsid w:val="00D2113D"/>
    <w:rsid w:val="00D211FF"/>
    <w:rsid w:val="00D2121A"/>
    <w:rsid w:val="00D2153B"/>
    <w:rsid w:val="00D22E15"/>
    <w:rsid w:val="00D24168"/>
    <w:rsid w:val="00D24346"/>
    <w:rsid w:val="00D2475B"/>
    <w:rsid w:val="00D247C4"/>
    <w:rsid w:val="00D24CB3"/>
    <w:rsid w:val="00D24FC5"/>
    <w:rsid w:val="00D26BB8"/>
    <w:rsid w:val="00D30721"/>
    <w:rsid w:val="00D308FC"/>
    <w:rsid w:val="00D32712"/>
    <w:rsid w:val="00D331F1"/>
    <w:rsid w:val="00D33EBF"/>
    <w:rsid w:val="00D3568C"/>
    <w:rsid w:val="00D35728"/>
    <w:rsid w:val="00D35D1F"/>
    <w:rsid w:val="00D35DFD"/>
    <w:rsid w:val="00D36898"/>
    <w:rsid w:val="00D406BB"/>
    <w:rsid w:val="00D41173"/>
    <w:rsid w:val="00D41476"/>
    <w:rsid w:val="00D42A6E"/>
    <w:rsid w:val="00D4342D"/>
    <w:rsid w:val="00D43C8D"/>
    <w:rsid w:val="00D44001"/>
    <w:rsid w:val="00D4454C"/>
    <w:rsid w:val="00D447D1"/>
    <w:rsid w:val="00D45D73"/>
    <w:rsid w:val="00D467A4"/>
    <w:rsid w:val="00D4695D"/>
    <w:rsid w:val="00D46BAD"/>
    <w:rsid w:val="00D4760F"/>
    <w:rsid w:val="00D47B3C"/>
    <w:rsid w:val="00D500D6"/>
    <w:rsid w:val="00D5078F"/>
    <w:rsid w:val="00D50884"/>
    <w:rsid w:val="00D511B3"/>
    <w:rsid w:val="00D51496"/>
    <w:rsid w:val="00D522BB"/>
    <w:rsid w:val="00D52FE3"/>
    <w:rsid w:val="00D549A8"/>
    <w:rsid w:val="00D54D76"/>
    <w:rsid w:val="00D557BE"/>
    <w:rsid w:val="00D55828"/>
    <w:rsid w:val="00D55BAE"/>
    <w:rsid w:val="00D55CEE"/>
    <w:rsid w:val="00D55D70"/>
    <w:rsid w:val="00D55DF1"/>
    <w:rsid w:val="00D5743B"/>
    <w:rsid w:val="00D57626"/>
    <w:rsid w:val="00D57D74"/>
    <w:rsid w:val="00D57F73"/>
    <w:rsid w:val="00D605F4"/>
    <w:rsid w:val="00D60CB4"/>
    <w:rsid w:val="00D60D36"/>
    <w:rsid w:val="00D61423"/>
    <w:rsid w:val="00D61C5C"/>
    <w:rsid w:val="00D625E2"/>
    <w:rsid w:val="00D62826"/>
    <w:rsid w:val="00D62D0E"/>
    <w:rsid w:val="00D637E1"/>
    <w:rsid w:val="00D639D3"/>
    <w:rsid w:val="00D63B3B"/>
    <w:rsid w:val="00D640B1"/>
    <w:rsid w:val="00D64B3A"/>
    <w:rsid w:val="00D64C83"/>
    <w:rsid w:val="00D657D0"/>
    <w:rsid w:val="00D65C96"/>
    <w:rsid w:val="00D65CD5"/>
    <w:rsid w:val="00D65F56"/>
    <w:rsid w:val="00D6646C"/>
    <w:rsid w:val="00D66A15"/>
    <w:rsid w:val="00D70707"/>
    <w:rsid w:val="00D71368"/>
    <w:rsid w:val="00D713C1"/>
    <w:rsid w:val="00D71B1E"/>
    <w:rsid w:val="00D7229F"/>
    <w:rsid w:val="00D723D4"/>
    <w:rsid w:val="00D72B18"/>
    <w:rsid w:val="00D73051"/>
    <w:rsid w:val="00D73504"/>
    <w:rsid w:val="00D73EA7"/>
    <w:rsid w:val="00D73EE6"/>
    <w:rsid w:val="00D742A7"/>
    <w:rsid w:val="00D74377"/>
    <w:rsid w:val="00D749D2"/>
    <w:rsid w:val="00D75463"/>
    <w:rsid w:val="00D75FB5"/>
    <w:rsid w:val="00D765B5"/>
    <w:rsid w:val="00D765C2"/>
    <w:rsid w:val="00D766D6"/>
    <w:rsid w:val="00D76CED"/>
    <w:rsid w:val="00D76DE0"/>
    <w:rsid w:val="00D77506"/>
    <w:rsid w:val="00D80828"/>
    <w:rsid w:val="00D837F6"/>
    <w:rsid w:val="00D83FEF"/>
    <w:rsid w:val="00D8426E"/>
    <w:rsid w:val="00D84E6F"/>
    <w:rsid w:val="00D85511"/>
    <w:rsid w:val="00D85DBC"/>
    <w:rsid w:val="00D875B9"/>
    <w:rsid w:val="00D879A2"/>
    <w:rsid w:val="00D90AA0"/>
    <w:rsid w:val="00D914F6"/>
    <w:rsid w:val="00D914FC"/>
    <w:rsid w:val="00D917A7"/>
    <w:rsid w:val="00D9186D"/>
    <w:rsid w:val="00D91D49"/>
    <w:rsid w:val="00D91DB3"/>
    <w:rsid w:val="00D91F15"/>
    <w:rsid w:val="00D923B4"/>
    <w:rsid w:val="00D92A50"/>
    <w:rsid w:val="00D936D4"/>
    <w:rsid w:val="00D93C02"/>
    <w:rsid w:val="00D93F0C"/>
    <w:rsid w:val="00D94424"/>
    <w:rsid w:val="00D9485F"/>
    <w:rsid w:val="00D94A96"/>
    <w:rsid w:val="00D95DE6"/>
    <w:rsid w:val="00D96355"/>
    <w:rsid w:val="00D96587"/>
    <w:rsid w:val="00D96850"/>
    <w:rsid w:val="00D96B04"/>
    <w:rsid w:val="00D974FA"/>
    <w:rsid w:val="00D9776B"/>
    <w:rsid w:val="00D97C43"/>
    <w:rsid w:val="00DA014D"/>
    <w:rsid w:val="00DA07CA"/>
    <w:rsid w:val="00DA1271"/>
    <w:rsid w:val="00DA1DE0"/>
    <w:rsid w:val="00DA1EC0"/>
    <w:rsid w:val="00DA2770"/>
    <w:rsid w:val="00DA2ECE"/>
    <w:rsid w:val="00DA4691"/>
    <w:rsid w:val="00DA5301"/>
    <w:rsid w:val="00DA5FB6"/>
    <w:rsid w:val="00DA629D"/>
    <w:rsid w:val="00DA6488"/>
    <w:rsid w:val="00DA686B"/>
    <w:rsid w:val="00DA714E"/>
    <w:rsid w:val="00DA716D"/>
    <w:rsid w:val="00DA76B5"/>
    <w:rsid w:val="00DA7914"/>
    <w:rsid w:val="00DA7AAE"/>
    <w:rsid w:val="00DA7FAA"/>
    <w:rsid w:val="00DB01BC"/>
    <w:rsid w:val="00DB0457"/>
    <w:rsid w:val="00DB0AE1"/>
    <w:rsid w:val="00DB0CA8"/>
    <w:rsid w:val="00DB0DE4"/>
    <w:rsid w:val="00DB0DF1"/>
    <w:rsid w:val="00DB1211"/>
    <w:rsid w:val="00DB1C01"/>
    <w:rsid w:val="00DB1E22"/>
    <w:rsid w:val="00DB1F64"/>
    <w:rsid w:val="00DB3432"/>
    <w:rsid w:val="00DB3E5A"/>
    <w:rsid w:val="00DB40B6"/>
    <w:rsid w:val="00DB426A"/>
    <w:rsid w:val="00DB43DC"/>
    <w:rsid w:val="00DB599F"/>
    <w:rsid w:val="00DB6039"/>
    <w:rsid w:val="00DB7F1E"/>
    <w:rsid w:val="00DC05C7"/>
    <w:rsid w:val="00DC1AB9"/>
    <w:rsid w:val="00DC235E"/>
    <w:rsid w:val="00DC2531"/>
    <w:rsid w:val="00DC2559"/>
    <w:rsid w:val="00DC26E6"/>
    <w:rsid w:val="00DC295B"/>
    <w:rsid w:val="00DC34DE"/>
    <w:rsid w:val="00DC39C8"/>
    <w:rsid w:val="00DC3C46"/>
    <w:rsid w:val="00DC3DEA"/>
    <w:rsid w:val="00DC4967"/>
    <w:rsid w:val="00DC4E03"/>
    <w:rsid w:val="00DC4E7B"/>
    <w:rsid w:val="00DC55BB"/>
    <w:rsid w:val="00DC5A1D"/>
    <w:rsid w:val="00DC623C"/>
    <w:rsid w:val="00DC632B"/>
    <w:rsid w:val="00DC6BDB"/>
    <w:rsid w:val="00DC6E3D"/>
    <w:rsid w:val="00DC702C"/>
    <w:rsid w:val="00DC7058"/>
    <w:rsid w:val="00DC7976"/>
    <w:rsid w:val="00DD0125"/>
    <w:rsid w:val="00DD1033"/>
    <w:rsid w:val="00DD12A3"/>
    <w:rsid w:val="00DD2A9E"/>
    <w:rsid w:val="00DD391D"/>
    <w:rsid w:val="00DD3AD0"/>
    <w:rsid w:val="00DD410E"/>
    <w:rsid w:val="00DD43A2"/>
    <w:rsid w:val="00DD5427"/>
    <w:rsid w:val="00DD57DC"/>
    <w:rsid w:val="00DD5B2C"/>
    <w:rsid w:val="00DD5E4F"/>
    <w:rsid w:val="00DD6032"/>
    <w:rsid w:val="00DD65BC"/>
    <w:rsid w:val="00DD67FF"/>
    <w:rsid w:val="00DD74B9"/>
    <w:rsid w:val="00DD7BB9"/>
    <w:rsid w:val="00DD7C89"/>
    <w:rsid w:val="00DE00A2"/>
    <w:rsid w:val="00DE0D00"/>
    <w:rsid w:val="00DE20D0"/>
    <w:rsid w:val="00DE2477"/>
    <w:rsid w:val="00DE2972"/>
    <w:rsid w:val="00DE299A"/>
    <w:rsid w:val="00DE2AF7"/>
    <w:rsid w:val="00DE2C85"/>
    <w:rsid w:val="00DE3261"/>
    <w:rsid w:val="00DE32E4"/>
    <w:rsid w:val="00DE380F"/>
    <w:rsid w:val="00DE3B50"/>
    <w:rsid w:val="00DE504E"/>
    <w:rsid w:val="00DE6259"/>
    <w:rsid w:val="00DE6C79"/>
    <w:rsid w:val="00DE6F24"/>
    <w:rsid w:val="00DF0658"/>
    <w:rsid w:val="00DF19D2"/>
    <w:rsid w:val="00DF1A0E"/>
    <w:rsid w:val="00DF203F"/>
    <w:rsid w:val="00DF293C"/>
    <w:rsid w:val="00DF3600"/>
    <w:rsid w:val="00DF3CEA"/>
    <w:rsid w:val="00DF4856"/>
    <w:rsid w:val="00DF4AA5"/>
    <w:rsid w:val="00DF51EC"/>
    <w:rsid w:val="00DF53B8"/>
    <w:rsid w:val="00DF5828"/>
    <w:rsid w:val="00DF5BF9"/>
    <w:rsid w:val="00DF5EFC"/>
    <w:rsid w:val="00DF619B"/>
    <w:rsid w:val="00DF6241"/>
    <w:rsid w:val="00DF652A"/>
    <w:rsid w:val="00DF6B1A"/>
    <w:rsid w:val="00DF740B"/>
    <w:rsid w:val="00DF75EB"/>
    <w:rsid w:val="00DF7871"/>
    <w:rsid w:val="00DF793D"/>
    <w:rsid w:val="00E005EB"/>
    <w:rsid w:val="00E00C82"/>
    <w:rsid w:val="00E00D3C"/>
    <w:rsid w:val="00E01ACC"/>
    <w:rsid w:val="00E01B9F"/>
    <w:rsid w:val="00E01C02"/>
    <w:rsid w:val="00E023CC"/>
    <w:rsid w:val="00E0247D"/>
    <w:rsid w:val="00E035B3"/>
    <w:rsid w:val="00E037CD"/>
    <w:rsid w:val="00E03DF8"/>
    <w:rsid w:val="00E0406E"/>
    <w:rsid w:val="00E04276"/>
    <w:rsid w:val="00E0443F"/>
    <w:rsid w:val="00E04D7E"/>
    <w:rsid w:val="00E053E8"/>
    <w:rsid w:val="00E05CE3"/>
    <w:rsid w:val="00E0625F"/>
    <w:rsid w:val="00E0632E"/>
    <w:rsid w:val="00E065C5"/>
    <w:rsid w:val="00E06ADF"/>
    <w:rsid w:val="00E1003A"/>
    <w:rsid w:val="00E10532"/>
    <w:rsid w:val="00E10F61"/>
    <w:rsid w:val="00E10F6B"/>
    <w:rsid w:val="00E1114A"/>
    <w:rsid w:val="00E11319"/>
    <w:rsid w:val="00E11A8F"/>
    <w:rsid w:val="00E11E74"/>
    <w:rsid w:val="00E1227A"/>
    <w:rsid w:val="00E136FF"/>
    <w:rsid w:val="00E13A09"/>
    <w:rsid w:val="00E13CAC"/>
    <w:rsid w:val="00E147A7"/>
    <w:rsid w:val="00E15363"/>
    <w:rsid w:val="00E16053"/>
    <w:rsid w:val="00E160C4"/>
    <w:rsid w:val="00E163E8"/>
    <w:rsid w:val="00E16937"/>
    <w:rsid w:val="00E16CC7"/>
    <w:rsid w:val="00E16E52"/>
    <w:rsid w:val="00E172BD"/>
    <w:rsid w:val="00E20B2C"/>
    <w:rsid w:val="00E20DB4"/>
    <w:rsid w:val="00E20ED7"/>
    <w:rsid w:val="00E21300"/>
    <w:rsid w:val="00E21936"/>
    <w:rsid w:val="00E219FB"/>
    <w:rsid w:val="00E21AFF"/>
    <w:rsid w:val="00E227B7"/>
    <w:rsid w:val="00E22CBF"/>
    <w:rsid w:val="00E2328C"/>
    <w:rsid w:val="00E23AEB"/>
    <w:rsid w:val="00E252EE"/>
    <w:rsid w:val="00E25552"/>
    <w:rsid w:val="00E256A7"/>
    <w:rsid w:val="00E25786"/>
    <w:rsid w:val="00E25E93"/>
    <w:rsid w:val="00E25FAD"/>
    <w:rsid w:val="00E26AE8"/>
    <w:rsid w:val="00E26F65"/>
    <w:rsid w:val="00E27357"/>
    <w:rsid w:val="00E27426"/>
    <w:rsid w:val="00E27953"/>
    <w:rsid w:val="00E30E19"/>
    <w:rsid w:val="00E31095"/>
    <w:rsid w:val="00E318CC"/>
    <w:rsid w:val="00E31970"/>
    <w:rsid w:val="00E31A41"/>
    <w:rsid w:val="00E32F9C"/>
    <w:rsid w:val="00E33D4F"/>
    <w:rsid w:val="00E34064"/>
    <w:rsid w:val="00E34521"/>
    <w:rsid w:val="00E3481B"/>
    <w:rsid w:val="00E360CE"/>
    <w:rsid w:val="00E36EC6"/>
    <w:rsid w:val="00E36F4B"/>
    <w:rsid w:val="00E37508"/>
    <w:rsid w:val="00E37BB4"/>
    <w:rsid w:val="00E40103"/>
    <w:rsid w:val="00E40324"/>
    <w:rsid w:val="00E40877"/>
    <w:rsid w:val="00E41244"/>
    <w:rsid w:val="00E42678"/>
    <w:rsid w:val="00E42D5B"/>
    <w:rsid w:val="00E42FD8"/>
    <w:rsid w:val="00E43A1D"/>
    <w:rsid w:val="00E43A4D"/>
    <w:rsid w:val="00E447FD"/>
    <w:rsid w:val="00E44F9F"/>
    <w:rsid w:val="00E45772"/>
    <w:rsid w:val="00E463C6"/>
    <w:rsid w:val="00E46528"/>
    <w:rsid w:val="00E46537"/>
    <w:rsid w:val="00E46C91"/>
    <w:rsid w:val="00E472F9"/>
    <w:rsid w:val="00E4771D"/>
    <w:rsid w:val="00E47FAD"/>
    <w:rsid w:val="00E50487"/>
    <w:rsid w:val="00E50BD7"/>
    <w:rsid w:val="00E50F1D"/>
    <w:rsid w:val="00E5127A"/>
    <w:rsid w:val="00E512AA"/>
    <w:rsid w:val="00E51AEE"/>
    <w:rsid w:val="00E51E95"/>
    <w:rsid w:val="00E51FF4"/>
    <w:rsid w:val="00E5255B"/>
    <w:rsid w:val="00E52973"/>
    <w:rsid w:val="00E533EA"/>
    <w:rsid w:val="00E5368D"/>
    <w:rsid w:val="00E53FE2"/>
    <w:rsid w:val="00E54257"/>
    <w:rsid w:val="00E556A2"/>
    <w:rsid w:val="00E55889"/>
    <w:rsid w:val="00E55A9E"/>
    <w:rsid w:val="00E56502"/>
    <w:rsid w:val="00E5651A"/>
    <w:rsid w:val="00E56E90"/>
    <w:rsid w:val="00E62395"/>
    <w:rsid w:val="00E62481"/>
    <w:rsid w:val="00E62BF3"/>
    <w:rsid w:val="00E62EB6"/>
    <w:rsid w:val="00E632D7"/>
    <w:rsid w:val="00E63F19"/>
    <w:rsid w:val="00E64408"/>
    <w:rsid w:val="00E64E5A"/>
    <w:rsid w:val="00E65840"/>
    <w:rsid w:val="00E67105"/>
    <w:rsid w:val="00E67620"/>
    <w:rsid w:val="00E67D0C"/>
    <w:rsid w:val="00E67DFE"/>
    <w:rsid w:val="00E70B06"/>
    <w:rsid w:val="00E71293"/>
    <w:rsid w:val="00E71B33"/>
    <w:rsid w:val="00E72B45"/>
    <w:rsid w:val="00E732FE"/>
    <w:rsid w:val="00E735E7"/>
    <w:rsid w:val="00E74A56"/>
    <w:rsid w:val="00E74CDF"/>
    <w:rsid w:val="00E75909"/>
    <w:rsid w:val="00E76417"/>
    <w:rsid w:val="00E770C5"/>
    <w:rsid w:val="00E7789C"/>
    <w:rsid w:val="00E77F40"/>
    <w:rsid w:val="00E80260"/>
    <w:rsid w:val="00E804F0"/>
    <w:rsid w:val="00E80701"/>
    <w:rsid w:val="00E81446"/>
    <w:rsid w:val="00E81525"/>
    <w:rsid w:val="00E81D84"/>
    <w:rsid w:val="00E82086"/>
    <w:rsid w:val="00E82F2E"/>
    <w:rsid w:val="00E83207"/>
    <w:rsid w:val="00E83283"/>
    <w:rsid w:val="00E83AE4"/>
    <w:rsid w:val="00E84319"/>
    <w:rsid w:val="00E857C1"/>
    <w:rsid w:val="00E864A7"/>
    <w:rsid w:val="00E8668A"/>
    <w:rsid w:val="00E86B5E"/>
    <w:rsid w:val="00E8706A"/>
    <w:rsid w:val="00E87334"/>
    <w:rsid w:val="00E8768B"/>
    <w:rsid w:val="00E87824"/>
    <w:rsid w:val="00E87AC9"/>
    <w:rsid w:val="00E87BBC"/>
    <w:rsid w:val="00E9010E"/>
    <w:rsid w:val="00E90434"/>
    <w:rsid w:val="00E9106B"/>
    <w:rsid w:val="00E913BB"/>
    <w:rsid w:val="00E915F0"/>
    <w:rsid w:val="00E91649"/>
    <w:rsid w:val="00E91DBE"/>
    <w:rsid w:val="00E920A7"/>
    <w:rsid w:val="00E92A1D"/>
    <w:rsid w:val="00E92FB8"/>
    <w:rsid w:val="00E948B9"/>
    <w:rsid w:val="00E95003"/>
    <w:rsid w:val="00E953D3"/>
    <w:rsid w:val="00E9620A"/>
    <w:rsid w:val="00E96DDB"/>
    <w:rsid w:val="00E972CE"/>
    <w:rsid w:val="00E97562"/>
    <w:rsid w:val="00E97682"/>
    <w:rsid w:val="00E97A07"/>
    <w:rsid w:val="00E97AF4"/>
    <w:rsid w:val="00E97E61"/>
    <w:rsid w:val="00EA0255"/>
    <w:rsid w:val="00EA0652"/>
    <w:rsid w:val="00EA0F12"/>
    <w:rsid w:val="00EA1043"/>
    <w:rsid w:val="00EA2057"/>
    <w:rsid w:val="00EA2AD0"/>
    <w:rsid w:val="00EA2B9A"/>
    <w:rsid w:val="00EA4713"/>
    <w:rsid w:val="00EA4E86"/>
    <w:rsid w:val="00EA5849"/>
    <w:rsid w:val="00EA604A"/>
    <w:rsid w:val="00EA6DC9"/>
    <w:rsid w:val="00EA71FD"/>
    <w:rsid w:val="00EA75D1"/>
    <w:rsid w:val="00EA768F"/>
    <w:rsid w:val="00EA7C18"/>
    <w:rsid w:val="00EB1BFA"/>
    <w:rsid w:val="00EB1DA2"/>
    <w:rsid w:val="00EB204D"/>
    <w:rsid w:val="00EB299A"/>
    <w:rsid w:val="00EB2E24"/>
    <w:rsid w:val="00EB31AD"/>
    <w:rsid w:val="00EB3C74"/>
    <w:rsid w:val="00EB3F80"/>
    <w:rsid w:val="00EB4FD1"/>
    <w:rsid w:val="00EB7F92"/>
    <w:rsid w:val="00EC033B"/>
    <w:rsid w:val="00EC0D65"/>
    <w:rsid w:val="00EC1156"/>
    <w:rsid w:val="00EC146F"/>
    <w:rsid w:val="00EC175F"/>
    <w:rsid w:val="00EC2146"/>
    <w:rsid w:val="00EC2AE4"/>
    <w:rsid w:val="00EC3151"/>
    <w:rsid w:val="00EC327D"/>
    <w:rsid w:val="00EC3C1F"/>
    <w:rsid w:val="00EC4057"/>
    <w:rsid w:val="00EC42A0"/>
    <w:rsid w:val="00EC5208"/>
    <w:rsid w:val="00EC5548"/>
    <w:rsid w:val="00EC5E36"/>
    <w:rsid w:val="00EC5EB1"/>
    <w:rsid w:val="00EC62B6"/>
    <w:rsid w:val="00EC71ED"/>
    <w:rsid w:val="00EC7329"/>
    <w:rsid w:val="00ED0379"/>
    <w:rsid w:val="00ED0495"/>
    <w:rsid w:val="00ED0508"/>
    <w:rsid w:val="00ED1494"/>
    <w:rsid w:val="00ED2996"/>
    <w:rsid w:val="00ED2AF4"/>
    <w:rsid w:val="00ED2F32"/>
    <w:rsid w:val="00ED4328"/>
    <w:rsid w:val="00ED46D9"/>
    <w:rsid w:val="00ED46FD"/>
    <w:rsid w:val="00ED474F"/>
    <w:rsid w:val="00ED5B9E"/>
    <w:rsid w:val="00ED6111"/>
    <w:rsid w:val="00ED6A95"/>
    <w:rsid w:val="00ED6A99"/>
    <w:rsid w:val="00ED6EA0"/>
    <w:rsid w:val="00ED72C0"/>
    <w:rsid w:val="00ED7376"/>
    <w:rsid w:val="00ED7521"/>
    <w:rsid w:val="00ED79AF"/>
    <w:rsid w:val="00EE0457"/>
    <w:rsid w:val="00EE2989"/>
    <w:rsid w:val="00EE2C01"/>
    <w:rsid w:val="00EE31F3"/>
    <w:rsid w:val="00EE3377"/>
    <w:rsid w:val="00EE33D1"/>
    <w:rsid w:val="00EE34BE"/>
    <w:rsid w:val="00EE3632"/>
    <w:rsid w:val="00EE4439"/>
    <w:rsid w:val="00EE48BC"/>
    <w:rsid w:val="00EE5180"/>
    <w:rsid w:val="00EE5704"/>
    <w:rsid w:val="00EE5DF5"/>
    <w:rsid w:val="00EE6011"/>
    <w:rsid w:val="00EE61B0"/>
    <w:rsid w:val="00EE6847"/>
    <w:rsid w:val="00EE6992"/>
    <w:rsid w:val="00EE69EF"/>
    <w:rsid w:val="00EE6C40"/>
    <w:rsid w:val="00EE7C85"/>
    <w:rsid w:val="00EF1805"/>
    <w:rsid w:val="00EF27EE"/>
    <w:rsid w:val="00EF3D27"/>
    <w:rsid w:val="00EF62B0"/>
    <w:rsid w:val="00EF6825"/>
    <w:rsid w:val="00EF780E"/>
    <w:rsid w:val="00EF7ADA"/>
    <w:rsid w:val="00EF7B70"/>
    <w:rsid w:val="00EF7DD6"/>
    <w:rsid w:val="00F000FC"/>
    <w:rsid w:val="00F005F2"/>
    <w:rsid w:val="00F0082C"/>
    <w:rsid w:val="00F00C5F"/>
    <w:rsid w:val="00F00E3C"/>
    <w:rsid w:val="00F01919"/>
    <w:rsid w:val="00F03520"/>
    <w:rsid w:val="00F04464"/>
    <w:rsid w:val="00F0608C"/>
    <w:rsid w:val="00F07C36"/>
    <w:rsid w:val="00F07D92"/>
    <w:rsid w:val="00F07DAC"/>
    <w:rsid w:val="00F07F3B"/>
    <w:rsid w:val="00F07F4A"/>
    <w:rsid w:val="00F100E4"/>
    <w:rsid w:val="00F10E24"/>
    <w:rsid w:val="00F10F7D"/>
    <w:rsid w:val="00F112C8"/>
    <w:rsid w:val="00F11C28"/>
    <w:rsid w:val="00F1223E"/>
    <w:rsid w:val="00F12969"/>
    <w:rsid w:val="00F14440"/>
    <w:rsid w:val="00F14E28"/>
    <w:rsid w:val="00F155D9"/>
    <w:rsid w:val="00F15FAA"/>
    <w:rsid w:val="00F162B9"/>
    <w:rsid w:val="00F1692D"/>
    <w:rsid w:val="00F16AC1"/>
    <w:rsid w:val="00F16D23"/>
    <w:rsid w:val="00F16D29"/>
    <w:rsid w:val="00F17300"/>
    <w:rsid w:val="00F2020D"/>
    <w:rsid w:val="00F20A31"/>
    <w:rsid w:val="00F20B83"/>
    <w:rsid w:val="00F215DB"/>
    <w:rsid w:val="00F2284D"/>
    <w:rsid w:val="00F22A91"/>
    <w:rsid w:val="00F22AF4"/>
    <w:rsid w:val="00F22B3C"/>
    <w:rsid w:val="00F22DE7"/>
    <w:rsid w:val="00F22EBB"/>
    <w:rsid w:val="00F23CD4"/>
    <w:rsid w:val="00F23CF5"/>
    <w:rsid w:val="00F24F85"/>
    <w:rsid w:val="00F25AAA"/>
    <w:rsid w:val="00F25C4E"/>
    <w:rsid w:val="00F25DC9"/>
    <w:rsid w:val="00F26D19"/>
    <w:rsid w:val="00F27AA5"/>
    <w:rsid w:val="00F27BD8"/>
    <w:rsid w:val="00F30A86"/>
    <w:rsid w:val="00F31236"/>
    <w:rsid w:val="00F315EA"/>
    <w:rsid w:val="00F31839"/>
    <w:rsid w:val="00F32275"/>
    <w:rsid w:val="00F32494"/>
    <w:rsid w:val="00F32BA0"/>
    <w:rsid w:val="00F330BF"/>
    <w:rsid w:val="00F33513"/>
    <w:rsid w:val="00F33BF7"/>
    <w:rsid w:val="00F347B3"/>
    <w:rsid w:val="00F357D0"/>
    <w:rsid w:val="00F360CB"/>
    <w:rsid w:val="00F36C20"/>
    <w:rsid w:val="00F36E40"/>
    <w:rsid w:val="00F370F6"/>
    <w:rsid w:val="00F37CF1"/>
    <w:rsid w:val="00F402DB"/>
    <w:rsid w:val="00F41C46"/>
    <w:rsid w:val="00F4299C"/>
    <w:rsid w:val="00F42BA6"/>
    <w:rsid w:val="00F438A0"/>
    <w:rsid w:val="00F43A0B"/>
    <w:rsid w:val="00F44580"/>
    <w:rsid w:val="00F4469B"/>
    <w:rsid w:val="00F45284"/>
    <w:rsid w:val="00F4562E"/>
    <w:rsid w:val="00F4588C"/>
    <w:rsid w:val="00F45A85"/>
    <w:rsid w:val="00F45CE5"/>
    <w:rsid w:val="00F46A8B"/>
    <w:rsid w:val="00F46B98"/>
    <w:rsid w:val="00F46CC1"/>
    <w:rsid w:val="00F47165"/>
    <w:rsid w:val="00F47541"/>
    <w:rsid w:val="00F47668"/>
    <w:rsid w:val="00F4781D"/>
    <w:rsid w:val="00F4795F"/>
    <w:rsid w:val="00F50859"/>
    <w:rsid w:val="00F50E69"/>
    <w:rsid w:val="00F5110C"/>
    <w:rsid w:val="00F51C16"/>
    <w:rsid w:val="00F51FCD"/>
    <w:rsid w:val="00F5275E"/>
    <w:rsid w:val="00F52D2C"/>
    <w:rsid w:val="00F52D75"/>
    <w:rsid w:val="00F52EE3"/>
    <w:rsid w:val="00F53782"/>
    <w:rsid w:val="00F53854"/>
    <w:rsid w:val="00F5474A"/>
    <w:rsid w:val="00F5568A"/>
    <w:rsid w:val="00F556FE"/>
    <w:rsid w:val="00F55CF3"/>
    <w:rsid w:val="00F560F7"/>
    <w:rsid w:val="00F565C0"/>
    <w:rsid w:val="00F56FC4"/>
    <w:rsid w:val="00F57158"/>
    <w:rsid w:val="00F607CE"/>
    <w:rsid w:val="00F60853"/>
    <w:rsid w:val="00F61E3E"/>
    <w:rsid w:val="00F6290E"/>
    <w:rsid w:val="00F62ABE"/>
    <w:rsid w:val="00F63A4E"/>
    <w:rsid w:val="00F641B7"/>
    <w:rsid w:val="00F648AB"/>
    <w:rsid w:val="00F64AC7"/>
    <w:rsid w:val="00F64BF7"/>
    <w:rsid w:val="00F64F6D"/>
    <w:rsid w:val="00F65105"/>
    <w:rsid w:val="00F65340"/>
    <w:rsid w:val="00F65BE0"/>
    <w:rsid w:val="00F66122"/>
    <w:rsid w:val="00F6673C"/>
    <w:rsid w:val="00F67577"/>
    <w:rsid w:val="00F678D8"/>
    <w:rsid w:val="00F67B3D"/>
    <w:rsid w:val="00F67BA2"/>
    <w:rsid w:val="00F703C0"/>
    <w:rsid w:val="00F714E6"/>
    <w:rsid w:val="00F715AB"/>
    <w:rsid w:val="00F716F1"/>
    <w:rsid w:val="00F720A7"/>
    <w:rsid w:val="00F721F4"/>
    <w:rsid w:val="00F7311C"/>
    <w:rsid w:val="00F734EB"/>
    <w:rsid w:val="00F73AEA"/>
    <w:rsid w:val="00F74063"/>
    <w:rsid w:val="00F74222"/>
    <w:rsid w:val="00F74273"/>
    <w:rsid w:val="00F74D12"/>
    <w:rsid w:val="00F7510D"/>
    <w:rsid w:val="00F7597F"/>
    <w:rsid w:val="00F75ACB"/>
    <w:rsid w:val="00F76236"/>
    <w:rsid w:val="00F76CA2"/>
    <w:rsid w:val="00F77111"/>
    <w:rsid w:val="00F77208"/>
    <w:rsid w:val="00F77A64"/>
    <w:rsid w:val="00F8071D"/>
    <w:rsid w:val="00F811CC"/>
    <w:rsid w:val="00F81971"/>
    <w:rsid w:val="00F82399"/>
    <w:rsid w:val="00F824EE"/>
    <w:rsid w:val="00F83388"/>
    <w:rsid w:val="00F839E2"/>
    <w:rsid w:val="00F83B9F"/>
    <w:rsid w:val="00F83D10"/>
    <w:rsid w:val="00F864B9"/>
    <w:rsid w:val="00F86DB8"/>
    <w:rsid w:val="00F87798"/>
    <w:rsid w:val="00F87BE2"/>
    <w:rsid w:val="00F87DF8"/>
    <w:rsid w:val="00F90931"/>
    <w:rsid w:val="00F90EBA"/>
    <w:rsid w:val="00F911F8"/>
    <w:rsid w:val="00F9166F"/>
    <w:rsid w:val="00F916F8"/>
    <w:rsid w:val="00F92184"/>
    <w:rsid w:val="00F92596"/>
    <w:rsid w:val="00F93554"/>
    <w:rsid w:val="00F943C3"/>
    <w:rsid w:val="00F94E4F"/>
    <w:rsid w:val="00F9505D"/>
    <w:rsid w:val="00F96A9E"/>
    <w:rsid w:val="00F979F7"/>
    <w:rsid w:val="00FA0362"/>
    <w:rsid w:val="00FA1774"/>
    <w:rsid w:val="00FA1954"/>
    <w:rsid w:val="00FA2495"/>
    <w:rsid w:val="00FA2BF2"/>
    <w:rsid w:val="00FA2E2C"/>
    <w:rsid w:val="00FA575B"/>
    <w:rsid w:val="00FA5CE2"/>
    <w:rsid w:val="00FA60C6"/>
    <w:rsid w:val="00FA67FA"/>
    <w:rsid w:val="00FA7EE2"/>
    <w:rsid w:val="00FB0D6E"/>
    <w:rsid w:val="00FB1191"/>
    <w:rsid w:val="00FB1FD6"/>
    <w:rsid w:val="00FB4045"/>
    <w:rsid w:val="00FB4236"/>
    <w:rsid w:val="00FB436A"/>
    <w:rsid w:val="00FB4608"/>
    <w:rsid w:val="00FB4958"/>
    <w:rsid w:val="00FB4BBD"/>
    <w:rsid w:val="00FB4C01"/>
    <w:rsid w:val="00FB551A"/>
    <w:rsid w:val="00FB55CE"/>
    <w:rsid w:val="00FB5DB8"/>
    <w:rsid w:val="00FB6629"/>
    <w:rsid w:val="00FB6683"/>
    <w:rsid w:val="00FB6C72"/>
    <w:rsid w:val="00FB75A4"/>
    <w:rsid w:val="00FB7D8D"/>
    <w:rsid w:val="00FC1599"/>
    <w:rsid w:val="00FC1749"/>
    <w:rsid w:val="00FC1D72"/>
    <w:rsid w:val="00FC234F"/>
    <w:rsid w:val="00FC3835"/>
    <w:rsid w:val="00FC4712"/>
    <w:rsid w:val="00FC4829"/>
    <w:rsid w:val="00FC502F"/>
    <w:rsid w:val="00FC693C"/>
    <w:rsid w:val="00FC69B7"/>
    <w:rsid w:val="00FC6F47"/>
    <w:rsid w:val="00FC7833"/>
    <w:rsid w:val="00FC7F13"/>
    <w:rsid w:val="00FD06ED"/>
    <w:rsid w:val="00FD0B3F"/>
    <w:rsid w:val="00FD0E45"/>
    <w:rsid w:val="00FD1B7E"/>
    <w:rsid w:val="00FD210E"/>
    <w:rsid w:val="00FD2883"/>
    <w:rsid w:val="00FD2C15"/>
    <w:rsid w:val="00FD2DFB"/>
    <w:rsid w:val="00FD397E"/>
    <w:rsid w:val="00FD417F"/>
    <w:rsid w:val="00FD44BE"/>
    <w:rsid w:val="00FD51AA"/>
    <w:rsid w:val="00FD5D4A"/>
    <w:rsid w:val="00FD5F09"/>
    <w:rsid w:val="00FD5F65"/>
    <w:rsid w:val="00FD67C1"/>
    <w:rsid w:val="00FD694A"/>
    <w:rsid w:val="00FD6952"/>
    <w:rsid w:val="00FD74D8"/>
    <w:rsid w:val="00FD764A"/>
    <w:rsid w:val="00FD76CD"/>
    <w:rsid w:val="00FE01D8"/>
    <w:rsid w:val="00FE02E0"/>
    <w:rsid w:val="00FE0775"/>
    <w:rsid w:val="00FE124A"/>
    <w:rsid w:val="00FE1852"/>
    <w:rsid w:val="00FE247A"/>
    <w:rsid w:val="00FE2E90"/>
    <w:rsid w:val="00FE3097"/>
    <w:rsid w:val="00FE367A"/>
    <w:rsid w:val="00FE37FC"/>
    <w:rsid w:val="00FE3BE0"/>
    <w:rsid w:val="00FE4143"/>
    <w:rsid w:val="00FE45E4"/>
    <w:rsid w:val="00FE47AD"/>
    <w:rsid w:val="00FE56D1"/>
    <w:rsid w:val="00FE57B4"/>
    <w:rsid w:val="00FE717A"/>
    <w:rsid w:val="00FF015D"/>
    <w:rsid w:val="00FF03ED"/>
    <w:rsid w:val="00FF0B0E"/>
    <w:rsid w:val="00FF0C45"/>
    <w:rsid w:val="00FF10DE"/>
    <w:rsid w:val="00FF1E96"/>
    <w:rsid w:val="00FF25C9"/>
    <w:rsid w:val="00FF26D0"/>
    <w:rsid w:val="00FF2CEA"/>
    <w:rsid w:val="00FF2E2D"/>
    <w:rsid w:val="00FF2F37"/>
    <w:rsid w:val="00FF327F"/>
    <w:rsid w:val="00FF385E"/>
    <w:rsid w:val="00FF3F08"/>
    <w:rsid w:val="00FF3FB2"/>
    <w:rsid w:val="00FF42C5"/>
    <w:rsid w:val="00FF4646"/>
    <w:rsid w:val="00FF488F"/>
    <w:rsid w:val="00FF4F02"/>
    <w:rsid w:val="00FF5DE4"/>
    <w:rsid w:val="00FF5F7F"/>
    <w:rsid w:val="00FF5FF3"/>
    <w:rsid w:val="00FF610B"/>
    <w:rsid w:val="00FF7989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5556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529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57E6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9"/>
    <w:qFormat/>
    <w:rsid w:val="00F4458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13D1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locked/>
    <w:rsid w:val="00257E67"/>
    <w:rPr>
      <w:rFonts w:cs="Times New Roman"/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9"/>
    <w:locked/>
    <w:rsid w:val="00F44580"/>
    <w:rPr>
      <w:rFonts w:ascii="Calibri Light" w:eastAsia="宋体" w:hAnsi="Calibri Light" w:cs="Times New Roman"/>
      <w:b/>
      <w:bCs/>
      <w:sz w:val="32"/>
      <w:szCs w:val="32"/>
    </w:rPr>
  </w:style>
  <w:style w:type="character" w:customStyle="1" w:styleId="30">
    <w:name w:val="标题 3 字符"/>
    <w:link w:val="3"/>
    <w:uiPriority w:val="99"/>
    <w:locked/>
    <w:rsid w:val="00813D1C"/>
    <w:rPr>
      <w:rFonts w:cs="Times New Roman"/>
      <w:b/>
      <w:bCs/>
      <w:sz w:val="32"/>
      <w:szCs w:val="32"/>
    </w:rPr>
  </w:style>
  <w:style w:type="paragraph" w:styleId="a3">
    <w:name w:val="header"/>
    <w:basedOn w:val="a"/>
    <w:link w:val="a4"/>
    <w:uiPriority w:val="99"/>
    <w:rsid w:val="00927E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locked/>
    <w:rsid w:val="00927E71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927E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locked/>
    <w:rsid w:val="00927E71"/>
    <w:rPr>
      <w:rFonts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E04B3"/>
    <w:pPr>
      <w:ind w:firstLineChars="200" w:firstLine="420"/>
    </w:pPr>
  </w:style>
  <w:style w:type="table" w:styleId="a8">
    <w:name w:val="Table Grid"/>
    <w:basedOn w:val="a1"/>
    <w:uiPriority w:val="59"/>
    <w:rsid w:val="00AB4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131463"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locked/>
    <w:rsid w:val="00131463"/>
    <w:rPr>
      <w:rFonts w:cs="Times New Roman"/>
      <w:sz w:val="18"/>
      <w:szCs w:val="18"/>
    </w:rPr>
  </w:style>
  <w:style w:type="paragraph" w:styleId="TOC">
    <w:name w:val="TOC Heading"/>
    <w:basedOn w:val="1"/>
    <w:next w:val="a"/>
    <w:uiPriority w:val="99"/>
    <w:qFormat/>
    <w:rsid w:val="00B23062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rsid w:val="00865186"/>
    <w:pPr>
      <w:tabs>
        <w:tab w:val="right" w:leader="dot" w:pos="5921"/>
      </w:tabs>
      <w:spacing w:line="40" w:lineRule="atLeast"/>
    </w:pPr>
  </w:style>
  <w:style w:type="paragraph" w:styleId="TOC2">
    <w:name w:val="toc 2"/>
    <w:basedOn w:val="a"/>
    <w:next w:val="a"/>
    <w:autoRedefine/>
    <w:uiPriority w:val="39"/>
    <w:rsid w:val="00EA768F"/>
    <w:pPr>
      <w:tabs>
        <w:tab w:val="right" w:leader="dot" w:pos="5921"/>
      </w:tabs>
      <w:ind w:leftChars="200" w:left="420"/>
    </w:pPr>
  </w:style>
  <w:style w:type="paragraph" w:styleId="TOC3">
    <w:name w:val="toc 3"/>
    <w:basedOn w:val="a"/>
    <w:next w:val="a"/>
    <w:autoRedefine/>
    <w:uiPriority w:val="39"/>
    <w:rsid w:val="00B23062"/>
    <w:pPr>
      <w:ind w:leftChars="400" w:left="840"/>
    </w:pPr>
  </w:style>
  <w:style w:type="character" w:styleId="ab">
    <w:name w:val="Hyperlink"/>
    <w:uiPriority w:val="99"/>
    <w:rsid w:val="00B23062"/>
    <w:rPr>
      <w:rFonts w:cs="Times New Roman"/>
      <w:color w:val="0563C1"/>
      <w:u w:val="single"/>
    </w:rPr>
  </w:style>
  <w:style w:type="table" w:styleId="5">
    <w:name w:val="Grid Table 5 Dark"/>
    <w:basedOn w:val="a1"/>
    <w:uiPriority w:val="50"/>
    <w:rsid w:val="00614A0A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50">
    <w:name w:val="Plain Table 5"/>
    <w:basedOn w:val="a1"/>
    <w:uiPriority w:val="45"/>
    <w:rsid w:val="00614A0A"/>
    <w:tblPr>
      <w:tblStyleRowBandSize w:val="1"/>
      <w:tblStyleColBandSize w:val="1"/>
    </w:tblPr>
    <w:tblStylePr w:type="firstRow">
      <w:rPr>
        <w:rFonts w:ascii="Cambria" w:eastAsia="宋体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宋体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宋体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宋体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1">
    <w:name w:val="Grid Table 1 Light"/>
    <w:basedOn w:val="a1"/>
    <w:uiPriority w:val="46"/>
    <w:rsid w:val="00614A0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c">
    <w:name w:val="FollowedHyperlink"/>
    <w:uiPriority w:val="99"/>
    <w:semiHidden/>
    <w:unhideWhenUsed/>
    <w:rsid w:val="002465FF"/>
    <w:rPr>
      <w:color w:val="954F72"/>
      <w:u w:val="single"/>
    </w:rPr>
  </w:style>
  <w:style w:type="paragraph" w:customStyle="1" w:styleId="msonormal0">
    <w:name w:val="msonormal"/>
    <w:basedOn w:val="a"/>
    <w:rsid w:val="002465F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2465FF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2465F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2465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2">
    <w:name w:val="xl72"/>
    <w:basedOn w:val="a"/>
    <w:rsid w:val="002465F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7">
    <w:name w:val="xl77"/>
    <w:basedOn w:val="a"/>
    <w:rsid w:val="002465F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8">
    <w:name w:val="xl78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9">
    <w:name w:val="xl79"/>
    <w:basedOn w:val="a"/>
    <w:rsid w:val="002465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0">
    <w:name w:val="xl80"/>
    <w:basedOn w:val="a"/>
    <w:rsid w:val="002465F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1">
    <w:name w:val="xl81"/>
    <w:basedOn w:val="a"/>
    <w:rsid w:val="002465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2">
    <w:name w:val="xl82"/>
    <w:basedOn w:val="a"/>
    <w:rsid w:val="002465F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3">
    <w:name w:val="xl83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4">
    <w:name w:val="xl84"/>
    <w:basedOn w:val="a"/>
    <w:rsid w:val="002465F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5">
    <w:name w:val="xl85"/>
    <w:basedOn w:val="a"/>
    <w:rsid w:val="002465F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6">
    <w:name w:val="xl86"/>
    <w:basedOn w:val="a"/>
    <w:rsid w:val="002465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7">
    <w:name w:val="xl87"/>
    <w:basedOn w:val="a"/>
    <w:rsid w:val="002465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8">
    <w:name w:val="xl88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9">
    <w:name w:val="xl89"/>
    <w:basedOn w:val="a"/>
    <w:rsid w:val="002465F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90">
    <w:name w:val="xl90"/>
    <w:basedOn w:val="a"/>
    <w:rsid w:val="002465F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91">
    <w:name w:val="xl91"/>
    <w:basedOn w:val="a"/>
    <w:rsid w:val="002465F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rsid w:val="002465FF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rsid w:val="002465FF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94">
    <w:name w:val="xl94"/>
    <w:basedOn w:val="a"/>
    <w:rsid w:val="002465FF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95">
    <w:name w:val="xl95"/>
    <w:basedOn w:val="a"/>
    <w:rsid w:val="002465FF"/>
    <w:pPr>
      <w:widowControl/>
      <w:shd w:val="clear" w:color="000000" w:fill="D0CEC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6">
    <w:name w:val="xl96"/>
    <w:basedOn w:val="a"/>
    <w:rsid w:val="002465FF"/>
    <w:pPr>
      <w:widowControl/>
      <w:pBdr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7">
    <w:name w:val="xl97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8">
    <w:name w:val="xl98"/>
    <w:basedOn w:val="a"/>
    <w:rsid w:val="002465FF"/>
    <w:pPr>
      <w:widowControl/>
      <w:pBdr>
        <w:top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9">
    <w:name w:val="xl99"/>
    <w:basedOn w:val="a"/>
    <w:rsid w:val="002465F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0">
    <w:name w:val="xl100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1">
    <w:name w:val="xl101"/>
    <w:basedOn w:val="a"/>
    <w:rsid w:val="002465FF"/>
    <w:pPr>
      <w:widowControl/>
      <w:pBdr>
        <w:top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2">
    <w:name w:val="xl102"/>
    <w:basedOn w:val="a"/>
    <w:rsid w:val="002465F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3">
    <w:name w:val="xl103"/>
    <w:basedOn w:val="a"/>
    <w:rsid w:val="002465F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4">
    <w:name w:val="xl104"/>
    <w:basedOn w:val="a"/>
    <w:rsid w:val="002465F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5">
    <w:name w:val="xl105"/>
    <w:basedOn w:val="a"/>
    <w:rsid w:val="002465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06">
    <w:name w:val="xl106"/>
    <w:basedOn w:val="a"/>
    <w:rsid w:val="002465F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7">
    <w:name w:val="xl107"/>
    <w:basedOn w:val="a"/>
    <w:rsid w:val="00EC42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8">
    <w:name w:val="xl108"/>
    <w:basedOn w:val="a"/>
    <w:rsid w:val="00EC42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9">
    <w:name w:val="xl109"/>
    <w:basedOn w:val="a"/>
    <w:rsid w:val="00EC42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0">
    <w:name w:val="xl110"/>
    <w:basedOn w:val="a"/>
    <w:rsid w:val="00EC42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1">
    <w:name w:val="xl111"/>
    <w:basedOn w:val="a"/>
    <w:rsid w:val="00EC42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2">
    <w:name w:val="xl112"/>
    <w:basedOn w:val="a"/>
    <w:rsid w:val="00EC42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13">
    <w:name w:val="xl113"/>
    <w:basedOn w:val="a"/>
    <w:rsid w:val="00EC42A0"/>
    <w:pPr>
      <w:widowControl/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14">
    <w:name w:val="xl114"/>
    <w:basedOn w:val="a"/>
    <w:rsid w:val="00EC42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15">
    <w:name w:val="xl115"/>
    <w:basedOn w:val="a"/>
    <w:rsid w:val="00EC42A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6">
    <w:name w:val="xl116"/>
    <w:basedOn w:val="a"/>
    <w:rsid w:val="00EC42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7">
    <w:name w:val="xl117"/>
    <w:basedOn w:val="a"/>
    <w:rsid w:val="00EC42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18">
    <w:name w:val="xl118"/>
    <w:basedOn w:val="a"/>
    <w:rsid w:val="00EC42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119">
    <w:name w:val="xl119"/>
    <w:basedOn w:val="a"/>
    <w:rsid w:val="00EC42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120">
    <w:name w:val="xl120"/>
    <w:basedOn w:val="a"/>
    <w:rsid w:val="00EC42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1">
    <w:name w:val="xl121"/>
    <w:basedOn w:val="a"/>
    <w:rsid w:val="00EC42A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2">
    <w:name w:val="xl122"/>
    <w:basedOn w:val="a"/>
    <w:rsid w:val="00EC42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3">
    <w:name w:val="xl123"/>
    <w:basedOn w:val="a"/>
    <w:rsid w:val="00EC42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24">
    <w:name w:val="xl124"/>
    <w:basedOn w:val="a"/>
    <w:rsid w:val="00EC42A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25">
    <w:name w:val="xl125"/>
    <w:basedOn w:val="a"/>
    <w:rsid w:val="00EC42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26">
    <w:name w:val="xl126"/>
    <w:basedOn w:val="a"/>
    <w:rsid w:val="00EC42A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27">
    <w:name w:val="xl127"/>
    <w:basedOn w:val="a"/>
    <w:rsid w:val="00EC42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28">
    <w:name w:val="xl128"/>
    <w:basedOn w:val="a"/>
    <w:rsid w:val="00EC42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52"/>
      <w:szCs w:val="52"/>
    </w:rPr>
  </w:style>
  <w:style w:type="paragraph" w:customStyle="1" w:styleId="xl129">
    <w:name w:val="xl129"/>
    <w:basedOn w:val="a"/>
    <w:rsid w:val="00EC42A0"/>
    <w:pPr>
      <w:widowControl/>
      <w:pBdr>
        <w:top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30">
    <w:name w:val="xl130"/>
    <w:basedOn w:val="a"/>
    <w:rsid w:val="00EC42A0"/>
    <w:pPr>
      <w:widowControl/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31">
    <w:name w:val="xl131"/>
    <w:basedOn w:val="a"/>
    <w:rsid w:val="00EC42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32">
    <w:name w:val="xl132"/>
    <w:basedOn w:val="a"/>
    <w:rsid w:val="00EC42A0"/>
    <w:pPr>
      <w:widowControl/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33">
    <w:name w:val="xl133"/>
    <w:basedOn w:val="a"/>
    <w:rsid w:val="00EC42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character" w:styleId="ad">
    <w:name w:val="Placeholder Text"/>
    <w:basedOn w:val="a0"/>
    <w:uiPriority w:val="99"/>
    <w:semiHidden/>
    <w:rsid w:val="00CB1B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6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Visio_Drawing1.vsdx"/><Relationship Id="rId18" Type="http://schemas.openxmlformats.org/officeDocument/2006/relationships/image" Target="media/image6.emf"/><Relationship Id="rId26" Type="http://schemas.openxmlformats.org/officeDocument/2006/relationships/image" Target="media/image13.jpg"/><Relationship Id="rId39" Type="http://schemas.openxmlformats.org/officeDocument/2006/relationships/image" Target="media/image21.emf"/><Relationship Id="rId21" Type="http://schemas.openxmlformats.org/officeDocument/2006/relationships/image" Target="media/image8.png"/><Relationship Id="rId34" Type="http://schemas.openxmlformats.org/officeDocument/2006/relationships/image" Target="media/image18.emf"/><Relationship Id="rId42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7.jpg"/><Relationship Id="rId29" Type="http://schemas.openxmlformats.org/officeDocument/2006/relationships/package" Target="embeddings/Microsoft_Visio_Drawing5.vsdx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Microsoft_Visio_Drawing.vsdx"/><Relationship Id="rId24" Type="http://schemas.openxmlformats.org/officeDocument/2006/relationships/image" Target="media/image11.jpg"/><Relationship Id="rId32" Type="http://schemas.openxmlformats.org/officeDocument/2006/relationships/image" Target="media/image17.emf"/><Relationship Id="rId37" Type="http://schemas.openxmlformats.org/officeDocument/2006/relationships/image" Target="media/image20.emf"/><Relationship Id="rId40" Type="http://schemas.openxmlformats.org/officeDocument/2006/relationships/package" Target="embeddings/Microsoft_Visio_Drawing10.vsdx"/><Relationship Id="rId5" Type="http://schemas.openxmlformats.org/officeDocument/2006/relationships/footnotes" Target="footnotes.xml"/><Relationship Id="rId15" Type="http://schemas.openxmlformats.org/officeDocument/2006/relationships/package" Target="embeddings/Microsoft_Visio_Drawing2.vsdx"/><Relationship Id="rId23" Type="http://schemas.openxmlformats.org/officeDocument/2006/relationships/image" Target="media/image10.jpg"/><Relationship Id="rId28" Type="http://schemas.openxmlformats.org/officeDocument/2006/relationships/image" Target="media/image15.emf"/><Relationship Id="rId36" Type="http://schemas.openxmlformats.org/officeDocument/2006/relationships/image" Target="media/image19.png"/><Relationship Id="rId10" Type="http://schemas.openxmlformats.org/officeDocument/2006/relationships/image" Target="media/image2.emf"/><Relationship Id="rId19" Type="http://schemas.openxmlformats.org/officeDocument/2006/relationships/package" Target="embeddings/Microsoft_Visio_Drawing4.vsdx"/><Relationship Id="rId31" Type="http://schemas.openxmlformats.org/officeDocument/2006/relationships/package" Target="embeddings/Microsoft_Visio_Drawing6.vsdx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image" Target="media/image4.emf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6.emf"/><Relationship Id="rId35" Type="http://schemas.openxmlformats.org/officeDocument/2006/relationships/package" Target="embeddings/Microsoft_Visio_Drawing8.vsdx"/><Relationship Id="rId4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image" Target="media/image3.emf"/><Relationship Id="rId17" Type="http://schemas.openxmlformats.org/officeDocument/2006/relationships/package" Target="embeddings/Microsoft_Visio_Drawing3.vsdx"/><Relationship Id="rId25" Type="http://schemas.openxmlformats.org/officeDocument/2006/relationships/image" Target="media/image12.jpg"/><Relationship Id="rId33" Type="http://schemas.openxmlformats.org/officeDocument/2006/relationships/package" Target="embeddings/Microsoft_Visio_Drawing7.vsdx"/><Relationship Id="rId38" Type="http://schemas.openxmlformats.org/officeDocument/2006/relationships/package" Target="embeddings/Microsoft_Visio_Drawing9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61</Pages>
  <Words>4224</Words>
  <Characters>24081</Characters>
  <Application>Microsoft Office Word</Application>
  <DocSecurity>0</DocSecurity>
  <Lines>200</Lines>
  <Paragraphs>56</Paragraphs>
  <ScaleCrop>false</ScaleCrop>
  <Company/>
  <LinksUpToDate>false</LinksUpToDate>
  <CharactersWithSpaces>28249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2016-12-12T14:08:00Z</dcterms:created>
  <dcterms:modified xsi:type="dcterms:W3CDTF">2024-04-10T02:58:00Z</dcterms:modified>
</cp:coreProperties>
</file>